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ALBERTO IECIN - BETINHO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 w:rsidP="00BF5D0C">
      <w:pPr>
        <w:pStyle w:val="Ttulo1"/>
        <w:ind w:left="0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Moção Nº 01408/2019</w:t>
      </w:r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b w:val="0"/>
          <w:bCs/>
          <w:i w:val="0"/>
          <w:iCs/>
          <w:sz w:val="24"/>
        </w:rPr>
        <w:t>Envia Moção de Aplausos a Academia Aquagym, que além de oferecer diversas atividades físicas, também participa do Projeto Social Cássio Nunes, que incentiva novos talentos no futebol.</w:t>
      </w:r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Requeiro à Mesa, na forma regimental, ouvido o Douto Plenário, que seja enviada Moção de Aplausos a Academia Aquagym, que além de oferecer diversas atividades físicas, também participa do Projeto Social Cássio Nunes, que incentiva novos talentos no futebol.</w:t>
      </w: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Hoje em dia podemos dizer que a Academia Aquagym é tradicionalmente conhecida no bairro Largo da Batalha/Pendotiba – Niterói/RJ pela seriedade e dedicação com os seus profissionais atuam em áreas diversificadas, para diferentes idades, tendo assim um reconhecimento muito forte e expressivo por todas da região.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Inaugurada no mês de Maio em 2013 foi realização de um sonho dos proprietários George Costa e Rodney Gomes, ambos perceberam a oportunidade de oferecer um espaço para promover a qualidade de vida e bem estar social para todos da família, da criança ao idoso.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 equipe Aquagym entende que a prática do exercício físico regular é a peça chave na prevenção e tratamento de diversas doenças e a promoção da longevidade com qualidade de vida.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Oferece um leque interessante de atividades tais como: Aula de Natação, Hidroginástica, Ginastica localizada, Musculação, Muay Thay, Judô, Studio de Pilates, Spinning, Zumba e Balé.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Coordenada pelo profissional de educação física Jhonnathan, entrou como estagiário e atualmente é coordenador e professor, reconhecido pelos alunos como profissional dedicado, exigente e qualificado no desenvolvimento das suas funções. Sob suas supervisões estão profissionais conceituados, que além de oferecerem um quadro de aula diversificado e uma orientação direta na sala de musculação e nas outras modalidades, formam uma equipe de primeira linha.
</w:t>
      </w:r>
      <w:r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Além de toda essa estrutura, a Academia Aquagym consciente no seu papel social, apoia e mantêm jovens na academia, praticando musculação e outras modalidades gratuitamente que participam do Projeto Cássio Nunes no Campo do Cruzeiro, no bairro Badu/Pendotiba, que incentiva o esporte, priorizando novos talentos no futebol.</w:t>
      </w:r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de Novembro de 2019</w:t>
      </w:r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r>
        <w:rPr>
          <w:rFonts w:asciiTheme="minorHAnsi" w:hAnsiTheme="minorHAnsi" w:cstheme="minorHAnsi"/>
          <w:sz w:val="24"/>
        </w:rPr>
        <w:t xml:space="preserve"> ALBERTO IECIN - BETINHO</w:t>
      </w:r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31" w:rsidRDefault="009A6531">
      <w:r>
        <w:separator/>
      </w:r>
    </w:p>
  </w:endnote>
  <w:endnote w:type="continuationSeparator" w:id="1">
    <w:p w:rsidR="009A6531" w:rsidRDefault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31" w:rsidRDefault="009A6531">
      <w:r>
        <w:separator/>
      </w:r>
    </w:p>
  </w:footnote>
  <w:footnote w:type="continuationSeparator" w:id="1">
    <w:p w:rsidR="009A6531" w:rsidRDefault="009A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63.55pt" o:ole="" fillcolor="window">
          <v:imagedata r:id="rId1" o:title=""/>
        </v:shape>
        <o:OLEObject Type="Embed" ProgID="Word.Picture.8" ShapeID="_x0000_i1025" DrawAspect="Content" ObjectID="_1454400763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24C8E"/>
    <w:rsid w:val="004E52AD"/>
    <w:rsid w:val="004F18CC"/>
    <w:rsid w:val="00591893"/>
    <w:rsid w:val="00617DD3"/>
    <w:rsid w:val="00676F47"/>
    <w:rsid w:val="007C7D63"/>
    <w:rsid w:val="007F3678"/>
    <w:rsid w:val="007F7D3A"/>
    <w:rsid w:val="00822784"/>
    <w:rsid w:val="008439AD"/>
    <w:rsid w:val="00845167"/>
    <w:rsid w:val="009A6531"/>
    <w:rsid w:val="009F61D9"/>
    <w:rsid w:val="00BC4799"/>
    <w:rsid w:val="00BF5D0C"/>
    <w:rsid w:val="00CA61A5"/>
    <w:rsid w:val="00CD13AF"/>
    <w:rsid w:val="00D06FDE"/>
    <w:rsid w:val="00D56EAF"/>
    <w:rsid w:val="00DD7520"/>
    <w:rsid w:val="00E536C0"/>
    <w:rsid w:val="00F370A0"/>
    <w:rsid w:val="00F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dl</cp:lastModifiedBy>
  <cp:revision>2</cp:revision>
  <cp:lastPrinted>2013-08-21T17:44:00Z</cp:lastPrinted>
  <dcterms:created xsi:type="dcterms:W3CDTF">2014-02-20T14:26:00Z</dcterms:created>
  <dcterms:modified xsi:type="dcterms:W3CDTF">2014-02-20T14:26:00Z</dcterms:modified>
</cp:coreProperties>
</file>