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02276/2019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feita VISTORIA TÉCNICA NUMA ÁRVORE, visando a supressão com o replantio, na Travessa Luiz de Mattos em frente ao nº122, Fonseca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solicitando a VISTORIA TÉCNICA NUMA ÁRVORE, visando a supressão com o replantio, na Travessa Luiz de Mattos em frente ao nº122, Fonseca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atendendo à solicitação dos moradores do local, pois a referida árvore está quase caindo, suas raízes levantando a calçada e muro rachado quase desabando.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