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C02F15">
      <w:pPr>
        <w:pStyle w:val="Ttulo4"/>
        <w:rPr>
          <w:rFonts w:ascii="Times New Roman" w:hAnsi="Times New Roman" w:cs="Times New Roman"/>
          <w:b w:val="0"/>
          <w:bCs w:val="0"/>
        </w:rPr>
      </w:pP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INDICAÇÃO Nº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302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/201</w:t>
      </w:r>
      <w:r w:rsidR="00B754B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9</w:t>
      </w:r>
    </w:p>
    <w:p w:rsidR="00312D12" w:rsidRDefault="00312D12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3B4C65" w:rsidRDefault="00F0706E" w:rsidP="00312D12">
      <w:pPr>
        <w:pStyle w:val="Recuodecorpodetexto"/>
        <w:ind w:left="3686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ugere ao Poder Executivo</w:t>
      </w:r>
      <w:r w:rsidR="00910D05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que seja </w:t>
      </w:r>
      <w:r w:rsidR="00DF23A7">
        <w:rPr>
          <w:rFonts w:ascii="Tahoma" w:hAnsi="Tahoma" w:cs="Tahoma"/>
          <w:color w:val="000000"/>
          <w:sz w:val="26"/>
          <w:szCs w:val="26"/>
          <w:shd w:val="clear" w:color="auto" w:fill="F5F5F5"/>
        </w:rPr>
        <w:t>providenciado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 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TROCA DE </w:t>
      </w:r>
      <w:r w:rsidR="00910D05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L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ÂMPADA</w:t>
      </w:r>
      <w:r w:rsidR="00877954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(QUEIMADA)</w:t>
      </w:r>
      <w:r w:rsidR="00910D05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B754BD" w:rsidRPr="00B754B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</w:t>
      </w:r>
      <w:r w:rsidR="00DA55D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9D250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Rua </w:t>
      </w:r>
      <w:r w:rsidR="00DF23A7">
        <w:rPr>
          <w:rFonts w:ascii="Tahoma" w:hAnsi="Tahoma" w:cs="Tahoma"/>
          <w:color w:val="000000"/>
          <w:sz w:val="26"/>
          <w:szCs w:val="26"/>
          <w:shd w:val="clear" w:color="auto" w:fill="F5F5F5"/>
        </w:rPr>
        <w:t>Dionísio Erthal, em frente ao nº43, Santa Rosa</w:t>
      </w:r>
      <w:r w:rsidR="003B4C65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– Niterói.</w:t>
      </w:r>
    </w:p>
    <w:p w:rsidR="003B4C65" w:rsidRDefault="003B4C65" w:rsidP="00312D12">
      <w:pPr>
        <w:pStyle w:val="Recuodecorpodetexto"/>
        <w:ind w:left="3686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DF23A7" w:rsidRDefault="00DF23A7" w:rsidP="00DF23A7">
      <w:pPr>
        <w:pStyle w:val="Recuodecorpodetexto"/>
        <w:ind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Indico à Mesa na forma Regimental, que seja </w:t>
      </w:r>
      <w:r w:rsidR="00A073F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enviado ofício ao Exmo. 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Senhor</w:t>
      </w:r>
      <w:r w:rsidR="00A073F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Prefeito de Niterói Rodrigo Neves,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para </w:t>
      </w:r>
      <w:r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que seja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providenciado a </w:t>
      </w:r>
      <w:r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TROCA DE </w:t>
      </w:r>
      <w:r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L</w:t>
      </w:r>
      <w:r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ÂMPADA</w:t>
      </w:r>
      <w:r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(QUEIMADA) </w:t>
      </w:r>
      <w:r w:rsidRPr="00B754B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a Rua Dionísio Erthal, em frente ao nº43, Santa Rosa – Niterói.</w:t>
      </w:r>
    </w:p>
    <w:p w:rsidR="003B4C65" w:rsidRDefault="003B4C65" w:rsidP="003B4C65">
      <w:pPr>
        <w:pStyle w:val="Recuodecorpodetexto"/>
        <w:ind w:left="142" w:firstLine="2268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3B4C65" w:rsidRDefault="00910D05" w:rsidP="0072085F">
      <w:pPr>
        <w:pStyle w:val="Recuodecorpodetexto"/>
        <w:ind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</w:t>
      </w:r>
      <w:r w:rsidR="003B4C65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</w:t>
      </w:r>
      <w:r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</w:t>
      </w:r>
      <w:r w:rsidR="004566D9"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="004566D9"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</w:t>
      </w:r>
      <w:r w:rsidR="002D52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indicação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para</w:t>
      </w:r>
      <w:r w:rsidR="006207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atende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 a solicitação de moradores, pois o local encontra-se às escuras, causando medo e insegurança</w:t>
      </w:r>
      <w:r w:rsidR="00821CA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aos que ali </w:t>
      </w:r>
      <w:r w:rsidR="002D52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passam a pé e os que trafegam com seus veículos.   </w:t>
      </w:r>
    </w:p>
    <w:p w:rsidR="00CC110F" w:rsidRDefault="002D524A" w:rsidP="0072085F">
      <w:pPr>
        <w:pStyle w:val="Recuodecorpodetexto"/>
        <w:ind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                                                                          </w:t>
      </w:r>
    </w:p>
    <w:p w:rsidR="005F5D54" w:rsidRPr="003B4C65" w:rsidRDefault="00877954" w:rsidP="006274ED">
      <w:pPr>
        <w:pStyle w:val="Ttulo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D54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>Niterói,</w:t>
      </w:r>
      <w:r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4C65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F23A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bookmarkStart w:id="0" w:name="_GoBack"/>
      <w:bookmarkEnd w:id="0"/>
      <w:r w:rsidR="0072085F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</w:t>
      </w:r>
      <w:r w:rsidR="00910D05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4C65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>agosto</w:t>
      </w:r>
      <w:r w:rsidR="00A132BA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201</w:t>
      </w:r>
      <w:r w:rsidR="003B4C65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F5D54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F3AF9" w:rsidRPr="003B4C65" w:rsidRDefault="005F3AF9">
      <w:pPr>
        <w:rPr>
          <w:rFonts w:ascii="Bookman Old Style" w:hAnsi="Bookman Old Style" w:cs="Tahoma"/>
          <w:sz w:val="28"/>
          <w:szCs w:val="28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F95098" w:rsidRDefault="00F95098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F825BE" w:rsidRDefault="00F825BE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825BE">
        <w:rPr>
          <w:rFonts w:ascii="Arial Black" w:hAnsi="Arial Black"/>
          <w:b/>
          <w:bCs/>
          <w:sz w:val="28"/>
          <w:szCs w:val="28"/>
        </w:rPr>
        <w:t>Andrigo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6B" w:rsidRDefault="00C1076B">
      <w:r>
        <w:separator/>
      </w:r>
    </w:p>
  </w:endnote>
  <w:endnote w:type="continuationSeparator" w:id="0">
    <w:p w:rsidR="00C1076B" w:rsidRDefault="00C1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3B4C65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6B" w:rsidRDefault="00C1076B">
      <w:r>
        <w:separator/>
      </w:r>
    </w:p>
  </w:footnote>
  <w:footnote w:type="continuationSeparator" w:id="0">
    <w:p w:rsidR="00C1076B" w:rsidRDefault="00C1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417B3"/>
    <w:rsid w:val="00057FCE"/>
    <w:rsid w:val="000625CB"/>
    <w:rsid w:val="00067BA7"/>
    <w:rsid w:val="00071F0C"/>
    <w:rsid w:val="00080678"/>
    <w:rsid w:val="0009169F"/>
    <w:rsid w:val="00092FDC"/>
    <w:rsid w:val="000A3F1C"/>
    <w:rsid w:val="000A7471"/>
    <w:rsid w:val="000D0349"/>
    <w:rsid w:val="000D2376"/>
    <w:rsid w:val="000F4C5E"/>
    <w:rsid w:val="00105D26"/>
    <w:rsid w:val="0012158E"/>
    <w:rsid w:val="001353F8"/>
    <w:rsid w:val="00150992"/>
    <w:rsid w:val="001549D7"/>
    <w:rsid w:val="001714EA"/>
    <w:rsid w:val="0017384B"/>
    <w:rsid w:val="00180AB9"/>
    <w:rsid w:val="00197BEA"/>
    <w:rsid w:val="001A3CB1"/>
    <w:rsid w:val="001A6F53"/>
    <w:rsid w:val="001B0730"/>
    <w:rsid w:val="001D4720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A0DCB"/>
    <w:rsid w:val="002C0B67"/>
    <w:rsid w:val="002C7B64"/>
    <w:rsid w:val="002D3DEA"/>
    <w:rsid w:val="002D524A"/>
    <w:rsid w:val="002F1B61"/>
    <w:rsid w:val="00307535"/>
    <w:rsid w:val="00310C4D"/>
    <w:rsid w:val="00312D12"/>
    <w:rsid w:val="00317C1C"/>
    <w:rsid w:val="00345A8F"/>
    <w:rsid w:val="003535DB"/>
    <w:rsid w:val="0035421F"/>
    <w:rsid w:val="0036045A"/>
    <w:rsid w:val="003744B4"/>
    <w:rsid w:val="00381E7C"/>
    <w:rsid w:val="00385BF3"/>
    <w:rsid w:val="00391FC3"/>
    <w:rsid w:val="003B4C65"/>
    <w:rsid w:val="003C5543"/>
    <w:rsid w:val="003D086C"/>
    <w:rsid w:val="003D5FA6"/>
    <w:rsid w:val="004009C8"/>
    <w:rsid w:val="00402D9C"/>
    <w:rsid w:val="00406FC9"/>
    <w:rsid w:val="00422118"/>
    <w:rsid w:val="00442142"/>
    <w:rsid w:val="0044614A"/>
    <w:rsid w:val="0044731B"/>
    <w:rsid w:val="004501BE"/>
    <w:rsid w:val="00452B63"/>
    <w:rsid w:val="004566D9"/>
    <w:rsid w:val="00462211"/>
    <w:rsid w:val="004629DD"/>
    <w:rsid w:val="004645E8"/>
    <w:rsid w:val="004738E3"/>
    <w:rsid w:val="004836C8"/>
    <w:rsid w:val="004B0369"/>
    <w:rsid w:val="004D34D0"/>
    <w:rsid w:val="005322D9"/>
    <w:rsid w:val="005729DD"/>
    <w:rsid w:val="00581477"/>
    <w:rsid w:val="00584AA4"/>
    <w:rsid w:val="005953F1"/>
    <w:rsid w:val="005A25F0"/>
    <w:rsid w:val="005A63AE"/>
    <w:rsid w:val="005C59AD"/>
    <w:rsid w:val="005D3016"/>
    <w:rsid w:val="005D5C9D"/>
    <w:rsid w:val="005F3AF9"/>
    <w:rsid w:val="005F5D54"/>
    <w:rsid w:val="005F7AA8"/>
    <w:rsid w:val="006000D2"/>
    <w:rsid w:val="00601B54"/>
    <w:rsid w:val="006034C1"/>
    <w:rsid w:val="00616427"/>
    <w:rsid w:val="0062074A"/>
    <w:rsid w:val="00620E98"/>
    <w:rsid w:val="006245C2"/>
    <w:rsid w:val="006274ED"/>
    <w:rsid w:val="0063423E"/>
    <w:rsid w:val="00636110"/>
    <w:rsid w:val="006503BA"/>
    <w:rsid w:val="006921DE"/>
    <w:rsid w:val="006933E6"/>
    <w:rsid w:val="00694EA9"/>
    <w:rsid w:val="006B7BC3"/>
    <w:rsid w:val="006C2306"/>
    <w:rsid w:val="006D09F0"/>
    <w:rsid w:val="006E690A"/>
    <w:rsid w:val="006E6AF6"/>
    <w:rsid w:val="00700CBA"/>
    <w:rsid w:val="0070531A"/>
    <w:rsid w:val="00705CAB"/>
    <w:rsid w:val="00714AF2"/>
    <w:rsid w:val="007172FA"/>
    <w:rsid w:val="0072085F"/>
    <w:rsid w:val="00765B64"/>
    <w:rsid w:val="007A19E6"/>
    <w:rsid w:val="007A2BC7"/>
    <w:rsid w:val="007F1F3B"/>
    <w:rsid w:val="007F7CF6"/>
    <w:rsid w:val="00816CA2"/>
    <w:rsid w:val="00817174"/>
    <w:rsid w:val="00821CA2"/>
    <w:rsid w:val="008259A9"/>
    <w:rsid w:val="00841DC3"/>
    <w:rsid w:val="008475DE"/>
    <w:rsid w:val="00853CD8"/>
    <w:rsid w:val="00857C2A"/>
    <w:rsid w:val="00877954"/>
    <w:rsid w:val="00894EB0"/>
    <w:rsid w:val="008E2CC2"/>
    <w:rsid w:val="008F0D20"/>
    <w:rsid w:val="00910320"/>
    <w:rsid w:val="00910D05"/>
    <w:rsid w:val="00922AAD"/>
    <w:rsid w:val="00923F9F"/>
    <w:rsid w:val="0092796D"/>
    <w:rsid w:val="00940782"/>
    <w:rsid w:val="00942C75"/>
    <w:rsid w:val="0094526F"/>
    <w:rsid w:val="00946528"/>
    <w:rsid w:val="00957517"/>
    <w:rsid w:val="00962776"/>
    <w:rsid w:val="00977BEF"/>
    <w:rsid w:val="009972BE"/>
    <w:rsid w:val="009A5310"/>
    <w:rsid w:val="009B3133"/>
    <w:rsid w:val="009C0E63"/>
    <w:rsid w:val="009C4BAF"/>
    <w:rsid w:val="009C5F1C"/>
    <w:rsid w:val="009C62C4"/>
    <w:rsid w:val="009D1934"/>
    <w:rsid w:val="009D1FFF"/>
    <w:rsid w:val="009D250E"/>
    <w:rsid w:val="009E17E2"/>
    <w:rsid w:val="009F3342"/>
    <w:rsid w:val="009F54B0"/>
    <w:rsid w:val="00A064B9"/>
    <w:rsid w:val="00A073F8"/>
    <w:rsid w:val="00A132BA"/>
    <w:rsid w:val="00A17A33"/>
    <w:rsid w:val="00A27374"/>
    <w:rsid w:val="00A5793A"/>
    <w:rsid w:val="00A674E8"/>
    <w:rsid w:val="00A82341"/>
    <w:rsid w:val="00AA03A5"/>
    <w:rsid w:val="00AA36EC"/>
    <w:rsid w:val="00AB4B42"/>
    <w:rsid w:val="00AC2345"/>
    <w:rsid w:val="00AC7E61"/>
    <w:rsid w:val="00AD4003"/>
    <w:rsid w:val="00B07AF4"/>
    <w:rsid w:val="00B14249"/>
    <w:rsid w:val="00B3032A"/>
    <w:rsid w:val="00B45A0A"/>
    <w:rsid w:val="00B477DE"/>
    <w:rsid w:val="00B51120"/>
    <w:rsid w:val="00B55119"/>
    <w:rsid w:val="00B55295"/>
    <w:rsid w:val="00B70E88"/>
    <w:rsid w:val="00B754BD"/>
    <w:rsid w:val="00BA2547"/>
    <w:rsid w:val="00BB0592"/>
    <w:rsid w:val="00BB73D1"/>
    <w:rsid w:val="00BC2DF8"/>
    <w:rsid w:val="00BC4756"/>
    <w:rsid w:val="00BF129F"/>
    <w:rsid w:val="00BF2357"/>
    <w:rsid w:val="00BF6FC4"/>
    <w:rsid w:val="00C02F15"/>
    <w:rsid w:val="00C05ED0"/>
    <w:rsid w:val="00C1076B"/>
    <w:rsid w:val="00C44E1B"/>
    <w:rsid w:val="00C54EBC"/>
    <w:rsid w:val="00C65244"/>
    <w:rsid w:val="00C9212A"/>
    <w:rsid w:val="00CA16AE"/>
    <w:rsid w:val="00CB3ECF"/>
    <w:rsid w:val="00CB6C11"/>
    <w:rsid w:val="00CC110F"/>
    <w:rsid w:val="00CD6E7E"/>
    <w:rsid w:val="00CE686D"/>
    <w:rsid w:val="00D15B65"/>
    <w:rsid w:val="00D16385"/>
    <w:rsid w:val="00D17F96"/>
    <w:rsid w:val="00D30236"/>
    <w:rsid w:val="00D52D95"/>
    <w:rsid w:val="00D57DB2"/>
    <w:rsid w:val="00D6042F"/>
    <w:rsid w:val="00D62D24"/>
    <w:rsid w:val="00D8378E"/>
    <w:rsid w:val="00DA330F"/>
    <w:rsid w:val="00DA55D0"/>
    <w:rsid w:val="00DC2ED9"/>
    <w:rsid w:val="00DC4AC7"/>
    <w:rsid w:val="00DD4835"/>
    <w:rsid w:val="00DE0656"/>
    <w:rsid w:val="00DF0A4F"/>
    <w:rsid w:val="00DF23A7"/>
    <w:rsid w:val="00DF28CB"/>
    <w:rsid w:val="00E13F7B"/>
    <w:rsid w:val="00E20C28"/>
    <w:rsid w:val="00E23EAE"/>
    <w:rsid w:val="00E268F6"/>
    <w:rsid w:val="00E51F6F"/>
    <w:rsid w:val="00E52CC2"/>
    <w:rsid w:val="00E5418C"/>
    <w:rsid w:val="00E82113"/>
    <w:rsid w:val="00E928C9"/>
    <w:rsid w:val="00E92B45"/>
    <w:rsid w:val="00EC2D85"/>
    <w:rsid w:val="00ED1CE0"/>
    <w:rsid w:val="00F025A2"/>
    <w:rsid w:val="00F0706E"/>
    <w:rsid w:val="00F143CC"/>
    <w:rsid w:val="00F42875"/>
    <w:rsid w:val="00F450A3"/>
    <w:rsid w:val="00F51F65"/>
    <w:rsid w:val="00F65450"/>
    <w:rsid w:val="00F7222B"/>
    <w:rsid w:val="00F825BE"/>
    <w:rsid w:val="00F83EE7"/>
    <w:rsid w:val="00F95098"/>
    <w:rsid w:val="00FA6D33"/>
    <w:rsid w:val="00FB29CA"/>
    <w:rsid w:val="00FD0BCA"/>
    <w:rsid w:val="00FD54D8"/>
    <w:rsid w:val="00FE7976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1B141-2435-4790-800A-09E2F069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2</Pages>
  <Words>108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2016-12-20T17:05:00Z</cp:lastPrinted>
  <dcterms:created xsi:type="dcterms:W3CDTF">2019-08-20T15:27:00Z</dcterms:created>
  <dcterms:modified xsi:type="dcterms:W3CDTF">2019-08-20T15:27:00Z</dcterms:modified>
</cp:coreProperties>
</file>