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02099/2019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Asfaltamento, na Rua Raul Seixas   em toda sua extensão, no bairro Loteamento Remanso Verde – Niterói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para que providencie por meio do órgão competente, o serviço de Asfaltamento, na Rua Raul Seixas   em  toda sua extensão, no bairro Loteamento Remanso Verde.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da rua, com buracos, poeira levitada com a passagem dos veículos em muito tem causado problemas respiratórios em crianças e idosos, e lama em dias chuvosos e os dias secos estão causando danos e transtornos aos condutores de veículos e transeuntes.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19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