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RENATO CORDEIRO JÚNIOR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02029/2019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por meio do órgão competente, a Colocação de Luz de LED (em toda extensão), Estrada dos Ourives – Muriqui – Niterói.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na forma Regimental, ouvido o Douto Plenário, que seja enviado ofício ao Exmo. Sr. Prefeito Municipal Rodrigo Neves, para que providencie por meio do órgão competente, a Colocação de Luz de LED (em toda extensão), Estrada dos Ourives – Muriqui – Niterói.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a fim de melhorar a iluminação no local, ressaltando que não existe nenhuma iluminação no caminho aonde as pessoas correm, caminham, etc... Com o intuito de trazer o bem estar e segurança ao nosso munícipes, uma das principais atrações e ponto de encontro das famílias e amigos na semana e nos finais de semana.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15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RENATO CORDEIRO JÚNIOR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