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LEONARDO SOARES GIORDANO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00547/2019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Letícia Mercier, talentosa artista de Niterói que tem a cidade como uma de suas grandes inspirações, representa a arte Niteroiense jovem, embasada e moderna.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 Diretora, na forma regimental, que seja enviada Moção de Aplausos em homenagem a Letícia Mercier, talentosa artista de Niterói que tem a cidade como uma de suas grandes inspirações, representa a arte Niteroiense jovem, embasada e moderna.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artista plástica Letícia Mercier, 30 anos, tem sua história profundamente atrelada à cidade de Niterói uma vez que reside, estuda e trabalha aqui e busca constantemente inspirações para o seu desenvolvimento artístico. Possui duas linhas de pintura que se complementam no que tange os processos criativos: a linha figurativa feminina e a linha abstrata inspirada no planeta Terra.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Desenvolve hoje, retratos de mulheres afrobrasileiras reais de forma a dar voz, empoderamento, representatividade e protagonismo, via construção identitária na pintura. Já a segunda linha constitui uma pesquisa imagética a partir de satélites e drones de regiões diversas do planeta Terra relativizando a importância do artista em vista a alta tecnologia de captura e a importância do meio ambiente como uma preciosidade inigualável que deve ser celebrada e protegida pela sua grandeza. A artista realiza exposições em Niterói, no Rio de Janeiro e em São Paulo e pretende levar seu trabalho para fora do país de forma a representar a arte niteroiense jovem, embasada e moderna.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Em Maio, realiza a doação de uma tela para a Câmara Municipal de Niterói de forma a agradecer a intenção do espaço em receber uma artista jovem, para construir um cenário de arte da casa com a exposição Quimera Sensorial.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Por essa razão estamos sugerindo essa moção e contamos com o apoio dessa egrégia casa legislativa.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de Julho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LEONARDO SOARES GIORDANO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