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01689/2019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a Retirada de Poste de Iluminação, na Rua Aurora Ribeiro, próximo ao nº 28, no bairro Maria Paula - Niterói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junto ao órgão competente a retirada de poste de iluminação na Rua Aurora Ribeiro, próximo ao nº 28, no bairro Maria Paula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devido ao estado precário que se encontra o poste, podendo causar danos físicos e materiais a terceiros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