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00514/2019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Sr. Marco Antônio Silva de Souza.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ao diretor de futebol Sr. Marco Antônio Silva de Souza.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É com grande alegria que o Vereador Proponente, vem prestar Moção de Aplausos ao Ilmo. Senhor Marco Antônio Silva de Souza, nascido no dia 19 de julho de 1969 em Niterói no Estado do Rio de Janeiro.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Esse exímio niteroiense atuou como coordenador de base da escolinha de futebol Miroca e do Unisouza Futebol Clube, em 2011 e 2012 respectivamente. Em 2013 trabalhou como Coordenador do Boa Vista Futebol Clube e como Coordenador sub 20 do Andaraí Futebol Clube de Barbacena – Minas Gerais, na taça BH de Futebol. Entre 2014 e 2015 foi supervisor de base no Bonsucesso Futebol Clube. De 2015 a 2017 atuou como diretor de futebol profissional no Queimados Futebol Clube e em 2018 ocupou a mesma função no Bela Vista Futebol Clube. Atualmente é o diretor de Futebol do Juventus Futebol Clube.
</w:t>
      </w:r>
      <w:r>
        <w:rPr>
          <w:rFonts w:asciiTheme="minorHAnsi" w:hAnsiTheme="minorHAnsi" w:cstheme="minorHAnsi"/>
          <w:sz w:val="24"/>
        </w:rPr>
        <w:br/>
      </w:r>
      <w:r>
        <w:rPr>
          <w:rFonts w:asciiTheme="minorHAnsi" w:hAnsiTheme="minorHAnsi" w:cstheme="minorHAnsi"/>
          <w:sz w:val="24"/>
        </w:rPr>
        <w:t>Com foco no bem-estar e qualidade de vida, promovendo ações sociais através do esporte com crianças e adolescentes das comunidades do nosso Município.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 xml:space="preserve">            Por todo o exposto justifica-se a presente moção.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5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