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EA" w:rsidRDefault="00634DEA" w:rsidP="00634DEA">
      <w:pPr>
        <w:spacing w:after="0"/>
        <w:ind w:left="4111" w:hanging="850"/>
        <w:jc w:val="both"/>
        <w:rPr>
          <w:rFonts w:ascii="Arial" w:hAnsi="Arial" w:cs="Arial"/>
          <w:sz w:val="24"/>
          <w:szCs w:val="24"/>
        </w:rPr>
      </w:pPr>
      <w:r>
        <w:rPr>
          <w:rFonts w:ascii="Arial" w:hAnsi="Arial" w:cs="Arial"/>
          <w:sz w:val="24"/>
          <w:szCs w:val="24"/>
        </w:rPr>
        <w:t xml:space="preserve">Moção </w:t>
      </w:r>
      <w:r w:rsidRPr="00634D19">
        <w:rPr>
          <w:rFonts w:ascii="Arial" w:hAnsi="Arial" w:cs="Arial"/>
          <w:sz w:val="24"/>
          <w:szCs w:val="24"/>
        </w:rPr>
        <w:t>nº</w:t>
      </w:r>
      <w:r>
        <w:rPr>
          <w:rFonts w:ascii="Arial" w:hAnsi="Arial" w:cs="Arial"/>
          <w:sz w:val="24"/>
          <w:szCs w:val="24"/>
        </w:rPr>
        <w:t xml:space="preserve"> </w:t>
      </w:r>
      <w:bookmarkStart w:id="0" w:name="_GoBack"/>
      <w:bookmarkEnd w:id="0"/>
    </w:p>
    <w:p w:rsidR="00634DEA" w:rsidRDefault="00634DEA" w:rsidP="00634DEA">
      <w:pPr>
        <w:spacing w:after="0"/>
        <w:ind w:left="4860"/>
        <w:jc w:val="both"/>
        <w:rPr>
          <w:rFonts w:ascii="Arial" w:hAnsi="Arial" w:cs="Arial"/>
          <w:sz w:val="24"/>
          <w:szCs w:val="24"/>
        </w:rPr>
      </w:pPr>
    </w:p>
    <w:p w:rsidR="00634DEA" w:rsidRPr="00634D19" w:rsidRDefault="00634DEA" w:rsidP="00634DEA">
      <w:pPr>
        <w:spacing w:after="0"/>
        <w:ind w:left="4860"/>
        <w:jc w:val="both"/>
        <w:rPr>
          <w:rFonts w:ascii="Arial" w:hAnsi="Arial" w:cs="Arial"/>
          <w:sz w:val="24"/>
          <w:szCs w:val="24"/>
        </w:rPr>
      </w:pPr>
    </w:p>
    <w:p w:rsidR="00634DEA" w:rsidRPr="00623F98" w:rsidRDefault="00634DEA" w:rsidP="006105D5">
      <w:pPr>
        <w:spacing w:after="0"/>
        <w:ind w:left="4245"/>
        <w:jc w:val="both"/>
        <w:rPr>
          <w:rFonts w:ascii="Tahoma" w:hAnsi="Tahoma" w:cs="Tahoma"/>
        </w:rPr>
      </w:pPr>
      <w:r w:rsidRPr="002A0F07">
        <w:rPr>
          <w:rFonts w:ascii="Tahoma" w:hAnsi="Tahoma" w:cs="Tahoma"/>
        </w:rPr>
        <w:t xml:space="preserve">Envia </w:t>
      </w:r>
      <w:r>
        <w:rPr>
          <w:rFonts w:ascii="Tahoma" w:hAnsi="Tahoma" w:cs="Tahoma"/>
          <w:b/>
        </w:rPr>
        <w:t>Moção de Aplausos</w:t>
      </w:r>
      <w:r w:rsidR="006C5AEC">
        <w:rPr>
          <w:rFonts w:ascii="Tahoma" w:hAnsi="Tahoma" w:cs="Tahoma"/>
          <w:b/>
        </w:rPr>
        <w:t xml:space="preserve"> in póstuma</w:t>
      </w:r>
      <w:r>
        <w:rPr>
          <w:rFonts w:ascii="Tahoma" w:hAnsi="Tahoma" w:cs="Tahoma"/>
          <w:b/>
        </w:rPr>
        <w:t xml:space="preserve"> </w:t>
      </w:r>
      <w:r w:rsidR="000B5B5C">
        <w:rPr>
          <w:rFonts w:ascii="Tahoma" w:hAnsi="Tahoma" w:cs="Tahoma"/>
        </w:rPr>
        <w:t>ao</w:t>
      </w:r>
      <w:r w:rsidR="006C5AEC">
        <w:rPr>
          <w:rFonts w:ascii="Tahoma" w:hAnsi="Tahoma" w:cs="Tahoma"/>
        </w:rPr>
        <w:t xml:space="preserve"> Sr</w:t>
      </w:r>
      <w:r w:rsidR="0068194E">
        <w:rPr>
          <w:rFonts w:ascii="Tahoma" w:hAnsi="Tahoma" w:cs="Tahoma"/>
        </w:rPr>
        <w:t>.</w:t>
      </w:r>
      <w:r w:rsidR="006C5AEC">
        <w:rPr>
          <w:rFonts w:ascii="Tahoma" w:hAnsi="Tahoma" w:cs="Tahoma"/>
        </w:rPr>
        <w:t xml:space="preserve"> Luiz Alberto Silva Lemos (Luizinho Tombo)</w:t>
      </w:r>
    </w:p>
    <w:p w:rsidR="00DE1AEB" w:rsidRDefault="00DE1AEB" w:rsidP="00634DEA">
      <w:pPr>
        <w:spacing w:after="0"/>
        <w:ind w:left="4245"/>
        <w:rPr>
          <w:rFonts w:ascii="Tahoma" w:hAnsi="Tahoma" w:cs="Tahoma"/>
          <w:sz w:val="24"/>
        </w:rPr>
      </w:pPr>
    </w:p>
    <w:p w:rsidR="00634DEA" w:rsidRPr="002A0F07" w:rsidRDefault="00634DEA" w:rsidP="00634DEA">
      <w:pPr>
        <w:spacing w:after="0"/>
        <w:ind w:left="4245"/>
        <w:rPr>
          <w:rFonts w:ascii="Tahoma" w:hAnsi="Tahoma" w:cs="Tahoma"/>
        </w:rPr>
      </w:pPr>
      <w:r w:rsidRPr="002A0F07">
        <w:rPr>
          <w:rFonts w:ascii="Tahoma" w:hAnsi="Tahoma" w:cs="Tahoma"/>
          <w:sz w:val="24"/>
        </w:rPr>
        <w:t xml:space="preserve"> </w:t>
      </w:r>
    </w:p>
    <w:p w:rsidR="00634DEA" w:rsidRDefault="00634DEA" w:rsidP="0092365A">
      <w:pPr>
        <w:spacing w:after="0"/>
        <w:jc w:val="both"/>
        <w:rPr>
          <w:rFonts w:ascii="Tahoma" w:hAnsi="Tahoma" w:cs="Tahoma"/>
        </w:rPr>
      </w:pPr>
      <w:r w:rsidRPr="002A0F07">
        <w:rPr>
          <w:rFonts w:ascii="Tahoma" w:hAnsi="Tahoma" w:cs="Tahoma"/>
        </w:rPr>
        <w:t xml:space="preserve">Requeiro a Mesa, na forma regimental que seja enviada </w:t>
      </w:r>
      <w:r w:rsidRPr="002A0F07">
        <w:rPr>
          <w:rFonts w:ascii="Tahoma" w:hAnsi="Tahoma" w:cs="Tahoma"/>
          <w:b/>
        </w:rPr>
        <w:t>Moção de Aplausos</w:t>
      </w:r>
      <w:r w:rsidR="00DB6ED8">
        <w:rPr>
          <w:rFonts w:ascii="Tahoma" w:hAnsi="Tahoma" w:cs="Tahoma"/>
          <w:b/>
        </w:rPr>
        <w:t xml:space="preserve"> in póstuma</w:t>
      </w:r>
      <w:r w:rsidRPr="002A0F07">
        <w:rPr>
          <w:rFonts w:ascii="Tahoma" w:hAnsi="Tahoma" w:cs="Tahoma"/>
          <w:b/>
        </w:rPr>
        <w:t xml:space="preserve"> </w:t>
      </w:r>
      <w:r w:rsidR="00E308CE">
        <w:rPr>
          <w:rFonts w:ascii="Tahoma" w:hAnsi="Tahoma" w:cs="Tahoma"/>
        </w:rPr>
        <w:t xml:space="preserve">ao Jogador de Futebol </w:t>
      </w:r>
      <w:r w:rsidR="006C5AEC">
        <w:rPr>
          <w:rFonts w:ascii="Tahoma" w:hAnsi="Tahoma" w:cs="Tahoma"/>
        </w:rPr>
        <w:t>e técnico Luiz Alberto Silva Lemos (Luizinho Tombo)</w:t>
      </w:r>
      <w:r w:rsidR="0068194E">
        <w:rPr>
          <w:rFonts w:ascii="Tahoma" w:hAnsi="Tahoma" w:cs="Tahoma"/>
        </w:rPr>
        <w:t>.</w:t>
      </w:r>
    </w:p>
    <w:p w:rsidR="00623F98" w:rsidRDefault="00FA3E78" w:rsidP="00FA3E78">
      <w:pPr>
        <w:tabs>
          <w:tab w:val="left" w:pos="5790"/>
        </w:tabs>
        <w:spacing w:after="0"/>
        <w:jc w:val="both"/>
        <w:rPr>
          <w:rFonts w:ascii="Tahoma" w:hAnsi="Tahoma" w:cs="Tahoma"/>
        </w:rPr>
      </w:pPr>
      <w:r>
        <w:rPr>
          <w:rFonts w:ascii="Tahoma" w:hAnsi="Tahoma" w:cs="Tahoma"/>
        </w:rPr>
        <w:tab/>
      </w:r>
    </w:p>
    <w:p w:rsidR="00DE1AEB" w:rsidRPr="00623F98" w:rsidRDefault="00DE1AEB" w:rsidP="00FA3E78">
      <w:pPr>
        <w:tabs>
          <w:tab w:val="left" w:pos="5790"/>
        </w:tabs>
        <w:spacing w:after="0"/>
        <w:jc w:val="both"/>
        <w:rPr>
          <w:rFonts w:ascii="Tahoma" w:hAnsi="Tahoma" w:cs="Tahoma"/>
        </w:rPr>
      </w:pPr>
    </w:p>
    <w:p w:rsidR="00634DEA" w:rsidRPr="0098241E" w:rsidRDefault="00634DEA" w:rsidP="00C005C4">
      <w:pPr>
        <w:spacing w:after="0"/>
        <w:jc w:val="both"/>
        <w:rPr>
          <w:rFonts w:ascii="Tahoma" w:hAnsi="Tahoma" w:cs="Tahoma"/>
          <w:b/>
        </w:rPr>
      </w:pPr>
      <w:r w:rsidRPr="0098241E">
        <w:rPr>
          <w:rFonts w:ascii="Tahoma" w:hAnsi="Tahoma" w:cs="Tahoma"/>
          <w:b/>
        </w:rPr>
        <w:t>Justificativa:</w:t>
      </w:r>
    </w:p>
    <w:p w:rsidR="00DE1AEB" w:rsidRDefault="00DE1AEB" w:rsidP="00C005C4">
      <w:pPr>
        <w:spacing w:after="0"/>
        <w:jc w:val="both"/>
        <w:rPr>
          <w:rFonts w:ascii="Tahoma" w:hAnsi="Tahoma" w:cs="Tahoma"/>
          <w:sz w:val="24"/>
        </w:rPr>
      </w:pPr>
    </w:p>
    <w:p w:rsidR="00634DEA" w:rsidRDefault="00634DEA" w:rsidP="00C005C4">
      <w:pPr>
        <w:spacing w:after="0"/>
        <w:jc w:val="both"/>
        <w:rPr>
          <w:rFonts w:ascii="Tahoma" w:hAnsi="Tahoma" w:cs="Tahoma"/>
          <w:sz w:val="24"/>
        </w:rPr>
      </w:pPr>
      <w:r w:rsidRPr="002A0F07">
        <w:rPr>
          <w:rFonts w:ascii="Tahoma" w:hAnsi="Tahoma" w:cs="Tahoma"/>
          <w:sz w:val="24"/>
        </w:rPr>
        <w:t xml:space="preserve"> </w:t>
      </w:r>
    </w:p>
    <w:p w:rsidR="006C5AEC" w:rsidRDefault="006105D5" w:rsidP="006C5AEC">
      <w:pPr>
        <w:spacing w:after="0"/>
        <w:jc w:val="both"/>
        <w:rPr>
          <w:rFonts w:ascii="Tahoma" w:hAnsi="Tahoma" w:cs="Tahoma"/>
        </w:rPr>
      </w:pPr>
      <w:r>
        <w:rPr>
          <w:rFonts w:ascii="Tahoma" w:hAnsi="Tahoma" w:cs="Tahoma"/>
        </w:rPr>
        <w:t xml:space="preserve">          </w:t>
      </w:r>
      <w:r w:rsidR="00634DEA" w:rsidRPr="00634DEA">
        <w:rPr>
          <w:rFonts w:ascii="Tahoma" w:hAnsi="Tahoma" w:cs="Tahoma"/>
        </w:rPr>
        <w:t xml:space="preserve">É com grande alegria que o Vereador Proponente, vem prestar Moção de Aplausos ao Ilmo. </w:t>
      </w:r>
      <w:r w:rsidR="006D1682">
        <w:rPr>
          <w:rFonts w:ascii="Tahoma" w:hAnsi="Tahoma" w:cs="Tahoma"/>
        </w:rPr>
        <w:t xml:space="preserve">Senhor </w:t>
      </w:r>
      <w:r w:rsidR="00E308CE">
        <w:rPr>
          <w:rFonts w:ascii="Tahoma" w:hAnsi="Tahoma" w:cs="Tahoma"/>
        </w:rPr>
        <w:t>Luiz Alberto Silva Lemos</w:t>
      </w:r>
      <w:r w:rsidR="006D1682">
        <w:rPr>
          <w:rFonts w:ascii="Tahoma" w:hAnsi="Tahoma" w:cs="Tahoma"/>
        </w:rPr>
        <w:t>, nascido</w:t>
      </w:r>
      <w:r w:rsidR="006C5AEC">
        <w:rPr>
          <w:rFonts w:ascii="Tahoma" w:hAnsi="Tahoma" w:cs="Tahoma"/>
        </w:rPr>
        <w:t xml:space="preserve"> no dia 03 de outubro de 1950</w:t>
      </w:r>
      <w:r w:rsidR="006D1682">
        <w:rPr>
          <w:rFonts w:ascii="Tahoma" w:hAnsi="Tahoma" w:cs="Tahoma"/>
        </w:rPr>
        <w:t xml:space="preserve"> </w:t>
      </w:r>
      <w:r w:rsidR="006C5AEC">
        <w:rPr>
          <w:rFonts w:ascii="Tahoma" w:hAnsi="Tahoma" w:cs="Tahoma"/>
        </w:rPr>
        <w:t>em Niterói, Rio de Janeiro</w:t>
      </w:r>
      <w:r w:rsidR="0068194E">
        <w:rPr>
          <w:rFonts w:ascii="Tahoma" w:hAnsi="Tahoma" w:cs="Tahoma"/>
        </w:rPr>
        <w:t>.</w:t>
      </w:r>
    </w:p>
    <w:p w:rsidR="00E308CE" w:rsidRDefault="00E308CE" w:rsidP="006C5AEC">
      <w:pPr>
        <w:spacing w:after="0"/>
        <w:jc w:val="both"/>
        <w:rPr>
          <w:rFonts w:ascii="Tahoma" w:hAnsi="Tahoma" w:cs="Tahoma"/>
        </w:rPr>
      </w:pPr>
      <w:r>
        <w:rPr>
          <w:rFonts w:ascii="Tahoma" w:hAnsi="Tahoma" w:cs="Tahoma"/>
        </w:rPr>
        <w:t xml:space="preserve">          Filho de Augusto de Souza Lemos e Edith da Silva Lemos, começou sua carreira nas categorias de base no júnior do Fluminense e do Vasco, logo se profissionalizou, jogando em times como Flamengo, Palmeiras, Botafogo, América de Campos, Inter do Piauí</w:t>
      </w:r>
      <w:r w:rsidR="00DB6ED8">
        <w:rPr>
          <w:rFonts w:ascii="Tahoma" w:hAnsi="Tahoma" w:cs="Tahoma"/>
        </w:rPr>
        <w:t>, Leon do México, Lãs Palma da Espanha e Catar na Arábia Saudita.</w:t>
      </w:r>
    </w:p>
    <w:p w:rsidR="00DB6ED8" w:rsidRDefault="00DB6ED8" w:rsidP="006C5AEC">
      <w:pPr>
        <w:spacing w:after="0"/>
        <w:jc w:val="both"/>
        <w:rPr>
          <w:rFonts w:ascii="Tahoma" w:hAnsi="Tahoma" w:cs="Tahoma"/>
        </w:rPr>
      </w:pPr>
      <w:r>
        <w:rPr>
          <w:rFonts w:ascii="Tahoma" w:hAnsi="Tahoma" w:cs="Tahoma"/>
        </w:rPr>
        <w:t xml:space="preserve">           Fez curso de técnico no exterior pela Confederação Brasileira de Futebol, trabalhou como técnico por mais de 15 anos em clubes como Catar na Arábia Saudita, América do Rio, Vitória do Espirito Santo e Madureira Futebol Clube do Rio de Janeiro. </w:t>
      </w:r>
    </w:p>
    <w:p w:rsidR="00700258" w:rsidRDefault="00E308CE" w:rsidP="006C5AEC">
      <w:pPr>
        <w:spacing w:after="0"/>
        <w:jc w:val="both"/>
        <w:rPr>
          <w:rFonts w:ascii="Tahoma" w:hAnsi="Tahoma" w:cs="Tahoma"/>
        </w:rPr>
      </w:pPr>
      <w:r>
        <w:rPr>
          <w:rFonts w:ascii="Tahoma" w:hAnsi="Tahoma" w:cs="Tahoma"/>
        </w:rPr>
        <w:t xml:space="preserve"> </w:t>
      </w:r>
      <w:r w:rsidR="00DE1AEB">
        <w:rPr>
          <w:rFonts w:ascii="Tahoma" w:hAnsi="Tahoma" w:cs="Tahoma"/>
        </w:rPr>
        <w:t xml:space="preserve"> </w:t>
      </w:r>
    </w:p>
    <w:p w:rsidR="00634DEA" w:rsidRDefault="00DE1AEB" w:rsidP="00634DEA">
      <w:pPr>
        <w:spacing w:after="0"/>
        <w:jc w:val="both"/>
        <w:rPr>
          <w:rFonts w:ascii="Tahoma" w:hAnsi="Tahoma" w:cs="Tahoma"/>
        </w:rPr>
      </w:pPr>
      <w:r>
        <w:rPr>
          <w:rFonts w:ascii="Tahoma" w:hAnsi="Tahoma" w:cs="Tahoma"/>
        </w:rPr>
        <w:t xml:space="preserve">            </w:t>
      </w:r>
      <w:r w:rsidR="006105D5" w:rsidRPr="006105D5">
        <w:rPr>
          <w:rFonts w:ascii="Tahoma" w:hAnsi="Tahoma" w:cs="Tahoma"/>
        </w:rPr>
        <w:t>Por todo o expost</w:t>
      </w:r>
      <w:r>
        <w:rPr>
          <w:rFonts w:ascii="Tahoma" w:hAnsi="Tahoma" w:cs="Tahoma"/>
        </w:rPr>
        <w:t>o justifica-se a presente moção.</w:t>
      </w:r>
    </w:p>
    <w:p w:rsidR="00DE1AEB" w:rsidRDefault="00DE1AEB" w:rsidP="00634DEA">
      <w:pPr>
        <w:spacing w:after="0"/>
        <w:jc w:val="both"/>
        <w:rPr>
          <w:rFonts w:ascii="Tahoma" w:hAnsi="Tahoma" w:cs="Tahoma"/>
        </w:rPr>
      </w:pPr>
    </w:p>
    <w:p w:rsidR="00DE1AEB" w:rsidRDefault="00DE1AEB" w:rsidP="00634DEA">
      <w:pPr>
        <w:spacing w:after="0"/>
        <w:jc w:val="both"/>
        <w:rPr>
          <w:rFonts w:ascii="Tahoma" w:hAnsi="Tahoma" w:cs="Tahoma"/>
        </w:rPr>
      </w:pPr>
    </w:p>
    <w:p w:rsidR="00DE1AEB" w:rsidRPr="00DE1AEB" w:rsidRDefault="00DE1AEB" w:rsidP="00634DEA">
      <w:pPr>
        <w:spacing w:after="0"/>
        <w:jc w:val="both"/>
        <w:rPr>
          <w:rFonts w:ascii="Tahoma" w:hAnsi="Tahoma" w:cs="Tahoma"/>
        </w:rPr>
      </w:pPr>
    </w:p>
    <w:p w:rsidR="00634DEA" w:rsidRPr="002A0F07" w:rsidRDefault="00634DEA" w:rsidP="00634DEA">
      <w:pPr>
        <w:spacing w:after="0"/>
        <w:rPr>
          <w:rFonts w:ascii="Tahoma" w:hAnsi="Tahoma" w:cs="Tahoma"/>
        </w:rPr>
      </w:pPr>
    </w:p>
    <w:p w:rsidR="00634DEA" w:rsidRPr="002A0F07" w:rsidRDefault="00634DEA" w:rsidP="00634DEA">
      <w:pPr>
        <w:spacing w:after="0"/>
        <w:jc w:val="right"/>
        <w:rPr>
          <w:rFonts w:ascii="Tahoma" w:hAnsi="Tahoma" w:cs="Tahoma"/>
        </w:rPr>
      </w:pPr>
      <w:r w:rsidRPr="002A0F07">
        <w:rPr>
          <w:rFonts w:ascii="Tahoma" w:hAnsi="Tahoma" w:cs="Tahoma"/>
          <w:sz w:val="24"/>
        </w:rPr>
        <w:t xml:space="preserve">Sala das Sessões, </w:t>
      </w:r>
      <w:r w:rsidR="00DB6ED8">
        <w:rPr>
          <w:rFonts w:ascii="Tahoma" w:hAnsi="Tahoma" w:cs="Tahoma"/>
          <w:sz w:val="24"/>
        </w:rPr>
        <w:t>12</w:t>
      </w:r>
      <w:r w:rsidR="00DE1AEB">
        <w:rPr>
          <w:rFonts w:ascii="Tahoma" w:hAnsi="Tahoma" w:cs="Tahoma"/>
          <w:sz w:val="24"/>
        </w:rPr>
        <w:t xml:space="preserve"> de julho</w:t>
      </w:r>
      <w:r w:rsidR="00B61BB6">
        <w:rPr>
          <w:rFonts w:ascii="Tahoma" w:hAnsi="Tahoma" w:cs="Tahoma"/>
          <w:sz w:val="24"/>
        </w:rPr>
        <w:t xml:space="preserve"> </w:t>
      </w:r>
      <w:r w:rsidR="00B61BB6" w:rsidRPr="002A0F07">
        <w:rPr>
          <w:rFonts w:ascii="Tahoma" w:hAnsi="Tahoma" w:cs="Tahoma"/>
          <w:sz w:val="24"/>
        </w:rPr>
        <w:t>de</w:t>
      </w:r>
      <w:r w:rsidRPr="002A0F07">
        <w:rPr>
          <w:rFonts w:ascii="Tahoma" w:hAnsi="Tahoma" w:cs="Tahoma"/>
          <w:sz w:val="24"/>
        </w:rPr>
        <w:t xml:space="preserve"> 201</w:t>
      </w:r>
      <w:r w:rsidR="00AA5FF6">
        <w:rPr>
          <w:rFonts w:ascii="Tahoma" w:hAnsi="Tahoma" w:cs="Tahoma"/>
          <w:sz w:val="24"/>
        </w:rPr>
        <w:t>9</w:t>
      </w:r>
      <w:r w:rsidRPr="002A0F07">
        <w:rPr>
          <w:rFonts w:ascii="Tahoma" w:hAnsi="Tahoma" w:cs="Tahoma"/>
          <w:sz w:val="24"/>
        </w:rPr>
        <w:t>.</w:t>
      </w:r>
    </w:p>
    <w:p w:rsidR="00DE1AEB" w:rsidRDefault="00DE1AEB" w:rsidP="00634DEA">
      <w:pPr>
        <w:spacing w:after="0"/>
        <w:ind w:left="4245"/>
        <w:jc w:val="both"/>
        <w:rPr>
          <w:rFonts w:ascii="Tahoma" w:hAnsi="Tahoma" w:cs="Tahoma"/>
          <w:sz w:val="24"/>
        </w:rPr>
      </w:pPr>
    </w:p>
    <w:p w:rsidR="00DE1AEB" w:rsidRDefault="00DE1AEB" w:rsidP="00634DEA">
      <w:pPr>
        <w:spacing w:after="0"/>
        <w:ind w:left="4245"/>
        <w:jc w:val="both"/>
        <w:rPr>
          <w:rFonts w:ascii="Tahoma" w:hAnsi="Tahoma" w:cs="Tahoma"/>
          <w:sz w:val="24"/>
        </w:rPr>
      </w:pPr>
    </w:p>
    <w:p w:rsidR="00634DEA" w:rsidRPr="0098241E" w:rsidRDefault="00634DEA" w:rsidP="00634DEA">
      <w:pPr>
        <w:spacing w:after="0"/>
        <w:ind w:left="4245"/>
        <w:jc w:val="both"/>
        <w:rPr>
          <w:rFonts w:ascii="Tahoma" w:hAnsi="Tahoma" w:cs="Tahoma"/>
          <w:sz w:val="24"/>
        </w:rPr>
      </w:pPr>
      <w:r w:rsidRPr="002A0F07">
        <w:rPr>
          <w:rFonts w:ascii="Tahoma" w:hAnsi="Tahoma" w:cs="Tahoma"/>
          <w:sz w:val="24"/>
        </w:rPr>
        <w:t xml:space="preserve"> </w:t>
      </w:r>
    </w:p>
    <w:p w:rsidR="00634DEA" w:rsidRDefault="00634DEA" w:rsidP="00634DEA">
      <w:pPr>
        <w:spacing w:after="0"/>
        <w:ind w:left="4245"/>
        <w:rPr>
          <w:rFonts w:ascii="Tahoma" w:hAnsi="Tahoma" w:cs="Tahoma"/>
          <w:sz w:val="24"/>
        </w:rPr>
      </w:pPr>
      <w:r w:rsidRPr="002A0F07">
        <w:rPr>
          <w:rFonts w:ascii="Tahoma" w:hAnsi="Tahoma" w:cs="Tahoma"/>
          <w:sz w:val="24"/>
        </w:rPr>
        <w:t xml:space="preserve"> </w:t>
      </w:r>
    </w:p>
    <w:p w:rsidR="00634DEA" w:rsidRDefault="00634DEA" w:rsidP="00634DEA">
      <w:pPr>
        <w:spacing w:after="0"/>
        <w:jc w:val="center"/>
        <w:rPr>
          <w:rFonts w:ascii="Tahoma" w:hAnsi="Tahoma" w:cs="Tahoma"/>
        </w:rPr>
      </w:pPr>
      <w:r>
        <w:rPr>
          <w:rFonts w:ascii="Tahoma" w:hAnsi="Tahoma" w:cs="Tahoma"/>
        </w:rPr>
        <w:t>____________________________________________</w:t>
      </w:r>
    </w:p>
    <w:p w:rsidR="00634DEA" w:rsidRPr="002A0F07" w:rsidRDefault="00634DEA" w:rsidP="00634DEA">
      <w:pPr>
        <w:spacing w:after="0"/>
        <w:jc w:val="center"/>
        <w:rPr>
          <w:rFonts w:ascii="Tahoma" w:hAnsi="Tahoma" w:cs="Tahoma"/>
        </w:rPr>
      </w:pPr>
      <w:r>
        <w:rPr>
          <w:rFonts w:ascii="Tahoma" w:hAnsi="Tahoma" w:cs="Tahoma"/>
          <w:sz w:val="24"/>
        </w:rPr>
        <w:t>Casota</w:t>
      </w:r>
    </w:p>
    <w:p w:rsidR="00634DEA" w:rsidRPr="0098241E" w:rsidRDefault="00634DEA" w:rsidP="00634DEA">
      <w:pPr>
        <w:spacing w:after="0"/>
        <w:jc w:val="center"/>
        <w:rPr>
          <w:rFonts w:ascii="Tahoma" w:hAnsi="Tahoma" w:cs="Tahoma"/>
        </w:rPr>
      </w:pPr>
      <w:r>
        <w:rPr>
          <w:rFonts w:ascii="Tahoma" w:hAnsi="Tahoma" w:cs="Tahoma"/>
        </w:rPr>
        <w:t>V</w:t>
      </w:r>
      <w:r w:rsidRPr="002A0F07">
        <w:rPr>
          <w:rFonts w:ascii="Tahoma" w:hAnsi="Tahoma" w:cs="Tahoma"/>
        </w:rPr>
        <w:t>ereador</w:t>
      </w:r>
    </w:p>
    <w:p w:rsidR="00846104" w:rsidRDefault="00846104" w:rsidP="00846104">
      <w:pPr>
        <w:spacing w:after="0"/>
        <w:ind w:left="4111" w:hanging="850"/>
        <w:jc w:val="both"/>
        <w:rPr>
          <w:rFonts w:ascii="Arial" w:hAnsi="Arial" w:cs="Arial"/>
          <w:sz w:val="24"/>
          <w:szCs w:val="24"/>
        </w:rPr>
      </w:pPr>
    </w:p>
    <w:sectPr w:rsidR="0084610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42" w:rsidRDefault="00430742" w:rsidP="007718B3">
      <w:pPr>
        <w:spacing w:after="0" w:line="240" w:lineRule="auto"/>
      </w:pPr>
      <w:r>
        <w:separator/>
      </w:r>
    </w:p>
  </w:endnote>
  <w:endnote w:type="continuationSeparator" w:id="0">
    <w:p w:rsidR="00430742" w:rsidRDefault="00430742" w:rsidP="0077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B3" w:rsidRDefault="007718B3" w:rsidP="007718B3">
    <w:pPr>
      <w:pStyle w:val="Rodap"/>
      <w:jc w:val="center"/>
      <w:rPr>
        <w:rFonts w:ascii="Tahoma" w:hAnsi="Tahoma" w:cs="Tahoma"/>
        <w:b/>
        <w:bCs/>
        <w:i/>
        <w:iCs/>
        <w:sz w:val="16"/>
        <w:szCs w:val="16"/>
      </w:rPr>
    </w:pPr>
    <w:r>
      <w:rPr>
        <w:rFonts w:ascii="Tahoma" w:hAnsi="Tahoma" w:cs="Tahoma"/>
        <w:b/>
        <w:bCs/>
        <w:i/>
        <w:iCs/>
        <w:sz w:val="16"/>
        <w:szCs w:val="16"/>
      </w:rPr>
      <w:t xml:space="preserve">Av. Amaral Peixoto, 625 / Gabinete: 85 – Centro – Niterói – RJ – </w:t>
    </w:r>
    <w:proofErr w:type="gramStart"/>
    <w:r>
      <w:rPr>
        <w:rFonts w:ascii="Tahoma" w:hAnsi="Tahoma" w:cs="Tahoma"/>
        <w:b/>
        <w:bCs/>
        <w:i/>
        <w:iCs/>
        <w:sz w:val="16"/>
        <w:szCs w:val="16"/>
      </w:rPr>
      <w:t>CEP.:</w:t>
    </w:r>
    <w:proofErr w:type="gramEnd"/>
    <w:r>
      <w:rPr>
        <w:rFonts w:ascii="Tahoma" w:hAnsi="Tahoma" w:cs="Tahoma"/>
        <w:b/>
        <w:bCs/>
        <w:i/>
        <w:iCs/>
        <w:sz w:val="16"/>
        <w:szCs w:val="16"/>
      </w:rPr>
      <w:t xml:space="preserve"> 24.023-900</w:t>
    </w:r>
  </w:p>
  <w:p w:rsidR="007718B3" w:rsidRDefault="007718B3" w:rsidP="007718B3">
    <w:pPr>
      <w:pStyle w:val="Rodap"/>
      <w:jc w:val="center"/>
      <w:rPr>
        <w:b/>
        <w:bCs/>
        <w:i/>
        <w:iCs/>
        <w:sz w:val="16"/>
        <w:szCs w:val="16"/>
      </w:rPr>
    </w:pPr>
    <w:proofErr w:type="gramStart"/>
    <w:r>
      <w:rPr>
        <w:rFonts w:ascii="Tahoma" w:hAnsi="Tahoma" w:cs="Tahoma"/>
        <w:b/>
        <w:bCs/>
        <w:i/>
        <w:iCs/>
        <w:sz w:val="16"/>
        <w:szCs w:val="16"/>
      </w:rPr>
      <w:t xml:space="preserve">Telefone </w:t>
    </w:r>
    <w:r>
      <w:rPr>
        <w:b/>
        <w:bCs/>
        <w:i/>
        <w:iCs/>
        <w:sz w:val="16"/>
        <w:szCs w:val="16"/>
      </w:rPr>
      <w:t xml:space="preserve"> –</w:t>
    </w:r>
    <w:proofErr w:type="gramEnd"/>
    <w:r>
      <w:rPr>
        <w:b/>
        <w:bCs/>
        <w:i/>
        <w:iCs/>
        <w:sz w:val="16"/>
        <w:szCs w:val="16"/>
      </w:rPr>
      <w:t xml:space="preserve"> </w:t>
    </w:r>
    <w:r>
      <w:rPr>
        <w:rFonts w:ascii="Tahoma" w:hAnsi="Tahoma" w:cs="Tahoma"/>
        <w:b/>
        <w:bCs/>
        <w:i/>
        <w:iCs/>
        <w:sz w:val="16"/>
        <w:szCs w:val="16"/>
      </w:rPr>
      <w:t>+55 21 2620-1321</w:t>
    </w:r>
  </w:p>
  <w:p w:rsidR="007718B3" w:rsidRDefault="007718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42" w:rsidRDefault="00430742" w:rsidP="007718B3">
      <w:pPr>
        <w:spacing w:after="0" w:line="240" w:lineRule="auto"/>
      </w:pPr>
      <w:r>
        <w:separator/>
      </w:r>
    </w:p>
  </w:footnote>
  <w:footnote w:type="continuationSeparator" w:id="0">
    <w:p w:rsidR="00430742" w:rsidRDefault="00430742" w:rsidP="00771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728"/>
      <w:gridCol w:w="7920"/>
    </w:tblGrid>
    <w:tr w:rsidR="007718B3" w:rsidTr="00846104">
      <w:trPr>
        <w:trHeight w:val="1971"/>
        <w:jc w:val="center"/>
      </w:trPr>
      <w:tc>
        <w:tcPr>
          <w:tcW w:w="1728" w:type="dxa"/>
        </w:tcPr>
        <w:p w:rsidR="007718B3" w:rsidRDefault="007718B3" w:rsidP="007718B3">
          <w:pPr>
            <w:pStyle w:val="Cabealho"/>
            <w:snapToGrid w:val="0"/>
            <w:rPr>
              <w:rFonts w:ascii="Arial" w:hAnsi="Arial" w:cs="Arial"/>
            </w:rPr>
          </w:pPr>
          <w:r>
            <w:rPr>
              <w:noProof/>
              <w:lang w:eastAsia="pt-BR"/>
            </w:rPr>
            <w:drawing>
              <wp:inline distT="0" distB="0" distL="0" distR="0">
                <wp:extent cx="933450" cy="1123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solidFill>
                          <a:srgbClr val="FFFFFF"/>
                        </a:solidFill>
                        <a:ln>
                          <a:noFill/>
                        </a:ln>
                      </pic:spPr>
                    </pic:pic>
                  </a:graphicData>
                </a:graphic>
              </wp:inline>
            </w:drawing>
          </w:r>
        </w:p>
      </w:tc>
      <w:tc>
        <w:tcPr>
          <w:tcW w:w="7920" w:type="dxa"/>
        </w:tcPr>
        <w:p w:rsidR="007718B3" w:rsidRDefault="007718B3" w:rsidP="007718B3">
          <w:pPr>
            <w:pStyle w:val="Cabealho"/>
            <w:snapToGrid w:val="0"/>
            <w:rPr>
              <w:rFonts w:ascii="Arial" w:hAnsi="Arial" w:cs="Arial"/>
            </w:rPr>
          </w:pPr>
        </w:p>
        <w:p w:rsidR="007718B3" w:rsidRDefault="007718B3" w:rsidP="007718B3">
          <w:pPr>
            <w:pStyle w:val="Cabealho"/>
            <w:rPr>
              <w:rFonts w:ascii="Arial" w:hAnsi="Arial" w:cs="Arial"/>
            </w:rPr>
          </w:pPr>
        </w:p>
        <w:p w:rsidR="007718B3" w:rsidRDefault="007718B3" w:rsidP="007718B3">
          <w:pPr>
            <w:pStyle w:val="Cabealho"/>
            <w:jc w:val="center"/>
            <w:rPr>
              <w:rFonts w:ascii="Tahoma" w:hAnsi="Tahoma" w:cs="Tahoma"/>
              <w:b/>
              <w:bCs/>
              <w:sz w:val="48"/>
              <w:szCs w:val="48"/>
            </w:rPr>
          </w:pPr>
          <w:r>
            <w:rPr>
              <w:rFonts w:ascii="Tahoma" w:hAnsi="Tahoma" w:cs="Tahoma"/>
              <w:b/>
              <w:bCs/>
              <w:sz w:val="48"/>
              <w:szCs w:val="48"/>
            </w:rPr>
            <w:t>Câmara Municipal de Niterói</w:t>
          </w:r>
        </w:p>
        <w:p w:rsidR="007718B3" w:rsidRDefault="007718B3" w:rsidP="007718B3">
          <w:pPr>
            <w:pStyle w:val="Cabealho"/>
            <w:jc w:val="center"/>
            <w:rPr>
              <w:rFonts w:ascii="Tahoma" w:hAnsi="Tahoma" w:cs="Tahoma"/>
              <w:sz w:val="4"/>
              <w:szCs w:val="4"/>
            </w:rPr>
          </w:pPr>
        </w:p>
        <w:p w:rsidR="007718B3" w:rsidRDefault="007718B3" w:rsidP="007718B3">
          <w:pPr>
            <w:pStyle w:val="Cabealho"/>
            <w:jc w:val="center"/>
            <w:rPr>
              <w:rFonts w:ascii="Tahoma" w:hAnsi="Tahoma" w:cs="Tahoma"/>
              <w:b/>
              <w:bCs/>
              <w:sz w:val="28"/>
              <w:szCs w:val="28"/>
            </w:rPr>
          </w:pPr>
          <w:r>
            <w:rPr>
              <w:rFonts w:ascii="Tahoma" w:hAnsi="Tahoma" w:cs="Tahoma"/>
              <w:b/>
              <w:bCs/>
              <w:sz w:val="28"/>
              <w:szCs w:val="28"/>
            </w:rPr>
            <w:t xml:space="preserve">Gabinete Vereador Carlos Otavio Dias Vaz (Casota) </w:t>
          </w:r>
        </w:p>
        <w:p w:rsidR="007718B3" w:rsidRDefault="007718B3" w:rsidP="007718B3">
          <w:pPr>
            <w:pStyle w:val="Cabealho"/>
            <w:jc w:val="center"/>
            <w:rPr>
              <w:rFonts w:ascii="Tahoma" w:hAnsi="Tahoma" w:cs="Tahoma"/>
              <w:b/>
              <w:bCs/>
              <w:sz w:val="28"/>
              <w:szCs w:val="28"/>
            </w:rPr>
          </w:pPr>
        </w:p>
      </w:tc>
    </w:tr>
  </w:tbl>
  <w:p w:rsidR="007718B3" w:rsidRDefault="007718B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B3"/>
    <w:rsid w:val="000949AD"/>
    <w:rsid w:val="000B5B5C"/>
    <w:rsid w:val="000F78F6"/>
    <w:rsid w:val="00172B50"/>
    <w:rsid w:val="001D4B92"/>
    <w:rsid w:val="0020192F"/>
    <w:rsid w:val="002B042F"/>
    <w:rsid w:val="002C7731"/>
    <w:rsid w:val="00424D50"/>
    <w:rsid w:val="00430742"/>
    <w:rsid w:val="00440720"/>
    <w:rsid w:val="004C7CE6"/>
    <w:rsid w:val="004D4387"/>
    <w:rsid w:val="00502691"/>
    <w:rsid w:val="00511BA2"/>
    <w:rsid w:val="005D1BBF"/>
    <w:rsid w:val="005E344B"/>
    <w:rsid w:val="006105D5"/>
    <w:rsid w:val="00623F98"/>
    <w:rsid w:val="00634DEA"/>
    <w:rsid w:val="00656ADB"/>
    <w:rsid w:val="0068194E"/>
    <w:rsid w:val="006C5AEC"/>
    <w:rsid w:val="006D1682"/>
    <w:rsid w:val="00700258"/>
    <w:rsid w:val="007718B3"/>
    <w:rsid w:val="00846104"/>
    <w:rsid w:val="008D5F20"/>
    <w:rsid w:val="008E1EAB"/>
    <w:rsid w:val="0092365A"/>
    <w:rsid w:val="00930B18"/>
    <w:rsid w:val="00A01F89"/>
    <w:rsid w:val="00A9527E"/>
    <w:rsid w:val="00A96460"/>
    <w:rsid w:val="00AA5FF6"/>
    <w:rsid w:val="00B61BB6"/>
    <w:rsid w:val="00BA3D80"/>
    <w:rsid w:val="00BE5104"/>
    <w:rsid w:val="00BF2D14"/>
    <w:rsid w:val="00C005C4"/>
    <w:rsid w:val="00C93335"/>
    <w:rsid w:val="00CA1593"/>
    <w:rsid w:val="00DB6ED8"/>
    <w:rsid w:val="00DE1AEB"/>
    <w:rsid w:val="00E22154"/>
    <w:rsid w:val="00E308CE"/>
    <w:rsid w:val="00FA3E78"/>
    <w:rsid w:val="00FB7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C3B16-034D-466B-B6A3-3E9F822A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0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718B3"/>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718B3"/>
  </w:style>
  <w:style w:type="paragraph" w:styleId="Rodap">
    <w:name w:val="footer"/>
    <w:basedOn w:val="Normal"/>
    <w:link w:val="RodapChar"/>
    <w:unhideWhenUsed/>
    <w:rsid w:val="007718B3"/>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718B3"/>
  </w:style>
  <w:style w:type="paragraph" w:styleId="Textodebalo">
    <w:name w:val="Balloon Text"/>
    <w:basedOn w:val="Normal"/>
    <w:link w:val="TextodebaloChar"/>
    <w:uiPriority w:val="99"/>
    <w:semiHidden/>
    <w:unhideWhenUsed/>
    <w:rsid w:val="00DE1A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1AEB"/>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 Casota</dc:creator>
  <cp:keywords/>
  <dc:description/>
  <cp:lastModifiedBy>Vereador Casota</cp:lastModifiedBy>
  <cp:revision>2</cp:revision>
  <cp:lastPrinted>2019-07-12T14:49:00Z</cp:lastPrinted>
  <dcterms:created xsi:type="dcterms:W3CDTF">2019-07-12T14:50:00Z</dcterms:created>
  <dcterms:modified xsi:type="dcterms:W3CDTF">2019-07-12T14:50:00Z</dcterms:modified>
</cp:coreProperties>
</file>