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7C4203">
        <w:t xml:space="preserve">Sexagésima Segunda </w:t>
      </w:r>
      <w:r>
        <w:t xml:space="preserve">Reunião do </w:t>
      </w:r>
      <w:r w:rsidR="00A20D01">
        <w:t>Segundo</w:t>
      </w:r>
      <w:r>
        <w:t xml:space="preserve"> Período Ordinário do ano de dois mil e dezenove, presidida pelo Senhor Vereador </w:t>
      </w:r>
      <w:r w:rsidR="00717691">
        <w:t>Emanuel Jorge Mendes da Rocha, 1º Secretário da Mesa Diretora</w:t>
      </w:r>
      <w:r>
        <w:t>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Pr="009962DA" w:rsidRDefault="00E758C6" w:rsidP="00D93D56">
      <w:pPr>
        <w:ind w:left="142" w:right="-852"/>
        <w:jc w:val="both"/>
      </w:pPr>
      <w:r>
        <w:t xml:space="preserve">                                          Às dezessete horas e </w:t>
      </w:r>
      <w:r w:rsidR="008A2F2F">
        <w:t xml:space="preserve">quinze </w:t>
      </w:r>
      <w:r>
        <w:t xml:space="preserve">minutos, do dia </w:t>
      </w:r>
      <w:r w:rsidR="007C4203">
        <w:t xml:space="preserve">vinte e </w:t>
      </w:r>
      <w:r w:rsidR="008A2F2F">
        <w:t>dois</w:t>
      </w:r>
      <w:r w:rsidR="000A6C0B">
        <w:t xml:space="preserve"> </w:t>
      </w:r>
      <w:r>
        <w:t>(</w:t>
      </w:r>
      <w:r w:rsidR="007C4203">
        <w:t>2</w:t>
      </w:r>
      <w:r w:rsidR="008A2F2F">
        <w:t>2</w:t>
      </w:r>
      <w:r>
        <w:t xml:space="preserve">) do mês de </w:t>
      </w:r>
      <w:r w:rsidR="007C4203">
        <w:t>agosto</w:t>
      </w:r>
      <w:r>
        <w:t xml:space="preserve">, do ano de dois mil e dezenove, sob a Presidência do Senhor Vereador </w:t>
      </w:r>
      <w:r w:rsidR="00717691">
        <w:t>Emanuel Jorge Mendes da Rocha</w:t>
      </w:r>
      <w:r>
        <w:t xml:space="preserve">, reuniu-se, ordinariamente, a Câmara Municipal de Niterói. A Primeira e a Segunda Secretarias foram ocupadas, respectivamente, pelos Senhores Vereadores </w:t>
      </w:r>
      <w:r w:rsidR="008A2F2F">
        <w:t>Atratino Cortes Coutinho Neto e Leonardo Soares Giordano</w:t>
      </w:r>
      <w:r>
        <w:t xml:space="preserve">, ambos a convite. Além desses Vereadores responderam à chamada nominal os seguintes Senhores Vereadores: </w:t>
      </w:r>
      <w:r w:rsidR="008A2F2F">
        <w:t xml:space="preserve">Alberto Luiz Guimarães Iecin (Betinho), </w:t>
      </w:r>
      <w:r w:rsidR="00AC4DD8">
        <w:t xml:space="preserve">Gezivaldo </w:t>
      </w:r>
      <w:r w:rsidR="008A2F2F">
        <w:t xml:space="preserve">Renatinho </w:t>
      </w:r>
      <w:r w:rsidR="00AC4DD8">
        <w:t xml:space="preserve">Ribeiro de Freitas (Renatinho PSOL), </w:t>
      </w:r>
      <w:r w:rsidR="008A2F2F">
        <w:t xml:space="preserve">Paulo Eduardo Gomes, </w:t>
      </w:r>
      <w:r>
        <w:t>Paulo Fernando Gonçalves Velasco,</w:t>
      </w:r>
      <w:r w:rsidR="00AC4DD8">
        <w:t xml:space="preserve"> Rodrigo Flach Farah e Verônica dos Santos Lima</w:t>
      </w:r>
      <w:r>
        <w:t xml:space="preserve">; foram consignadas as presenças dos seguintes Senhores Vereadores: Bruno Bastos Lessa, </w:t>
      </w:r>
      <w:r w:rsidR="00AC4DD8">
        <w:t>Carlos Ot</w:t>
      </w:r>
      <w:r w:rsidR="005503E9">
        <w:t>á</w:t>
      </w:r>
      <w:r w:rsidR="00AC4DD8">
        <w:t xml:space="preserve">vio Dias Vaz (Casota), </w:t>
      </w:r>
      <w:r w:rsidR="000358A0">
        <w:t xml:space="preserve">João Gustavo Braga Xavier Pereira, Jorge Andrigo de Carvalho, </w:t>
      </w:r>
      <w:r w:rsidR="00AC4DD8">
        <w:t xml:space="preserve">Leandro Portugal Frazen de Lima, </w:t>
      </w:r>
      <w:r w:rsidR="000358A0">
        <w:t xml:space="preserve">Milton Carlos Lopes (CAL), Paulo Henrique da Silva Oliveira, </w:t>
      </w:r>
      <w:r>
        <w:t>Renat</w:t>
      </w:r>
      <w:r w:rsidR="00AC4DD8">
        <w:t xml:space="preserve">o Ferreira de Oliveira Cariello e </w:t>
      </w:r>
      <w:r w:rsidR="000358A0">
        <w:t>Ricardo Evangelista Lírio</w:t>
      </w:r>
      <w:r w:rsidR="00AC4DD8">
        <w:t xml:space="preserve">; </w:t>
      </w:r>
      <w:r w:rsidR="000358A0">
        <w:t xml:space="preserve">permaneceram ausentes </w:t>
      </w:r>
      <w:r w:rsidR="00AC4DD8">
        <w:t>os seguintes Senhores Vereadores: Carlos Alberto Macedo</w:t>
      </w:r>
      <w:r w:rsidR="000358A0">
        <w:t>, S</w:t>
      </w:r>
      <w:r w:rsidR="005503E9">
        <w:t>andro Mauro Lima de Araújo (amba</w:t>
      </w:r>
      <w:r w:rsidR="000358A0">
        <w:t>s justificad</w:t>
      </w:r>
      <w:r w:rsidR="005503E9">
        <w:t xml:space="preserve">a  </w:t>
      </w:r>
      <w:r w:rsidR="000358A0">
        <w:t>s) e Renato Cordeiro Júnior (Renatinho da Oficina)</w:t>
      </w:r>
      <w:r>
        <w:t xml:space="preserve">; perfazendo em Plenário a frequência de </w:t>
      </w:r>
      <w:r w:rsidR="00AC4DD8">
        <w:t>dez</w:t>
      </w:r>
      <w:r w:rsidR="00FB2CF9">
        <w:t>oito</w:t>
      </w:r>
      <w:r>
        <w:t>(</w:t>
      </w:r>
      <w:r w:rsidR="00AC4DD8">
        <w:t>1</w:t>
      </w:r>
      <w:r w:rsidR="00FB2CF9">
        <w:t>8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C5295F">
        <w:t>Renatinho PSOL</w:t>
      </w:r>
      <w:r>
        <w:t xml:space="preserve"> leu um trecho bíblico, a convite. </w:t>
      </w:r>
      <w:r w:rsidR="005503E9">
        <w:t xml:space="preserve">Neste momento, o Vereador João Gustavo Xavier Pereira, 2º Secretário da Mesa Diretora assumiu a direção dos trabalhos.  </w:t>
      </w:r>
      <w:r>
        <w:t xml:space="preserve">A Ata da sessão anterior foi lida e aprovada pelo Douto Plenário, sem observações. 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FB2CF9">
        <w:rPr>
          <w:b/>
        </w:rPr>
        <w:t xml:space="preserve"> </w:t>
      </w:r>
      <w:r w:rsidR="007C4203" w:rsidRPr="007C4203">
        <w:t>Ofícios</w:t>
      </w:r>
      <w:r w:rsidR="007C4203">
        <w:t xml:space="preserve"> da Secretaria de Governo da PMN nºs 031, 032 e 033/19 em resposta aos respectivos Requerimentos nºs 104, 099 e 097/19; Ofícios da Secretaria de Governo da PMN nºs 1562, 1563, 1564, 1565, 1567, 1568, 1569, 1570, 1571, 1572, 1573, 1574 e 1575/19 em resposta as respectivas Indicações nºs 364 e 1205/18; 540, 990, 938, 120, 144, 548, </w:t>
      </w:r>
      <w:r w:rsidR="00920B53">
        <w:t xml:space="preserve">993, 1057, 1149, 1392 e 1426/19.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>
        <w:t xml:space="preserve">: </w:t>
      </w:r>
      <w:r w:rsidR="00920B53">
        <w:t xml:space="preserve">Lido e encaminhado o </w:t>
      </w:r>
      <w:r w:rsidR="00920B53" w:rsidRPr="00920B53">
        <w:rPr>
          <w:b/>
        </w:rPr>
        <w:t>Projeto de Lei</w:t>
      </w:r>
      <w:r w:rsidR="00920B53">
        <w:t xml:space="preserve"> nº 215/19 de autoria do Vereador Sandro Araújo; lido e encaminhado o </w:t>
      </w:r>
      <w:r w:rsidR="00920B53" w:rsidRPr="00920B53">
        <w:rPr>
          <w:b/>
        </w:rPr>
        <w:t>Projeto de Decreto Legislativo</w:t>
      </w:r>
      <w:r w:rsidR="00920B53">
        <w:t xml:space="preserve"> nº 087/19 de autoria do Vereador Casota; l</w:t>
      </w:r>
      <w:r>
        <w:t xml:space="preserve">idas e encaminhadas as </w:t>
      </w:r>
      <w:r w:rsidRPr="00713489">
        <w:rPr>
          <w:b/>
        </w:rPr>
        <w:t>Indicações</w:t>
      </w:r>
      <w:r>
        <w:t xml:space="preserve"> nºs</w:t>
      </w:r>
      <w:r w:rsidR="00FA56BB">
        <w:t xml:space="preserve"> </w:t>
      </w:r>
      <w:r w:rsidR="00920B53">
        <w:t xml:space="preserve">2073, 2074, 2075, 2076, 2077, 2078, 2079, 2080, 2081, 2082, 2083, 2084, 2085, 2086, 2087, 2088, 2089, 2090, 2092, 2128, 2129, 2130, 2131, 2132, 2133, </w:t>
      </w:r>
      <w:r w:rsidR="00201B03">
        <w:t>2134, 2135, 2136, 2137 e 2138</w:t>
      </w:r>
      <w:r w:rsidR="00920B53">
        <w:t xml:space="preserve">/19 todas de autoria do Vereador Paulo Velasco; 2108, 2109, </w:t>
      </w:r>
      <w:r w:rsidR="00201B03">
        <w:t>2110, 2172, 2173, 2174, 2175 e 2176/19 todas de autoria do Vereador Renatinho da Oficina; 2111, 2112, 2113, 2114, 2115, 2116</w:t>
      </w:r>
      <w:r w:rsidR="00B7345F">
        <w:t xml:space="preserve">, </w:t>
      </w:r>
      <w:r w:rsidR="00201B03">
        <w:t xml:space="preserve"> 2117</w:t>
      </w:r>
      <w:r w:rsidR="00B7345F">
        <w:t xml:space="preserve"> e 2203</w:t>
      </w:r>
      <w:r w:rsidR="00201B03">
        <w:t xml:space="preserve">/19 todas </w:t>
      </w:r>
      <w:r w:rsidR="00201B03">
        <w:lastRenderedPageBreak/>
        <w:t xml:space="preserve">de autoria do Vereador Andrigo de Carvalho; 2118, 2119, 2120, 2121, 2122 e 2123/19 todas de autoria do Vereador Emanuel Rocha; 2124 e 2181/19 ambas de autoria do Vereador Ricardo Evangelista; 2125 e 2126/19 ambas de autoria do Vereador Casota; 2177, 2178, 2179 e 2180/19 todas de autoria do Vereador Paulo Henrique; </w:t>
      </w:r>
      <w:r w:rsidR="00B7345F">
        <w:t xml:space="preserve">2185/19 de autoria do Vereador Alberto Iecin (Betinho); </w:t>
      </w:r>
      <w:r w:rsidR="00957740">
        <w:t xml:space="preserve">lidas e </w:t>
      </w:r>
      <w:r>
        <w:t xml:space="preserve">aprovadas as </w:t>
      </w:r>
      <w:r w:rsidRPr="00CB34FE">
        <w:rPr>
          <w:b/>
        </w:rPr>
        <w:t>Moções</w:t>
      </w:r>
      <w:r>
        <w:t xml:space="preserve"> nºs</w:t>
      </w:r>
      <w:r w:rsidR="00FA56BB">
        <w:t xml:space="preserve"> </w:t>
      </w:r>
      <w:r w:rsidR="00201B03">
        <w:t>657, 658, 659, 660, 661, 662, 663, 664, 665, 666, 667, 668, 669, 671, 672, 673</w:t>
      </w:r>
      <w:r w:rsidR="00B7345F">
        <w:t xml:space="preserve">, </w:t>
      </w:r>
      <w:r w:rsidR="00201B03">
        <w:t xml:space="preserve"> 675</w:t>
      </w:r>
      <w:r w:rsidR="00B7345F">
        <w:t>, 677 e 684</w:t>
      </w:r>
      <w:r w:rsidR="00201B03">
        <w:t>/19 todas de autoria do Vereador Casota; 670/19 de autoria do Vereador Emanuel Rocha; 674</w:t>
      </w:r>
      <w:r w:rsidR="00805FB1">
        <w:t>/19 de autoria do Vereador Ricardo Evangelista; 676/19 de autoria do Vereador Andrigo de Carvalho.</w:t>
      </w:r>
      <w:r w:rsidR="00150121">
        <w:t xml:space="preserve"> O Vereador </w:t>
      </w:r>
      <w:r w:rsidR="00150121" w:rsidRPr="00150121">
        <w:rPr>
          <w:b/>
        </w:rPr>
        <w:t>Andrigo de Carvalho</w:t>
      </w:r>
      <w:r w:rsidR="00150121">
        <w:rPr>
          <w:b/>
        </w:rPr>
        <w:t xml:space="preserve"> </w:t>
      </w:r>
      <w:r w:rsidR="00736AAD">
        <w:t>fez um</w:t>
      </w:r>
      <w:r w:rsidR="00150121" w:rsidRPr="00150121">
        <w:t xml:space="preserve"> histórico </w:t>
      </w:r>
      <w:r w:rsidR="00736AAD">
        <w:t>sobre</w:t>
      </w:r>
      <w:r w:rsidR="00150121" w:rsidRPr="00150121">
        <w:t xml:space="preserve"> Jurujuba que vinha sofrendo com uma obra que acabou com o estacionamento dos moradores</w:t>
      </w:r>
      <w:r w:rsidR="00150121">
        <w:t xml:space="preserve"> devido ao Polo Gastronômico e nos finais de semana não conseguiam estacionar seus veículos</w:t>
      </w:r>
      <w:r w:rsidR="00736AAD">
        <w:t>;</w:t>
      </w:r>
      <w:r w:rsidR="00150121">
        <w:t xml:space="preserve"> </w:t>
      </w:r>
      <w:r w:rsidR="00736AAD">
        <w:t>ainda mencionou que</w:t>
      </w:r>
      <w:r w:rsidR="00150121">
        <w:t xml:space="preserve"> </w:t>
      </w:r>
      <w:r w:rsidR="00736AAD">
        <w:t xml:space="preserve">o desejo </w:t>
      </w:r>
      <w:r w:rsidR="00150121">
        <w:t>dos moradores era acabar com uma fábrica localizada no ponto final de Jurujuba</w:t>
      </w:r>
      <w:r w:rsidR="00736AAD">
        <w:t>;</w:t>
      </w:r>
      <w:r w:rsidR="00150121">
        <w:t xml:space="preserve"> </w:t>
      </w:r>
      <w:r w:rsidR="00736AAD">
        <w:t xml:space="preserve">depois, </w:t>
      </w:r>
      <w:r w:rsidR="00150121">
        <w:t>inform</w:t>
      </w:r>
      <w:r w:rsidR="00736AAD">
        <w:t>ou</w:t>
      </w:r>
      <w:r w:rsidR="00150121">
        <w:t xml:space="preserve"> que entrou com um pedido de desapropriação dessa fábrica.</w:t>
      </w:r>
      <w:r>
        <w:t xml:space="preserve"> </w:t>
      </w:r>
      <w:r w:rsidR="005503E9">
        <w:t xml:space="preserve">Neste momento, o Vereador Leandro Portugal Frazen de Lima assumiu a direção dos trabalhos da Mesa. </w:t>
      </w:r>
      <w:r w:rsidR="00957740">
        <w:t>Continuando</w:t>
      </w:r>
      <w:r>
        <w:t>, o</w:t>
      </w:r>
      <w:r w:rsidR="005608A7">
        <w:t xml:space="preserve"> Senhor</w:t>
      </w:r>
      <w:r>
        <w:t xml:space="preserve"> Presidente, </w:t>
      </w:r>
      <w:r>
        <w:rPr>
          <w:bCs/>
        </w:rPr>
        <w:t xml:space="preserve">deu por aberto o </w:t>
      </w:r>
      <w:r w:rsidRPr="009C3F53">
        <w:rPr>
          <w:b/>
          <w:bCs/>
        </w:rPr>
        <w:t>Pequeno Expediente</w:t>
      </w:r>
      <w:r>
        <w:rPr>
          <w:bCs/>
        </w:rPr>
        <w:t xml:space="preserve"> aos Senhores Vereadores.</w:t>
      </w:r>
      <w:r>
        <w:rPr>
          <w:b/>
        </w:rPr>
        <w:t xml:space="preserve"> </w:t>
      </w:r>
      <w:r>
        <w:rPr>
          <w:bCs/>
        </w:rPr>
        <w:t xml:space="preserve">Pela ordem, o Vereador </w:t>
      </w:r>
      <w:r w:rsidR="00150121" w:rsidRPr="00150121">
        <w:rPr>
          <w:b/>
          <w:bCs/>
        </w:rPr>
        <w:t>Bruno Lessa</w:t>
      </w:r>
      <w:r w:rsidR="00150121">
        <w:rPr>
          <w:b/>
          <w:bCs/>
        </w:rPr>
        <w:t xml:space="preserve"> </w:t>
      </w:r>
      <w:r w:rsidR="00150121">
        <w:rPr>
          <w:bCs/>
        </w:rPr>
        <w:t xml:space="preserve">falou </w:t>
      </w:r>
      <w:r w:rsidR="00CA1A6C">
        <w:rPr>
          <w:bCs/>
        </w:rPr>
        <w:t xml:space="preserve">que </w:t>
      </w:r>
      <w:r w:rsidR="00150121">
        <w:rPr>
          <w:bCs/>
        </w:rPr>
        <w:t>era filiado ao PSDB</w:t>
      </w:r>
      <w:r w:rsidR="00B45DFE">
        <w:rPr>
          <w:bCs/>
        </w:rPr>
        <w:t>,</w:t>
      </w:r>
      <w:r w:rsidR="00150121">
        <w:rPr>
          <w:bCs/>
        </w:rPr>
        <w:t xml:space="preserve"> desde o ano de dois mil e seis, por ser admirador da trajetória política do ex-Presidente Fernando Henrique Cardoso</w:t>
      </w:r>
      <w:r w:rsidR="00B45DFE">
        <w:rPr>
          <w:bCs/>
        </w:rPr>
        <w:t xml:space="preserve">; </w:t>
      </w:r>
      <w:r w:rsidR="00150121">
        <w:rPr>
          <w:bCs/>
        </w:rPr>
        <w:t>lamentou a decisão da Executiva Nacional do Partido que rejeitou o pedido de expulsão do Deputado Federal Aécio Neves</w:t>
      </w:r>
      <w:r w:rsidR="00480751">
        <w:rPr>
          <w:bCs/>
        </w:rPr>
        <w:t>. A seguir, deixou bem clar</w:t>
      </w:r>
      <w:r w:rsidR="00B45DFE">
        <w:rPr>
          <w:bCs/>
        </w:rPr>
        <w:t>a</w:t>
      </w:r>
      <w:r w:rsidR="00480751">
        <w:rPr>
          <w:bCs/>
        </w:rPr>
        <w:t xml:space="preserve"> essa decisão</w:t>
      </w:r>
      <w:r w:rsidR="00C5295F">
        <w:rPr>
          <w:bCs/>
        </w:rPr>
        <w:t xml:space="preserve"> </w:t>
      </w:r>
      <w:r w:rsidR="00B45DFE">
        <w:rPr>
          <w:bCs/>
        </w:rPr>
        <w:t xml:space="preserve">que </w:t>
      </w:r>
      <w:r w:rsidR="00C5295F">
        <w:rPr>
          <w:bCs/>
        </w:rPr>
        <w:t>não me representava</w:t>
      </w:r>
      <w:r w:rsidR="00B45DFE">
        <w:rPr>
          <w:bCs/>
        </w:rPr>
        <w:t>,</w:t>
      </w:r>
      <w:r w:rsidR="00C5295F">
        <w:rPr>
          <w:bCs/>
        </w:rPr>
        <w:t xml:space="preserve"> seguir</w:t>
      </w:r>
      <w:r w:rsidR="00B45DFE">
        <w:rPr>
          <w:bCs/>
        </w:rPr>
        <w:t>á</w:t>
      </w:r>
      <w:r w:rsidR="00C5295F">
        <w:rPr>
          <w:bCs/>
        </w:rPr>
        <w:t xml:space="preserve"> defendendo a expulsão do Deputado do PSDB e esperava que essa defesa fosse ouvida pela Executiva Nacional</w:t>
      </w:r>
      <w:r w:rsidR="00B45DFE">
        <w:rPr>
          <w:bCs/>
        </w:rPr>
        <w:t>,</w:t>
      </w:r>
      <w:r w:rsidR="00C5295F">
        <w:rPr>
          <w:bCs/>
        </w:rPr>
        <w:t xml:space="preserve"> e que a voz dos militantes fosse mais importante do que o corporativismo interno. Finalizou, comentando que este Vereador não tinha corrupto </w:t>
      </w:r>
      <w:r w:rsidR="00B45DFE">
        <w:rPr>
          <w:bCs/>
        </w:rPr>
        <w:t>de</w:t>
      </w:r>
      <w:r w:rsidR="00C5295F">
        <w:rPr>
          <w:bCs/>
        </w:rPr>
        <w:t xml:space="preserve"> estimação; a cobrança da EMUSA </w:t>
      </w:r>
      <w:r w:rsidR="002D2923">
        <w:rPr>
          <w:bCs/>
        </w:rPr>
        <w:t>no portal de transparência nos C</w:t>
      </w:r>
      <w:r w:rsidR="00C5295F">
        <w:rPr>
          <w:bCs/>
        </w:rPr>
        <w:t>ontratos; e na CLIN</w:t>
      </w:r>
      <w:r w:rsidR="00B45DFE">
        <w:rPr>
          <w:bCs/>
        </w:rPr>
        <w:t>,</w:t>
      </w:r>
      <w:r w:rsidR="00C5295F">
        <w:rPr>
          <w:bCs/>
        </w:rPr>
        <w:t xml:space="preserve"> </w:t>
      </w:r>
      <w:r w:rsidR="00B45DFE">
        <w:rPr>
          <w:bCs/>
        </w:rPr>
        <w:t xml:space="preserve">que </w:t>
      </w:r>
      <w:r w:rsidR="00C5295F">
        <w:rPr>
          <w:bCs/>
        </w:rPr>
        <w:t xml:space="preserve">na sua opinião era um </w:t>
      </w:r>
      <w:r w:rsidR="00B45DFE">
        <w:rPr>
          <w:bCs/>
        </w:rPr>
        <w:t>“</w:t>
      </w:r>
      <w:r w:rsidR="00C5295F">
        <w:rPr>
          <w:bCs/>
        </w:rPr>
        <w:t>cabide</w:t>
      </w:r>
      <w:r w:rsidR="00B45DFE">
        <w:rPr>
          <w:bCs/>
        </w:rPr>
        <w:t>”</w:t>
      </w:r>
      <w:r w:rsidR="00C5295F">
        <w:rPr>
          <w:bCs/>
        </w:rPr>
        <w:t xml:space="preserve"> de emprego</w:t>
      </w:r>
      <w:r w:rsidR="00B45DFE">
        <w:rPr>
          <w:bCs/>
        </w:rPr>
        <w:t>s</w:t>
      </w:r>
      <w:r w:rsidR="000F3C86">
        <w:rPr>
          <w:bCs/>
        </w:rPr>
        <w:t>, acreditando no ponto de vista polític</w:t>
      </w:r>
      <w:r w:rsidR="00B45DFE">
        <w:rPr>
          <w:bCs/>
        </w:rPr>
        <w:t>o</w:t>
      </w:r>
      <w:r w:rsidR="000F3C86">
        <w:rPr>
          <w:bCs/>
        </w:rPr>
        <w:t xml:space="preserve">, religioso </w:t>
      </w:r>
      <w:r w:rsidR="00B45DFE">
        <w:rPr>
          <w:bCs/>
        </w:rPr>
        <w:t>é</w:t>
      </w:r>
      <w:r w:rsidR="000F3C86">
        <w:rPr>
          <w:bCs/>
        </w:rPr>
        <w:t xml:space="preserve"> que seu mandato era de compromisso com a ética; sendo aparteado pelos Vereadores Casota, Paulo Eduardo Gomes e Verônica Lima. Pela ordem, o Vereador </w:t>
      </w:r>
      <w:r w:rsidR="000F3C86" w:rsidRPr="000F3C86">
        <w:rPr>
          <w:b/>
          <w:bCs/>
        </w:rPr>
        <w:t>Leonardo Giordano</w:t>
      </w:r>
      <w:r w:rsidR="000F3C86">
        <w:rPr>
          <w:b/>
          <w:bCs/>
        </w:rPr>
        <w:t xml:space="preserve"> </w:t>
      </w:r>
      <w:r w:rsidR="00CA1A6C">
        <w:rPr>
          <w:bCs/>
        </w:rPr>
        <w:t>criticou o Governo B</w:t>
      </w:r>
      <w:r w:rsidR="002D2923">
        <w:rPr>
          <w:bCs/>
        </w:rPr>
        <w:t>olsonaro que não respeitava as I</w:t>
      </w:r>
      <w:r w:rsidR="00CA1A6C">
        <w:rPr>
          <w:bCs/>
        </w:rPr>
        <w:t>nstituições</w:t>
      </w:r>
      <w:r w:rsidR="00B45DFE">
        <w:rPr>
          <w:bCs/>
        </w:rPr>
        <w:t xml:space="preserve">; </w:t>
      </w:r>
      <w:r w:rsidR="00CA1A6C">
        <w:rPr>
          <w:bCs/>
        </w:rPr>
        <w:t>teceu um longo comentário sobre os desmonte</w:t>
      </w:r>
      <w:r w:rsidR="002D2923">
        <w:rPr>
          <w:bCs/>
        </w:rPr>
        <w:t>s</w:t>
      </w:r>
      <w:r w:rsidR="00CA1A6C">
        <w:rPr>
          <w:bCs/>
        </w:rPr>
        <w:t xml:space="preserve"> do seu desgoverno</w:t>
      </w:r>
      <w:r w:rsidR="002D2923">
        <w:rPr>
          <w:bCs/>
        </w:rPr>
        <w:t xml:space="preserve"> nas áreas: no Programa mais Médico, na Educação, </w:t>
      </w:r>
      <w:r w:rsidR="00B45DFE">
        <w:rPr>
          <w:bCs/>
        </w:rPr>
        <w:t>n</w:t>
      </w:r>
      <w:r w:rsidR="002D2923">
        <w:rPr>
          <w:bCs/>
        </w:rPr>
        <w:t xml:space="preserve">as privatizações da Eletrobrás, nas Universidades Públicas e nas </w:t>
      </w:r>
      <w:proofErr w:type="spellStart"/>
      <w:r w:rsidR="002D2923">
        <w:rPr>
          <w:bCs/>
        </w:rPr>
        <w:t>Ongs</w:t>
      </w:r>
      <w:proofErr w:type="spellEnd"/>
      <w:r w:rsidR="002D2923">
        <w:rPr>
          <w:bCs/>
        </w:rPr>
        <w:t>, ressaltando as privatizações anunciadas pelo Governo Bolsonaro. Finalizou, comentando a má administração nes</w:t>
      </w:r>
      <w:r w:rsidR="00B45DFE">
        <w:rPr>
          <w:bCs/>
        </w:rPr>
        <w:t>t</w:t>
      </w:r>
      <w:r w:rsidR="002D2923">
        <w:rPr>
          <w:bCs/>
        </w:rPr>
        <w:t xml:space="preserve">es sete meses de Governo. Pela ordem, o Vereador </w:t>
      </w:r>
      <w:r w:rsidR="002D2923" w:rsidRPr="002D2923">
        <w:rPr>
          <w:b/>
          <w:bCs/>
        </w:rPr>
        <w:t>Renatinho PSOL</w:t>
      </w:r>
      <w:r w:rsidR="002D2923">
        <w:rPr>
          <w:b/>
          <w:bCs/>
        </w:rPr>
        <w:t xml:space="preserve"> </w:t>
      </w:r>
      <w:r w:rsidR="00EC2B89">
        <w:rPr>
          <w:bCs/>
        </w:rPr>
        <w:t>saudou a todos; após, fez comentários sobre o Governo Bolsonaro</w:t>
      </w:r>
      <w:r w:rsidR="00B45DFE">
        <w:rPr>
          <w:bCs/>
        </w:rPr>
        <w:t>,</w:t>
      </w:r>
      <w:r w:rsidR="00EC2B89">
        <w:rPr>
          <w:bCs/>
        </w:rPr>
        <w:t xml:space="preserve"> quando se posicionou contra os índios</w:t>
      </w:r>
      <w:r w:rsidR="00B45DFE">
        <w:rPr>
          <w:bCs/>
        </w:rPr>
        <w:t xml:space="preserve"> e </w:t>
      </w:r>
      <w:r w:rsidR="00EC2B89">
        <w:rPr>
          <w:bCs/>
        </w:rPr>
        <w:t xml:space="preserve">um Presidente </w:t>
      </w:r>
      <w:r w:rsidR="0045791F">
        <w:rPr>
          <w:bCs/>
        </w:rPr>
        <w:t>que não tinha amor por nada e ainda era contra os índios e a Amaz</w:t>
      </w:r>
      <w:r w:rsidR="00B45DFE">
        <w:rPr>
          <w:bCs/>
        </w:rPr>
        <w:t>ô</w:t>
      </w:r>
      <w:r w:rsidR="0045791F">
        <w:rPr>
          <w:bCs/>
        </w:rPr>
        <w:t>n</w:t>
      </w:r>
      <w:r w:rsidR="00B45DFE">
        <w:rPr>
          <w:bCs/>
        </w:rPr>
        <w:t>ia</w:t>
      </w:r>
      <w:r w:rsidR="0045791F">
        <w:rPr>
          <w:bCs/>
        </w:rPr>
        <w:t xml:space="preserve">; tirou os direitos trabalhistas; a Reforma da Previdência e </w:t>
      </w:r>
      <w:r w:rsidR="00D93D56">
        <w:rPr>
          <w:bCs/>
        </w:rPr>
        <w:t xml:space="preserve">continuou </w:t>
      </w:r>
      <w:r w:rsidR="00B54DFF">
        <w:rPr>
          <w:bCs/>
        </w:rPr>
        <w:t>lament</w:t>
      </w:r>
      <w:r w:rsidR="00D93D56">
        <w:rPr>
          <w:bCs/>
        </w:rPr>
        <w:t>ando</w:t>
      </w:r>
      <w:r w:rsidR="0045791F">
        <w:rPr>
          <w:bCs/>
        </w:rPr>
        <w:t xml:space="preserve"> a</w:t>
      </w:r>
      <w:r w:rsidR="00B54DFF">
        <w:rPr>
          <w:bCs/>
        </w:rPr>
        <w:t>s</w:t>
      </w:r>
      <w:r w:rsidR="0045791F">
        <w:rPr>
          <w:bCs/>
        </w:rPr>
        <w:t xml:space="preserve"> atitude</w:t>
      </w:r>
      <w:r w:rsidR="00D93D56">
        <w:rPr>
          <w:bCs/>
        </w:rPr>
        <w:t>s</w:t>
      </w:r>
      <w:r w:rsidR="0045791F">
        <w:rPr>
          <w:bCs/>
        </w:rPr>
        <w:t xml:space="preserve"> des</w:t>
      </w:r>
      <w:r w:rsidR="00B54DFF">
        <w:rPr>
          <w:bCs/>
        </w:rPr>
        <w:t xml:space="preserve">se Presidente. Em seguida, informou sobre a Audiência Pública referente </w:t>
      </w:r>
      <w:r w:rsidR="00D93D56">
        <w:rPr>
          <w:bCs/>
        </w:rPr>
        <w:t>à</w:t>
      </w:r>
      <w:r w:rsidR="00B54DFF">
        <w:rPr>
          <w:bCs/>
        </w:rPr>
        <w:t xml:space="preserve"> Educação do Município e do Estado que será realizada</w:t>
      </w:r>
      <w:r w:rsidR="00D93D56">
        <w:rPr>
          <w:bCs/>
        </w:rPr>
        <w:t>,</w:t>
      </w:r>
      <w:r w:rsidR="00B54DFF">
        <w:rPr>
          <w:bCs/>
        </w:rPr>
        <w:t xml:space="preserve"> no dia vinte e seis decorrente, às dezessete horas, no Plenário desta Casa, com a</w:t>
      </w:r>
      <w:r w:rsidR="00D93D56">
        <w:rPr>
          <w:bCs/>
        </w:rPr>
        <w:t>s</w:t>
      </w:r>
      <w:r w:rsidR="00B54DFF">
        <w:rPr>
          <w:bCs/>
        </w:rPr>
        <w:t xml:space="preserve"> presença</w:t>
      </w:r>
      <w:r w:rsidR="00D93D56">
        <w:rPr>
          <w:bCs/>
        </w:rPr>
        <w:t>s</w:t>
      </w:r>
      <w:r w:rsidR="00B54DFF">
        <w:rPr>
          <w:bCs/>
        </w:rPr>
        <w:t xml:space="preserve"> dos representantes do SEPE, da Deputada Federal Talíria Petrone e do Deputado Estadual Flávio Serafini. Finalizou, parabenizando os membros da ALERJ que aprovaram hoje a </w:t>
      </w:r>
      <w:r w:rsidR="0033162F">
        <w:rPr>
          <w:bCs/>
        </w:rPr>
        <w:t xml:space="preserve">concessão da </w:t>
      </w:r>
      <w:r w:rsidR="00B54DFF">
        <w:rPr>
          <w:bCs/>
        </w:rPr>
        <w:t>Medalha Tiradentes ao</w:t>
      </w:r>
      <w:r w:rsidR="002B6C13">
        <w:rPr>
          <w:bCs/>
        </w:rPr>
        <w:t xml:space="preserve"> ex-</w:t>
      </w:r>
      <w:r w:rsidR="00B54DFF">
        <w:rPr>
          <w:bCs/>
        </w:rPr>
        <w:t>Líder Estudantil Fernando Santa Cruz</w:t>
      </w:r>
      <w:r w:rsidR="002B6C13">
        <w:rPr>
          <w:bCs/>
        </w:rPr>
        <w:t xml:space="preserve">. </w:t>
      </w:r>
      <w:r>
        <w:t xml:space="preserve">Não havendo </w:t>
      </w:r>
      <w:r w:rsidR="005608A7">
        <w:t>m</w:t>
      </w:r>
      <w:r>
        <w:t>ais oradores inscrit</w:t>
      </w:r>
      <w:bookmarkStart w:id="0" w:name="_GoBack"/>
      <w:bookmarkEnd w:id="0"/>
      <w:r>
        <w:t xml:space="preserve">os, o </w:t>
      </w:r>
      <w:r w:rsidR="005608A7">
        <w:t xml:space="preserve">Senhor </w:t>
      </w:r>
      <w:r>
        <w:t xml:space="preserve">Presidente encerrou à presente reunião, às </w:t>
      </w:r>
      <w:r w:rsidR="008744C5">
        <w:t>dezenove</w:t>
      </w:r>
      <w:r>
        <w:t xml:space="preserve"> horas e </w:t>
      </w:r>
      <w:r w:rsidR="008744C5">
        <w:t>trinta</w:t>
      </w:r>
      <w:r>
        <w:t xml:space="preserve"> minutos, marcando à próxima sessão, para o dia </w:t>
      </w:r>
      <w:r w:rsidR="008744C5">
        <w:t xml:space="preserve">vinte e sete </w:t>
      </w:r>
      <w:r>
        <w:t xml:space="preserve">do mês de </w:t>
      </w:r>
      <w:r w:rsidR="008744C5">
        <w:t>agosto</w:t>
      </w:r>
      <w:r w:rsidR="005608A7">
        <w:t xml:space="preserve"> </w:t>
      </w:r>
      <w:proofErr w:type="gramStart"/>
      <w:r>
        <w:t>do corrente</w:t>
      </w:r>
      <w:proofErr w:type="gramEnd"/>
      <w:r>
        <w:t xml:space="preserve">, à hora Regimental. De acordo com o que estabelece o Regimento </w:t>
      </w:r>
      <w:proofErr w:type="gramStart"/>
      <w:r>
        <w:t xml:space="preserve">Interno </w:t>
      </w:r>
      <w:r w:rsidR="00D93D56">
        <w:t xml:space="preserve"> </w:t>
      </w:r>
      <w:r>
        <w:t>foi</w:t>
      </w:r>
      <w:proofErr w:type="gramEnd"/>
      <w:r>
        <w:t xml:space="preserve"> lavrada esta Ata por                    </w:t>
      </w:r>
      <w:r w:rsidR="00D93D56">
        <w:t xml:space="preserve">                               </w:t>
      </w:r>
      <w:r>
        <w:t>Redatora Chefe do Serviço de Atas, a qual depois de lida e aprovada vai assinada pelos membros da Mesa.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C171E3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358A0"/>
    <w:rsid w:val="000A6C0B"/>
    <w:rsid w:val="000F3C86"/>
    <w:rsid w:val="00150121"/>
    <w:rsid w:val="00201B03"/>
    <w:rsid w:val="002B6C13"/>
    <w:rsid w:val="002D2923"/>
    <w:rsid w:val="00324E97"/>
    <w:rsid w:val="0033162F"/>
    <w:rsid w:val="0045791F"/>
    <w:rsid w:val="00480751"/>
    <w:rsid w:val="004F1319"/>
    <w:rsid w:val="0050039F"/>
    <w:rsid w:val="005503E9"/>
    <w:rsid w:val="005608A7"/>
    <w:rsid w:val="00717691"/>
    <w:rsid w:val="00736AAD"/>
    <w:rsid w:val="007C4203"/>
    <w:rsid w:val="00805FB1"/>
    <w:rsid w:val="008744C5"/>
    <w:rsid w:val="00882385"/>
    <w:rsid w:val="008A2F2F"/>
    <w:rsid w:val="00920B53"/>
    <w:rsid w:val="009241C8"/>
    <w:rsid w:val="00957740"/>
    <w:rsid w:val="00963679"/>
    <w:rsid w:val="00A20D01"/>
    <w:rsid w:val="00A250B3"/>
    <w:rsid w:val="00AC4DD8"/>
    <w:rsid w:val="00B45DFE"/>
    <w:rsid w:val="00B54DFF"/>
    <w:rsid w:val="00B7345F"/>
    <w:rsid w:val="00B96C83"/>
    <w:rsid w:val="00C171E3"/>
    <w:rsid w:val="00C5295F"/>
    <w:rsid w:val="00CA1A6C"/>
    <w:rsid w:val="00CA1AF2"/>
    <w:rsid w:val="00D93D56"/>
    <w:rsid w:val="00E1177A"/>
    <w:rsid w:val="00E44613"/>
    <w:rsid w:val="00E758C6"/>
    <w:rsid w:val="00EC2B89"/>
    <w:rsid w:val="00F74CAD"/>
    <w:rsid w:val="00FA56BB"/>
    <w:rsid w:val="00FB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1227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32</cp:revision>
  <dcterms:created xsi:type="dcterms:W3CDTF">2019-01-08T17:44:00Z</dcterms:created>
  <dcterms:modified xsi:type="dcterms:W3CDTF">2019-08-27T18:55:00Z</dcterms:modified>
</cp:coreProperties>
</file>