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0000E8">
        <w:rPr>
          <w:rFonts w:ascii="Myriad Pro" w:eastAsia="Arial Unicode MS" w:hAnsi="Myriad Pro"/>
          <w:bCs w:val="0"/>
          <w:u w:val="single"/>
        </w:rPr>
        <w:t>0</w:t>
      </w:r>
      <w:r w:rsidR="000D7D8C">
        <w:rPr>
          <w:rFonts w:ascii="Myriad Pro" w:eastAsia="Arial Unicode MS" w:hAnsi="Myriad Pro"/>
          <w:bCs w:val="0"/>
          <w:u w:val="single"/>
        </w:rPr>
        <w:t>9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757E8F" w:rsidRDefault="00757E8F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1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4A68DD" w:rsidRDefault="004A68DD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4A68DD" w:rsidRDefault="004A68DD" w:rsidP="004A68DD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>
        <w:rPr>
          <w:rFonts w:ascii="Myriad Pro" w:hAnsi="Myriad Pro" w:cs="Tahoma"/>
          <w:b/>
          <w:color w:val="000000"/>
          <w:sz w:val="24"/>
          <w:szCs w:val="24"/>
        </w:rPr>
        <w:t>– APROVADO EM 1ª E 2ª DISCUSSÃO E REDAÇÃO FINAL, COM DISPENSA DE INTERSTÍCIO DO VEREADOR BRUNO LESSA</w:t>
      </w:r>
    </w:p>
    <w:p w:rsidR="004A68DD" w:rsidRPr="00AD22BB" w:rsidRDefault="004A68DD" w:rsidP="004A68DD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DISPÕE SOBRE A AFIXAÇÃO DE CARTAZES NOS CONDOMÍNIOS, COM INFORMAÇÕES SOBRE O ATENDIMENTO À MULHERES EM SITUAÇÃO DE VIOLÊNCIA DURANTE O PERÍODO DE ISOLAMENTO SOCIAL, NA FORMA QUE MENCIONA.</w:t>
      </w:r>
    </w:p>
    <w:p w:rsidR="004A68DD" w:rsidRDefault="004A68DD" w:rsidP="004A68DD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GEZIVALDO RENATINHO RIBEIRO DE FREITAS</w:t>
      </w:r>
    </w:p>
    <w:p w:rsidR="004A68DD" w:rsidRDefault="004A68DD" w:rsidP="004A68DD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  <w:r w:rsidRPr="003D7A90">
        <w:rPr>
          <w:rFonts w:ascii="Myriad Pro" w:eastAsia="Arial Unicode MS" w:hAnsi="Myriad Pro" w:cs="Arial"/>
          <w:b/>
          <w:color w:val="000000"/>
          <w:sz w:val="24"/>
          <w:szCs w:val="24"/>
        </w:rPr>
        <w:t>CO-AUTOR: PAULO EDUARDO GOMES</w:t>
      </w:r>
    </w:p>
    <w:p w:rsidR="000D7D8C" w:rsidRDefault="000D7D8C" w:rsidP="00757E8F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6A7905" w:rsidRDefault="000D7D8C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155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 –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</w:p>
    <w:p w:rsidR="000D7D8C" w:rsidRDefault="006A7905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 EM 1ª DISCUSSÃO, COM 15 VOTOS FAVORÁVEIS;</w:t>
      </w:r>
    </w:p>
    <w:p w:rsidR="006A7905" w:rsidRDefault="006A7905" w:rsidP="000D7D8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 COM EMENDA EM 2ª DISCUSSÃO E REDAÇÃO FINAL, COM 15 VOTOS FAVORÁVEIS E ABSTENÇÃO DOS VEREADORES GEZIVALDO RENATINHO E PAULO EDUARDO GOMES E DISPENSA DE INTERSTÍCIO DO VEREADOR RODRIGO FARAH</w:t>
      </w:r>
    </w:p>
    <w:p w:rsidR="000D7D8C" w:rsidRPr="00AD22BB" w:rsidRDefault="000D7D8C" w:rsidP="000D7D8C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0D7D8C">
        <w:rPr>
          <w:rFonts w:ascii="Myriad Pro" w:hAnsi="Myriad Pro" w:cs="Tahoma"/>
          <w:color w:val="000000"/>
          <w:sz w:val="24"/>
          <w:szCs w:val="24"/>
        </w:rPr>
        <w:t>DISPÕE SOBRE A ANTECIPAÇÃO DOS FERIADOS EM NITERÓI, POR CONTA DA EPIDEMIA DO COVID-19.</w:t>
      </w:r>
    </w:p>
    <w:p w:rsidR="000D7D8C" w:rsidRDefault="000D7D8C" w:rsidP="000D7D8C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MENSAGEM EXECUTIVA N° </w:t>
      </w:r>
      <w:r>
        <w:rPr>
          <w:rFonts w:ascii="Myriad Pro" w:hAnsi="Myriad Pro" w:cs="Tahoma"/>
          <w:b/>
          <w:color w:val="000000"/>
          <w:sz w:val="24"/>
          <w:szCs w:val="24"/>
        </w:rPr>
        <w:t>32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>/2020</w:t>
      </w:r>
    </w:p>
    <w:p w:rsidR="004A68DD" w:rsidRDefault="004A68DD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B1671C" w:rsidRDefault="00B1671C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104/2020 – (REGIME DE URGÊNCIA)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 xml:space="preserve"> RETIRADO DE PAUTA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>
        <w:rPr>
          <w:rFonts w:ascii="Myriad Pro" w:hAnsi="Myriad Pro" w:cs="Tahoma"/>
          <w:color w:val="000000"/>
          <w:sz w:val="24"/>
          <w:szCs w:val="24"/>
        </w:rPr>
        <w:t>CRIA REDE DE PROTEÇÃO AOS COLABORADORES E BENEFICIÁRIOS DE PROJETOS E CONTRATOS DO MUNICÍPIO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AUTOR: MENSAGEM EXECUTIVA N° 23/2020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115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>– RETIRADO DE PAUTA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ESTABELECE PAGAMENTO DE MULTA PARA QUEM DIVULGAR POR MEIO ELETRÔNICO NOTICÍAS FALSAS SOBRE EPIDEMIAS, ENDEMIAS E PANDEMIAS NO MUNICÍPIO DE NITERÓI.</w:t>
      </w: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VERÔNICA LIMA</w:t>
      </w: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Default="003D7A90" w:rsidP="003D7A90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PROJETO DE LEI Nº 140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>– APROVADO EM 2ª DISCUSSÃO E REDAÇÃO FINAL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INCLUI A OBRIGATORIEDADE DE DISTRIBUIÇÃO DE MÁSCARAS PARA TODAS AS POPULAÇÕES MAIS VULNERÁVEIS DO MUNICÍPIO.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PAULO EDUARDO GOMES</w:t>
      </w:r>
    </w:p>
    <w:p w:rsidR="003D7A90" w:rsidRDefault="003D7A90" w:rsidP="003D7A90">
      <w:pPr>
        <w:rPr>
          <w:rFonts w:ascii="Myriad Pro" w:hAnsi="Myriad Pro" w:cs="Tahoma"/>
          <w:b/>
          <w:color w:val="000000"/>
          <w:sz w:val="24"/>
          <w:szCs w:val="24"/>
        </w:rPr>
      </w:pPr>
      <w:r w:rsidRPr="003D7A90">
        <w:rPr>
          <w:rFonts w:ascii="Myriad Pro" w:eastAsia="Arial Unicode MS" w:hAnsi="Myriad Pro" w:cs="Arial"/>
          <w:b/>
          <w:color w:val="000000"/>
          <w:sz w:val="24"/>
          <w:szCs w:val="24"/>
        </w:rPr>
        <w:t xml:space="preserve">CO-AUTOR: </w:t>
      </w:r>
      <w:r>
        <w:rPr>
          <w:rFonts w:ascii="Myriad Pro" w:hAnsi="Myriad Pro" w:cs="Tahoma"/>
          <w:b/>
          <w:color w:val="000000"/>
          <w:sz w:val="24"/>
          <w:szCs w:val="24"/>
        </w:rPr>
        <w:t>GEZIVALDO RENATINHO RIBEIRO DE FREITAS</w:t>
      </w:r>
    </w:p>
    <w:p w:rsidR="006A7905" w:rsidRDefault="006A7905" w:rsidP="003D7A90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A7905" w:rsidRDefault="006A7905" w:rsidP="003D7A90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A7905" w:rsidRDefault="006A7905" w:rsidP="003D7A90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6A7905" w:rsidRDefault="003D7A90" w:rsidP="006A7905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Myriad Pro" w:hAnsi="Myriad Pro" w:cs="Tahoma"/>
          <w:b/>
          <w:color w:val="000000"/>
          <w:sz w:val="24"/>
          <w:szCs w:val="24"/>
        </w:rPr>
        <w:t>PROJETO DE LEI Nº 146</w:t>
      </w: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/2020 </w:t>
      </w:r>
      <w:r w:rsidR="006A7905">
        <w:rPr>
          <w:rFonts w:ascii="Myriad Pro" w:hAnsi="Myriad Pro" w:cs="Tahoma"/>
          <w:b/>
          <w:color w:val="000000"/>
          <w:sz w:val="24"/>
          <w:szCs w:val="24"/>
        </w:rPr>
        <w:t>– APROVADO EM 2ª DISCUSSÃO E REDAÇÃO FINAL</w:t>
      </w:r>
    </w:p>
    <w:p w:rsidR="003D7A90" w:rsidRDefault="003D7A90" w:rsidP="003D7A90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Pr="003D7A90">
        <w:rPr>
          <w:rFonts w:ascii="Myriad Pro" w:hAnsi="Myriad Pro" w:cs="Tahoma"/>
          <w:color w:val="000000"/>
          <w:sz w:val="24"/>
          <w:szCs w:val="24"/>
        </w:rPr>
        <w:t>AUTORIZA A PREFEITURA DE NITERÓI A PROVER A INCLUSÃO NO PROGRAMA RENDA MÍNIMA EMERGENCIAL OS VENDEDORES CREDENCIADOS DE TALÕES DE CONTROLE DE COBRANÇA DO ESTACIONAMENTO ROTATIVO DA REGIÃO OCEÂNICA.</w:t>
      </w:r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 w:rsidRPr="00AD22BB">
        <w:rPr>
          <w:rFonts w:ascii="Myriad Pro" w:hAnsi="Myriad Pro" w:cs="Tahoma"/>
          <w:b/>
          <w:color w:val="000000"/>
          <w:sz w:val="24"/>
          <w:szCs w:val="24"/>
        </w:rPr>
        <w:t>AUTOR:</w:t>
      </w:r>
      <w:r>
        <w:rPr>
          <w:rFonts w:ascii="Myriad Pro" w:hAnsi="Myriad Pro" w:cs="Tahoma"/>
          <w:b/>
          <w:color w:val="000000"/>
          <w:sz w:val="24"/>
          <w:szCs w:val="24"/>
        </w:rPr>
        <w:t xml:space="preserve"> BETO DA PIPA</w:t>
      </w:r>
    </w:p>
    <w:p w:rsidR="003D7A90" w:rsidRDefault="003D7A90" w:rsidP="003D7A90">
      <w:pPr>
        <w:jc w:val="both"/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sectPr w:rsidR="003D7A90" w:rsidRPr="003D7A90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10A88-5239-4A78-99C9-79D21252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294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29</cp:revision>
  <cp:lastPrinted>2020-06-04T20:03:00Z</cp:lastPrinted>
  <dcterms:created xsi:type="dcterms:W3CDTF">2020-05-21T21:05:00Z</dcterms:created>
  <dcterms:modified xsi:type="dcterms:W3CDTF">2020-06-09T21:49:00Z</dcterms:modified>
</cp:coreProperties>
</file>