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4A63DA">
        <w:t>Centésima Terceira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4A63DA">
        <w:t xml:space="preserve">Milton Carlos Lopes (CAL), Presidente. 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4A63DA">
        <w:t>vinte e oito</w:t>
      </w:r>
      <w:r w:rsidR="000A6C0B">
        <w:t xml:space="preserve"> </w:t>
      </w:r>
      <w:r>
        <w:t>(</w:t>
      </w:r>
      <w:r w:rsidR="004A63DA">
        <w:t>28</w:t>
      </w:r>
      <w:r>
        <w:t xml:space="preserve">) do mês de </w:t>
      </w:r>
      <w:r w:rsidR="004A63DA">
        <w:t>novembro</w:t>
      </w:r>
      <w:r>
        <w:t xml:space="preserve">, do ano de dois mil e dezenove, sob a Presidência do Senhor Vereador </w:t>
      </w:r>
      <w:r w:rsidR="004A63DA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4A63DA">
        <w:t>Emanuel Jorge Mendes da Rocha e Ricardo Evangelista Lírio</w:t>
      </w:r>
      <w:r>
        <w:t xml:space="preserve">, </w:t>
      </w:r>
      <w:r w:rsidR="004A63DA">
        <w:t>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 w:rsidR="00AC4DD8">
        <w:t xml:space="preserve">Gezivaldo </w:t>
      </w:r>
      <w:r w:rsidR="004A63DA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4A63DA">
        <w:t>, Paulo Henrique da Silva Oliveira, Rodrigo Flach Farah</w:t>
      </w:r>
      <w:r w:rsidR="00817B9E">
        <w:t xml:space="preserve"> e </w:t>
      </w:r>
      <w:r w:rsidR="004A63DA">
        <w:t>Verônica dos Santos Lima</w:t>
      </w:r>
      <w:r>
        <w:t xml:space="preserve">; foram consignadas as presenças dos seguintes Senhores Vereadores: </w:t>
      </w:r>
      <w:r w:rsidR="004A63DA">
        <w:t xml:space="preserve">Alberto Luiz Guimarães Iecin (Betinho), </w:t>
      </w:r>
      <w:r>
        <w:t xml:space="preserve">Bruno Bastos Lessa, </w:t>
      </w:r>
      <w:r w:rsidR="00817B9E">
        <w:t xml:space="preserve">João Gustavo Braga Xavier Pereira, Jorge Andrigo de Carvalho, </w:t>
      </w:r>
      <w:r w:rsidR="00AC4DD8">
        <w:t>Leandro Portugal Frazen de Lima,</w:t>
      </w:r>
      <w:r w:rsidR="004A63DA">
        <w:t xml:space="preserve"> Leonardo Soares Giordano, Paulo Eduardo Gomes e</w:t>
      </w:r>
      <w:r>
        <w:t xml:space="preserve"> Renat</w:t>
      </w:r>
      <w:r w:rsidR="00AC4DD8">
        <w:t xml:space="preserve">o Ferreira de Oliveira Cariello; </w:t>
      </w:r>
      <w:r w:rsidR="004A63DA">
        <w:t xml:space="preserve">permaneceram </w:t>
      </w:r>
      <w:r w:rsidR="001B123F">
        <w:t xml:space="preserve">ausentes </w:t>
      </w:r>
      <w:r w:rsidR="00AC4DD8">
        <w:t xml:space="preserve">os seguintes Senhores Vereadores: </w:t>
      </w:r>
      <w:r w:rsidR="00005CEA">
        <w:t>Carlos Alberto Macedo,</w:t>
      </w:r>
      <w:r w:rsidR="004A63DA">
        <w:t xml:space="preserve"> Carlos Otavio Dias Vaz (Casota)</w:t>
      </w:r>
      <w:r w:rsidR="001B123F">
        <w:t xml:space="preserve">, </w:t>
      </w:r>
      <w:r w:rsidR="004A63DA">
        <w:t>Renato Cordeio Júnior (Renatinho da Oficina)</w:t>
      </w:r>
      <w:r w:rsidR="001B123F">
        <w:t xml:space="preserve"> (todas justificadas) e Sandro Mauro Lima de Araújo</w:t>
      </w:r>
      <w:r w:rsidR="004A63DA">
        <w:t>,</w:t>
      </w:r>
      <w:r>
        <w:t xml:space="preserve"> perfazendo em Plenário a frequência de </w:t>
      </w:r>
      <w:r w:rsidR="001B123F">
        <w:t>dezessete</w:t>
      </w:r>
      <w:r>
        <w:t xml:space="preserve"> (</w:t>
      </w:r>
      <w:r w:rsidR="00AC4DD8">
        <w:t>1</w:t>
      </w:r>
      <w:r w:rsidR="001B123F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B123F">
        <w:t>Renatinho PSOL</w:t>
      </w:r>
      <w:r>
        <w:t xml:space="preserve"> leu um trecho bíblico, a convite. A Ata da sessão anterior foi lida e aprovada pelo Douto Plenário, sem observações.</w:t>
      </w:r>
      <w:r w:rsidR="00C44BC6">
        <w:t xml:space="preserve"> </w:t>
      </w:r>
      <w:r>
        <w:t xml:space="preserve">Continuando, o Senhor Presidente passou ao </w:t>
      </w:r>
      <w:r w:rsidRPr="002E66C8">
        <w:rPr>
          <w:b/>
        </w:rPr>
        <w:t>Expediente</w:t>
      </w:r>
      <w:r w:rsidR="007B153C">
        <w:rPr>
          <w:b/>
        </w:rPr>
        <w:t xml:space="preserve"> Legislativo; </w:t>
      </w:r>
      <w:r w:rsidR="007B153C" w:rsidRPr="007B153C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1B123F">
        <w:t xml:space="preserve">3380/19 de autoria do Vereador Paulo Velasco; 3381, 3382, 3383 e 3384/19 todas de autoria do Vereador Paulo Henrique; 3385 e 3386/19 ambas de autoria do Vereador Sandro Araújo; 3387/19 de autoria do Vereador Bruno Lessa; </w:t>
      </w:r>
      <w:r w:rsidR="007B153C">
        <w:t xml:space="preserve">lida e aprovada a </w:t>
      </w:r>
      <w:r w:rsidR="007B153C" w:rsidRPr="007B153C">
        <w:rPr>
          <w:b/>
        </w:rPr>
        <w:t>Moção</w:t>
      </w:r>
      <w:r w:rsidR="007B153C">
        <w:t xml:space="preserve"> nº 1527/19 de a</w:t>
      </w:r>
      <w:r w:rsidR="00D70770">
        <w:t>utoria do Vereador Bruno Lessa. Neste momento, foi requerido e obtido um minuto de silêncio pelo falecimento do Senhor Renato Cerqueira</w:t>
      </w:r>
      <w:r w:rsidR="00B86BBA">
        <w:t xml:space="preserve"> da batata (Crac).</w:t>
      </w:r>
      <w:r w:rsidR="00C44BC6">
        <w:t xml:space="preserve"> Neste momento, assumiu a direção dos trabalhos o Vereador Ricardo Evangelista 1º Vice-Presidente da Mesa Diretora. </w:t>
      </w:r>
      <w:r w:rsidR="00DD44CD">
        <w:t xml:space="preserve">Prosseguindo, o Senhor Presidente passou de imediato à </w:t>
      </w:r>
      <w:r w:rsidR="00DD44CD" w:rsidRPr="00751B29">
        <w:rPr>
          <w:b/>
        </w:rPr>
        <w:t>Ordem do Dia</w:t>
      </w:r>
      <w:r w:rsidR="00DD44CD">
        <w:rPr>
          <w:b/>
        </w:rPr>
        <w:t>:</w:t>
      </w:r>
      <w:r w:rsidR="00C44BC6">
        <w:rPr>
          <w:b/>
        </w:rPr>
        <w:t xml:space="preserve"> Projeto de Decreto Legislativo</w:t>
      </w:r>
      <w:r w:rsidR="00C44BC6">
        <w:t xml:space="preserve"> nº 085/19 de autoria do Vereador Paulo Velasco; foi lido pelo 1º Secretário o Parecer favorável da CCJ, Aprovado em Discussão Única. </w:t>
      </w:r>
      <w:r w:rsidR="00DD44CD">
        <w:t xml:space="preserve">Continuando, o Senhor Presidente deu por aberto o </w:t>
      </w:r>
      <w:r w:rsidR="00DD44CD" w:rsidRPr="00035D48">
        <w:rPr>
          <w:b/>
        </w:rPr>
        <w:t>Pequeno Expediente</w:t>
      </w:r>
      <w:r w:rsidR="00DD44CD">
        <w:t xml:space="preserve"> aos Senhores Vereadores. Pela ordem, </w:t>
      </w:r>
      <w:r w:rsidR="00CA5EDF">
        <w:t>a</w:t>
      </w:r>
      <w:r w:rsidR="00DD44CD">
        <w:t xml:space="preserve"> Vereador</w:t>
      </w:r>
      <w:r w:rsidR="00CA5EDF">
        <w:t xml:space="preserve">a </w:t>
      </w:r>
      <w:r w:rsidR="00CA5EDF" w:rsidRPr="00CA5EDF">
        <w:rPr>
          <w:b/>
        </w:rPr>
        <w:t>Verônica Lima</w:t>
      </w:r>
      <w:r w:rsidR="00CA5EDF">
        <w:rPr>
          <w:b/>
        </w:rPr>
        <w:t xml:space="preserve"> </w:t>
      </w:r>
      <w:r w:rsidR="00CA5EDF">
        <w:t xml:space="preserve">questionou </w:t>
      </w:r>
      <w:r w:rsidR="00771B0F">
        <w:t>a</w:t>
      </w:r>
      <w:r w:rsidR="00CA5EDF">
        <w:t xml:space="preserve"> Mesa Diretora se já </w:t>
      </w:r>
      <w:r w:rsidR="00771B0F">
        <w:t>havia</w:t>
      </w:r>
      <w:r w:rsidR="00CA5EDF">
        <w:t xml:space="preserve"> </w:t>
      </w:r>
      <w:r w:rsidR="00771B0F">
        <w:t>chegado a</w:t>
      </w:r>
      <w:r w:rsidR="00CA5EDF">
        <w:t xml:space="preserve"> Casa a M</w:t>
      </w:r>
      <w:r w:rsidR="00771B0F">
        <w:t>ensagem Executiva referente ao aluguel s</w:t>
      </w:r>
      <w:r w:rsidR="00CA5EDF">
        <w:t>ocial dos moradores do Preventório</w:t>
      </w:r>
      <w:r w:rsidR="007F6C49">
        <w:t xml:space="preserve"> e</w:t>
      </w:r>
      <w:r w:rsidR="00CA5EDF">
        <w:t xml:space="preserve"> de Jurujuba</w:t>
      </w:r>
      <w:r w:rsidR="00010FE1">
        <w:t xml:space="preserve">; registrou que </w:t>
      </w:r>
      <w:r w:rsidR="00771B0F">
        <w:t>a</w:t>
      </w:r>
      <w:r w:rsidR="00010FE1">
        <w:t xml:space="preserve"> Casa vai entrar em recesso</w:t>
      </w:r>
      <w:r w:rsidR="00771B0F">
        <w:t>,</w:t>
      </w:r>
      <w:r w:rsidR="00010FE1">
        <w:t xml:space="preserve"> no próximo dia doze, e seria muito importante que </w:t>
      </w:r>
      <w:r w:rsidR="00771B0F">
        <w:t xml:space="preserve">essa Mensagem </w:t>
      </w:r>
      <w:r w:rsidR="00010FE1">
        <w:t>viesse a Plenário para apreciação e votação antes do recesso</w:t>
      </w:r>
      <w:r w:rsidR="00771B0F">
        <w:t>,</w:t>
      </w:r>
      <w:r w:rsidR="00010FE1">
        <w:t xml:space="preserve"> </w:t>
      </w:r>
      <w:r w:rsidR="00010FE1">
        <w:lastRenderedPageBreak/>
        <w:t>porque es</w:t>
      </w:r>
      <w:r w:rsidR="00771B0F">
        <w:t>s</w:t>
      </w:r>
      <w:r w:rsidR="00010FE1">
        <w:t>as famílias est</w:t>
      </w:r>
      <w:r w:rsidR="00A1615C">
        <w:t>avam</w:t>
      </w:r>
      <w:r w:rsidR="00010FE1">
        <w:t xml:space="preserve"> em situação de vulnerabilidade. Pela ordem, o Vereador </w:t>
      </w:r>
      <w:r w:rsidR="00010FE1" w:rsidRPr="00010FE1">
        <w:rPr>
          <w:b/>
        </w:rPr>
        <w:t>Paulo Eduardo Gomes</w:t>
      </w:r>
      <w:r w:rsidR="00010FE1">
        <w:t xml:space="preserve"> também comentou sobre a Mensagem</w:t>
      </w:r>
      <w:r w:rsidR="000770EE">
        <w:t xml:space="preserve"> Executiva</w:t>
      </w:r>
      <w:r w:rsidR="00A1615C">
        <w:t xml:space="preserve"> </w:t>
      </w:r>
      <w:r w:rsidR="00183F2E">
        <w:t xml:space="preserve">que versava </w:t>
      </w:r>
      <w:r w:rsidR="00A1615C">
        <w:t xml:space="preserve">sobre </w:t>
      </w:r>
      <w:r w:rsidR="00010FE1">
        <w:t xml:space="preserve">o </w:t>
      </w:r>
      <w:r w:rsidR="00183F2E">
        <w:t>a</w:t>
      </w:r>
      <w:r w:rsidR="00010FE1">
        <w:t xml:space="preserve">luguel </w:t>
      </w:r>
      <w:r w:rsidR="00183F2E">
        <w:t>s</w:t>
      </w:r>
      <w:r w:rsidR="00010FE1">
        <w:t>ocial para as Comunidades do Preventório</w:t>
      </w:r>
      <w:r w:rsidR="007F6C49">
        <w:t xml:space="preserve"> e</w:t>
      </w:r>
      <w:r w:rsidR="00010FE1">
        <w:t xml:space="preserve"> de Jurujuba</w:t>
      </w:r>
      <w:r w:rsidR="00043FBE">
        <w:t xml:space="preserve"> e</w:t>
      </w:r>
      <w:r w:rsidR="00010FE1">
        <w:t xml:space="preserve"> que o</w:t>
      </w:r>
      <w:r w:rsidR="00183F2E">
        <w:t xml:space="preserve"> aluguel s</w:t>
      </w:r>
      <w:r w:rsidR="00A1615C">
        <w:t>ocial</w:t>
      </w:r>
      <w:r w:rsidR="00010FE1">
        <w:t xml:space="preserve"> da Comunidade Boa Esperança </w:t>
      </w:r>
      <w:r w:rsidR="00043FBE">
        <w:t>havia sido</w:t>
      </w:r>
      <w:r w:rsidR="00010FE1">
        <w:t xml:space="preserve"> prorrogado. Pela ordem, o Vereador </w:t>
      </w:r>
      <w:r w:rsidR="00010FE1" w:rsidRPr="00010FE1">
        <w:rPr>
          <w:b/>
        </w:rPr>
        <w:t>Leonardo Giordano</w:t>
      </w:r>
      <w:r w:rsidR="00010FE1">
        <w:rPr>
          <w:b/>
        </w:rPr>
        <w:t xml:space="preserve"> </w:t>
      </w:r>
      <w:r w:rsidR="007F6C49">
        <w:t>comentou sobre o</w:t>
      </w:r>
      <w:r w:rsidR="00A702D1">
        <w:t xml:space="preserve"> aluguel s</w:t>
      </w:r>
      <w:r w:rsidR="00010FE1">
        <w:t>ocial dos moradores do Preventório e de Jurujuba</w:t>
      </w:r>
      <w:r w:rsidR="00A702D1">
        <w:t xml:space="preserve"> e</w:t>
      </w:r>
      <w:r w:rsidR="007F6C49">
        <w:t xml:space="preserve"> que a Mensagem</w:t>
      </w:r>
      <w:r w:rsidR="000770EE">
        <w:t xml:space="preserve"> Executiva</w:t>
      </w:r>
      <w:r w:rsidR="007F6C49">
        <w:t xml:space="preserve"> tramita</w:t>
      </w:r>
      <w:r w:rsidR="00A702D1">
        <w:t>va</w:t>
      </w:r>
      <w:r w:rsidR="007F6C49">
        <w:t xml:space="preserve"> </w:t>
      </w:r>
      <w:r w:rsidR="00A1615C">
        <w:t>nesta</w:t>
      </w:r>
      <w:r w:rsidR="007F6C49">
        <w:t xml:space="preserve"> Casa; o Edital de publicação de bancos comunitários na Vila Ipiranga; o evento realizado nesta Casa </w:t>
      </w:r>
      <w:r w:rsidR="00C56754">
        <w:t>dos</w:t>
      </w:r>
      <w:r w:rsidR="007F6C49">
        <w:t xml:space="preserve"> profissionais de dança da Cidade de Niterói; </w:t>
      </w:r>
      <w:r w:rsidR="00A1615C">
        <w:t xml:space="preserve">a </w:t>
      </w:r>
      <w:r w:rsidR="007F6C49">
        <w:t xml:space="preserve">assinatura </w:t>
      </w:r>
      <w:r w:rsidR="000770EE">
        <w:t>do Contrato de Cooperação de trinta milhões da Prefeitura com a UFF para pesquisa</w:t>
      </w:r>
      <w:r w:rsidR="00C56754">
        <w:t>s e</w:t>
      </w:r>
      <w:r w:rsidR="00A1615C">
        <w:t xml:space="preserve"> </w:t>
      </w:r>
      <w:r w:rsidR="00C56754">
        <w:t xml:space="preserve">que </w:t>
      </w:r>
      <w:r w:rsidR="00A1615C">
        <w:t>este</w:t>
      </w:r>
      <w:r w:rsidR="000770EE">
        <w:t xml:space="preserve"> Programa faz</w:t>
      </w:r>
      <w:r w:rsidR="00C56754">
        <w:t>ia</w:t>
      </w:r>
      <w:r w:rsidR="000770EE">
        <w:t xml:space="preserve"> parte do Plano Estratégico</w:t>
      </w:r>
      <w:r w:rsidR="00A1615C">
        <w:t xml:space="preserve"> Niterói </w:t>
      </w:r>
      <w:r w:rsidR="00DA4A35">
        <w:t>Q</w:t>
      </w:r>
      <w:r w:rsidR="00A1615C">
        <w:t>ue Q</w:t>
      </w:r>
      <w:r w:rsidR="000770EE">
        <w:t xml:space="preserve">ueremos. Finalizou, </w:t>
      </w:r>
      <w:r w:rsidR="00A1615C">
        <w:t xml:space="preserve">comentando </w:t>
      </w:r>
      <w:r w:rsidR="000770EE">
        <w:t>sobre o show na</w:t>
      </w:r>
      <w:r w:rsidR="005D6A68">
        <w:t xml:space="preserve"> Sala Nelson Pereira dos Santos</w:t>
      </w:r>
      <w:r w:rsidR="00A1615C">
        <w:t xml:space="preserve"> referente ao aniversário da Cidade. </w:t>
      </w:r>
      <w:r w:rsidR="000770EE">
        <w:t xml:space="preserve"> Pela ordem, o Vereador </w:t>
      </w:r>
      <w:r w:rsidR="000770EE" w:rsidRPr="000770EE">
        <w:rPr>
          <w:b/>
        </w:rPr>
        <w:t>Bruno Lessa</w:t>
      </w:r>
      <w:r w:rsidR="007F6C49">
        <w:t xml:space="preserve"> </w:t>
      </w:r>
      <w:r w:rsidR="000770EE">
        <w:t xml:space="preserve">também comentou sobre a Mensagem Executiva referente ao </w:t>
      </w:r>
      <w:r w:rsidR="00975468">
        <w:t>a</w:t>
      </w:r>
      <w:r w:rsidR="000770EE">
        <w:t xml:space="preserve">luguel </w:t>
      </w:r>
      <w:r w:rsidR="00975468">
        <w:t>s</w:t>
      </w:r>
      <w:r w:rsidR="000770EE">
        <w:t xml:space="preserve">ocial das Comunidades do Preventório e de Jurujuba; informou que foi procurado em seu gabinete por uma moradora da Comunidade do Morro Boa Esperança </w:t>
      </w:r>
      <w:r w:rsidR="00975468">
        <w:t xml:space="preserve">e </w:t>
      </w:r>
      <w:r w:rsidR="000770EE">
        <w:t xml:space="preserve">que até a presente data ainda não recebeu o </w:t>
      </w:r>
      <w:r w:rsidR="00975468">
        <w:t>a</w:t>
      </w:r>
      <w:r w:rsidR="000770EE">
        <w:t xml:space="preserve">luguel </w:t>
      </w:r>
      <w:r w:rsidR="00975468">
        <w:t>s</w:t>
      </w:r>
      <w:r w:rsidR="000770EE">
        <w:t>ocial. Finalizou, informando que, hoje, será realizada a última Au</w:t>
      </w:r>
      <w:r w:rsidR="00975468">
        <w:t>diência Pública referente à LOA</w:t>
      </w:r>
      <w:r w:rsidR="000770EE">
        <w:t xml:space="preserve"> e que as Emendas deverão ser entregues até o dia dois de dezembro. Neste momento, o Presidente interino reassumiu os trabalhos da Mesa. </w:t>
      </w:r>
      <w:r w:rsidR="00A1615C">
        <w:t xml:space="preserve">Pela ordem, o Vereador </w:t>
      </w:r>
      <w:r w:rsidR="00A1615C" w:rsidRPr="00A1615C">
        <w:rPr>
          <w:b/>
        </w:rPr>
        <w:t>Renatinho PSOL</w:t>
      </w:r>
      <w:r w:rsidR="00A1615C">
        <w:rPr>
          <w:b/>
        </w:rPr>
        <w:t xml:space="preserve"> </w:t>
      </w:r>
      <w:r w:rsidR="00A1615C">
        <w:t xml:space="preserve">saudou a todos; após, </w:t>
      </w:r>
      <w:r w:rsidR="00030973">
        <w:t xml:space="preserve">comentou </w:t>
      </w:r>
      <w:r w:rsidR="00A1615C">
        <w:t>sobre o descaso, a covardia praticada pela ENEL com as árvores da rua Coronel Moreira Cesar que revoltou os moradores do local</w:t>
      </w:r>
      <w:r w:rsidR="00030973">
        <w:t xml:space="preserve">; </w:t>
      </w:r>
      <w:r w:rsidR="002A2FC2">
        <w:t xml:space="preserve"> também comentou </w:t>
      </w:r>
      <w:r w:rsidR="00D36DF3">
        <w:t>sobre a</w:t>
      </w:r>
      <w:r w:rsidR="002A2FC2">
        <w:t xml:space="preserve"> multa da Prefeitura contra ENEL referente a essa </w:t>
      </w:r>
      <w:r w:rsidR="00D36DF3">
        <w:t>“</w:t>
      </w:r>
      <w:r w:rsidR="002A2FC2">
        <w:t>poda assassina</w:t>
      </w:r>
      <w:r w:rsidR="00D36DF3">
        <w:t>”</w:t>
      </w:r>
      <w:r w:rsidR="002A2FC2">
        <w:t xml:space="preserve">; lembrou do boato sobre a retirada das amendoeiras na Orla da Praia de Icaraí; o acidente de uma criança ocorrido na rua </w:t>
      </w:r>
      <w:r w:rsidR="00D36DF3">
        <w:t xml:space="preserve">Doutor </w:t>
      </w:r>
      <w:r w:rsidR="002A2FC2">
        <w:t xml:space="preserve">Paulo Cesar, atrás do Colégio Abel que até hoje não fizeram nada, e que na sua opinião deveria </w:t>
      </w:r>
      <w:r w:rsidR="00460C85">
        <w:t>t</w:t>
      </w:r>
      <w:r w:rsidR="002A2FC2">
        <w:t>er</w:t>
      </w:r>
      <w:r w:rsidR="00460C85">
        <w:t xml:space="preserve"> um Agente de Trânsito naquele local para auxiliar os pedestre</w:t>
      </w:r>
      <w:r w:rsidR="00D36DF3">
        <w:t>s,</w:t>
      </w:r>
      <w:r w:rsidR="00460C85">
        <w:t xml:space="preserve"> e que o Coronel Roni</w:t>
      </w:r>
      <w:r w:rsidR="00D36DF3">
        <w:t xml:space="preserve"> informou que irá solucionar ess</w:t>
      </w:r>
      <w:r w:rsidR="00460C85">
        <w:t>a questão; e mais uma vez</w:t>
      </w:r>
      <w:r w:rsidR="00D36DF3">
        <w:t>,</w:t>
      </w:r>
      <w:r w:rsidR="00460C85">
        <w:t xml:space="preserve"> cobrou providências para rua José Joaquim Pereira Caldas</w:t>
      </w:r>
      <w:r w:rsidR="00D36DF3">
        <w:t>,</w:t>
      </w:r>
      <w:r w:rsidR="00460C85">
        <w:t xml:space="preserve"> em Piratininga</w:t>
      </w:r>
      <w:r w:rsidR="00D36DF3">
        <w:t>,</w:t>
      </w:r>
      <w:r w:rsidR="00460C85">
        <w:t xml:space="preserve"> que fica</w:t>
      </w:r>
      <w:r w:rsidR="00D36DF3">
        <w:t>va</w:t>
      </w:r>
      <w:r w:rsidR="00460C85">
        <w:t xml:space="preserve"> alagada, </w:t>
      </w:r>
      <w:r w:rsidR="00D36DF3">
        <w:t xml:space="preserve">próxima a </w:t>
      </w:r>
      <w:r w:rsidR="00460C85">
        <w:t>uma Escola para Crianças Especiais; o alto valor do IPTU, ressaltando que tudo isso acontecia por falta de respeito da Prefeitura</w:t>
      </w:r>
      <w:r w:rsidR="00D96696">
        <w:t>, sobretudo</w:t>
      </w:r>
      <w:r w:rsidR="00460C85">
        <w:t xml:space="preserve"> aos Direitos Humanos; sendo aparteado pelo Vereador Paulo Henrique. Pela ordem, o Vereador </w:t>
      </w:r>
      <w:r w:rsidR="00460C85" w:rsidRPr="00460C85">
        <w:rPr>
          <w:b/>
        </w:rPr>
        <w:t>Paulo Eduardo Gomes</w:t>
      </w:r>
      <w:r w:rsidR="00460C85">
        <w:rPr>
          <w:b/>
        </w:rPr>
        <w:t xml:space="preserve"> </w:t>
      </w:r>
      <w:r w:rsidR="00E4441C">
        <w:t>informou que no dia de hoje, haverá uma cerimônia simples</w:t>
      </w:r>
      <w:r w:rsidR="00573442">
        <w:t>,</w:t>
      </w:r>
      <w:r w:rsidR="00E4441C">
        <w:t xml:space="preserve"> na Sala da Presidência</w:t>
      </w:r>
      <w:r w:rsidR="00573442">
        <w:t>,</w:t>
      </w:r>
      <w:r w:rsidR="00E4441C">
        <w:t xml:space="preserve"> para conceder a Medalha Legislativa Zumbi dos Palmares ao Juiz de Direito e Professor André Luiz Nicolitt, por sua atuação em defesa da </w:t>
      </w:r>
      <w:r w:rsidR="00573442">
        <w:t>Democracia e J</w:t>
      </w:r>
      <w:r w:rsidR="00E4441C">
        <w:t xml:space="preserve">ustiça e também sua defesa </w:t>
      </w:r>
      <w:r w:rsidR="00573442">
        <w:t>n</w:t>
      </w:r>
      <w:r w:rsidR="00E4441C">
        <w:t xml:space="preserve">a valorização do negro na sociedade; e que será realizada às vinte horas, no dia de hoje, a última Audiência Pública referente à LOA; </w:t>
      </w:r>
      <w:r w:rsidR="00380266">
        <w:t>e que na próxima terça-feira</w:t>
      </w:r>
      <w:r w:rsidR="00573442">
        <w:t>,</w:t>
      </w:r>
      <w:r w:rsidR="00380266">
        <w:t xml:space="preserve"> será realizada uma reunião da Comissão </w:t>
      </w:r>
      <w:r w:rsidR="00573442">
        <w:t xml:space="preserve">Permanente </w:t>
      </w:r>
      <w:r w:rsidR="00380266">
        <w:t>de Orçamento e Finanças</w:t>
      </w:r>
      <w:r w:rsidR="00573442">
        <w:t>,</w:t>
      </w:r>
      <w:r w:rsidR="00380266">
        <w:t xml:space="preserve"> às quatorze horas</w:t>
      </w:r>
      <w:r w:rsidR="00573442">
        <w:t>,</w:t>
      </w:r>
      <w:r w:rsidR="00380266">
        <w:t xml:space="preserve"> para discutir as Mensagens do</w:t>
      </w:r>
      <w:r w:rsidR="00573442">
        <w:t>s</w:t>
      </w:r>
      <w:r w:rsidR="00380266">
        <w:t xml:space="preserve"> subsídios</w:t>
      </w:r>
      <w:r w:rsidR="00E4441C">
        <w:t xml:space="preserve">. Em seguida, </w:t>
      </w:r>
      <w:r w:rsidR="00380266">
        <w:t>criticou a posição dos Vereadores em relação as Mensagens Executivas enviadas pelo Governo; o Governo Bolsonaro e seu Ministro da Educação; o convênio da Prefeitura com da CCR barcas; as t</w:t>
      </w:r>
      <w:r w:rsidR="00573442">
        <w:t>arifas abusivas Charitas/Praça Quinze e a M</w:t>
      </w:r>
      <w:r w:rsidR="00380266">
        <w:t>obilidade Urbana de Niterói. Finalizou, comentando sobre o bilhete Único Municipal que não saiu do</w:t>
      </w:r>
      <w:r w:rsidR="00573442">
        <w:t xml:space="preserve"> papel. Ao final dos trabalhos, </w:t>
      </w:r>
      <w:r w:rsidR="001E5977">
        <w:t xml:space="preserve">o </w:t>
      </w:r>
      <w:r w:rsidR="00380266">
        <w:t xml:space="preserve">Vereador Renatinho PSOL solicitou cópia em DVD, desta sessão. </w:t>
      </w:r>
      <w:r w:rsidR="00573442">
        <w:t xml:space="preserve">Não </w:t>
      </w:r>
      <w:r>
        <w:t xml:space="preserve">havendo </w:t>
      </w:r>
      <w:r w:rsidR="00573442">
        <w:t>mais 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3A321C">
        <w:t>dezenove</w:t>
      </w:r>
      <w:r w:rsidR="002902D8">
        <w:t xml:space="preserve"> </w:t>
      </w:r>
      <w:r>
        <w:t xml:space="preserve">horas e </w:t>
      </w:r>
      <w:r w:rsidR="001B123F">
        <w:t>cinquenta</w:t>
      </w:r>
      <w:r>
        <w:t xml:space="preserve"> minutos, marcando à próxima sessão, para o dia </w:t>
      </w:r>
      <w:r w:rsidR="001B123F">
        <w:t>três</w:t>
      </w:r>
      <w:r w:rsidR="00CE2842">
        <w:t xml:space="preserve"> </w:t>
      </w:r>
      <w:r>
        <w:t xml:space="preserve">do mês de </w:t>
      </w:r>
      <w:r w:rsidR="001B123F">
        <w:t>dezembro</w:t>
      </w:r>
      <w:r w:rsidR="005608A7">
        <w:t xml:space="preserve"> </w:t>
      </w:r>
      <w:r>
        <w:t xml:space="preserve">do corrente,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A64655">
        <w:t xml:space="preserve"> </w:t>
      </w:r>
      <w:r>
        <w:t>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</w:t>
      </w:r>
      <w:r w:rsidR="00A64655">
        <w:t xml:space="preserve"> </w:t>
      </w:r>
      <w:r>
        <w:t xml:space="preserve">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3A5A84"/>
    <w:sectPr w:rsidR="000B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84" w:rsidRDefault="003A5A84" w:rsidP="00FC5B17">
      <w:r>
        <w:separator/>
      </w:r>
    </w:p>
  </w:endnote>
  <w:endnote w:type="continuationSeparator" w:id="0">
    <w:p w:rsidR="003A5A84" w:rsidRDefault="003A5A84" w:rsidP="00FC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84" w:rsidRDefault="003A5A84" w:rsidP="00FC5B17">
      <w:r>
        <w:separator/>
      </w:r>
    </w:p>
  </w:footnote>
  <w:footnote w:type="continuationSeparator" w:id="0">
    <w:p w:rsidR="003A5A84" w:rsidRDefault="003A5A84" w:rsidP="00FC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7" w:rsidRDefault="00FC5B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10FE1"/>
    <w:rsid w:val="00030973"/>
    <w:rsid w:val="00033A7B"/>
    <w:rsid w:val="00043FBE"/>
    <w:rsid w:val="000770EE"/>
    <w:rsid w:val="000A6C0B"/>
    <w:rsid w:val="0016545C"/>
    <w:rsid w:val="00165DD0"/>
    <w:rsid w:val="00183F2E"/>
    <w:rsid w:val="001B123F"/>
    <w:rsid w:val="001E5977"/>
    <w:rsid w:val="00201B03"/>
    <w:rsid w:val="0023773A"/>
    <w:rsid w:val="0027029D"/>
    <w:rsid w:val="002902D8"/>
    <w:rsid w:val="002A0E79"/>
    <w:rsid w:val="002A2FC2"/>
    <w:rsid w:val="00323518"/>
    <w:rsid w:val="00324E97"/>
    <w:rsid w:val="00380266"/>
    <w:rsid w:val="003A321C"/>
    <w:rsid w:val="003A5A84"/>
    <w:rsid w:val="00460C85"/>
    <w:rsid w:val="00472A17"/>
    <w:rsid w:val="004A63DA"/>
    <w:rsid w:val="004B1C29"/>
    <w:rsid w:val="004D0CC3"/>
    <w:rsid w:val="0050039F"/>
    <w:rsid w:val="005366BA"/>
    <w:rsid w:val="005608A7"/>
    <w:rsid w:val="00573442"/>
    <w:rsid w:val="005D6A68"/>
    <w:rsid w:val="006B301F"/>
    <w:rsid w:val="006D7542"/>
    <w:rsid w:val="00731F13"/>
    <w:rsid w:val="00771B0F"/>
    <w:rsid w:val="007B153C"/>
    <w:rsid w:val="007C4203"/>
    <w:rsid w:val="007F6C49"/>
    <w:rsid w:val="00805FB1"/>
    <w:rsid w:val="00817B9E"/>
    <w:rsid w:val="00882385"/>
    <w:rsid w:val="008A667A"/>
    <w:rsid w:val="008D6B2E"/>
    <w:rsid w:val="00920B53"/>
    <w:rsid w:val="009241C8"/>
    <w:rsid w:val="00957740"/>
    <w:rsid w:val="00963679"/>
    <w:rsid w:val="00963AFC"/>
    <w:rsid w:val="00975468"/>
    <w:rsid w:val="0098656F"/>
    <w:rsid w:val="009A4B6C"/>
    <w:rsid w:val="009B2DA1"/>
    <w:rsid w:val="009F0FD5"/>
    <w:rsid w:val="009F7989"/>
    <w:rsid w:val="00A1615C"/>
    <w:rsid w:val="00A20D01"/>
    <w:rsid w:val="00A64655"/>
    <w:rsid w:val="00A702D1"/>
    <w:rsid w:val="00AA77DF"/>
    <w:rsid w:val="00AC4DD8"/>
    <w:rsid w:val="00B5735E"/>
    <w:rsid w:val="00B86BBA"/>
    <w:rsid w:val="00B96C83"/>
    <w:rsid w:val="00BA28EE"/>
    <w:rsid w:val="00BC1144"/>
    <w:rsid w:val="00C20665"/>
    <w:rsid w:val="00C44BC6"/>
    <w:rsid w:val="00C45CC5"/>
    <w:rsid w:val="00C53DDF"/>
    <w:rsid w:val="00C56754"/>
    <w:rsid w:val="00C8329A"/>
    <w:rsid w:val="00CA1AF2"/>
    <w:rsid w:val="00CA5EDF"/>
    <w:rsid w:val="00CE2842"/>
    <w:rsid w:val="00D36DF3"/>
    <w:rsid w:val="00D70770"/>
    <w:rsid w:val="00D96696"/>
    <w:rsid w:val="00DA4A35"/>
    <w:rsid w:val="00DD44CD"/>
    <w:rsid w:val="00DF7236"/>
    <w:rsid w:val="00E1177A"/>
    <w:rsid w:val="00E4441C"/>
    <w:rsid w:val="00E44613"/>
    <w:rsid w:val="00E758C6"/>
    <w:rsid w:val="00F05F97"/>
    <w:rsid w:val="00F54945"/>
    <w:rsid w:val="00F74CAD"/>
    <w:rsid w:val="00FA56BB"/>
    <w:rsid w:val="00FA63A5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5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1237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63</cp:revision>
  <dcterms:created xsi:type="dcterms:W3CDTF">2019-01-08T17:44:00Z</dcterms:created>
  <dcterms:modified xsi:type="dcterms:W3CDTF">2019-12-04T16:58:00Z</dcterms:modified>
</cp:coreProperties>
</file>