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CC449B" w:rsidRDefault="00CC449B" w:rsidP="00CC449B">
      <w:pPr>
        <w:tabs>
          <w:tab w:val="left" w:pos="4035"/>
        </w:tabs>
      </w:pPr>
    </w:p>
    <w:p w:rsidR="00CC449B" w:rsidRPr="00CC449B" w:rsidRDefault="00DD6166" w:rsidP="00CC449B">
      <w:pPr>
        <w:tabs>
          <w:tab w:val="left" w:pos="1950"/>
        </w:tabs>
      </w:pPr>
      <w:r>
        <w:t xml:space="preserve">       </w:t>
      </w:r>
    </w:p>
    <w:p w:rsidR="00CC449B" w:rsidRDefault="00CC449B" w:rsidP="00CC449B"/>
    <w:p w:rsidR="00CC449B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CC449B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CC449B" w:rsidRDefault="00CC449B" w:rsidP="00CC449B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>
        <w:rPr>
          <w:b w:val="0"/>
          <w:sz w:val="24"/>
        </w:rPr>
        <w:t xml:space="preserve">                                                 Câmara Municipal de Niterói</w:t>
      </w:r>
    </w:p>
    <w:p w:rsidR="00CC449B" w:rsidRPr="00DD6166" w:rsidRDefault="00CC449B" w:rsidP="00DD6166">
      <w:pPr>
        <w:pStyle w:val="Ttulo2"/>
        <w:tabs>
          <w:tab w:val="left" w:pos="720"/>
        </w:tabs>
        <w:rPr>
          <w:b w:val="0"/>
          <w:sz w:val="24"/>
        </w:rPr>
      </w:pPr>
      <w:r>
        <w:rPr>
          <w:b w:val="0"/>
        </w:rPr>
        <w:t xml:space="preserve">                                                </w:t>
      </w:r>
      <w:r>
        <w:rPr>
          <w:b w:val="0"/>
          <w:sz w:val="24"/>
        </w:rPr>
        <w:t>Serviço de Atas</w:t>
      </w:r>
    </w:p>
    <w:p w:rsidR="00CC449B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 </w:t>
      </w:r>
      <w:r w:rsidR="00897F1E">
        <w:t>Trigésima Primeira</w:t>
      </w:r>
      <w:r>
        <w:t xml:space="preserve"> Reunião do Primeiro Período Ordinário do ano de dois mil e vinte, presidida pelo Senhor Vereador</w:t>
      </w:r>
      <w:r>
        <w:rPr>
          <w:color w:val="FF0000"/>
        </w:rPr>
        <w:t xml:space="preserve"> </w:t>
      </w:r>
      <w:r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CC449B" w:rsidRPr="00895C49" w:rsidRDefault="00CC449B" w:rsidP="00CC449B">
      <w:pPr>
        <w:ind w:right="-994"/>
      </w:pPr>
      <w:r>
        <w:t xml:space="preserve">                                          Às dezessete hor</w:t>
      </w:r>
      <w:r w:rsidR="00100A35">
        <w:t>as e dez</w:t>
      </w:r>
      <w:r w:rsidR="00A06ED1">
        <w:t xml:space="preserve"> minutos, do dia </w:t>
      </w:r>
      <w:r w:rsidR="000F74BA">
        <w:t xml:space="preserve">dezessete </w:t>
      </w:r>
      <w:r>
        <w:t>(</w:t>
      </w:r>
      <w:r w:rsidR="000F74BA">
        <w:t>17</w:t>
      </w:r>
      <w:r w:rsidR="00897F1E">
        <w:t>) do mês de junho</w:t>
      </w:r>
      <w:r>
        <w:t xml:space="preserve"> do ano de dois mil e vinte, sob a Presidência do Senhor Vereador Milton Carlos Lopes (CAL), reuniu-se, ordinariamente, a Câmara Municipal de Niterói. A Primeira Secretaria foi ocupada pelo Senhor Veread</w:t>
      </w:r>
      <w:r w:rsidR="00100A35">
        <w:t xml:space="preserve">or </w:t>
      </w:r>
      <w:r w:rsidR="00C752C7">
        <w:t xml:space="preserve">João Gustavo Braga Xavier Pereira. </w:t>
      </w:r>
      <w:r>
        <w:t xml:space="preserve">Além desses Vereadores responderam à chamada nominal os seguintes Senhores Vereadores: </w:t>
      </w:r>
      <w:r w:rsidR="000D066E">
        <w:t xml:space="preserve">Carlos Otávio Dias Vaz (Casota) “online”, </w:t>
      </w:r>
      <w:r w:rsidR="00100A35">
        <w:t>, Gezivaldo Renatinho Ribeiro de Freitas (Renatinho PSOL), (“online”), Jorge Andrigo de Carvalho “online”</w:t>
      </w:r>
      <w:r w:rsidR="00547A8F">
        <w:t>,</w:t>
      </w:r>
      <w:r w:rsidR="00100A35">
        <w:t xml:space="preserve"> </w:t>
      </w:r>
      <w:r w:rsidR="000D066E">
        <w:t xml:space="preserve">Leandro Portugal Frazen de Lima “online”, Leonardo Soares Giordano “online”, </w:t>
      </w:r>
      <w:r>
        <w:t>Paulo Fernando Gonçalves Velasco (“onli</w:t>
      </w:r>
      <w:r w:rsidR="00100A35">
        <w:t>ne”)</w:t>
      </w:r>
      <w:r>
        <w:t xml:space="preserve">, </w:t>
      </w:r>
      <w:r w:rsidR="000D066E">
        <w:t xml:space="preserve"> Renato Cordeiro Júnior (Renatinho da Oficina), </w:t>
      </w:r>
      <w:r w:rsidR="00C752C7">
        <w:t>Roberto Fernandes Jalles (Beto da Pipa)</w:t>
      </w:r>
      <w:r>
        <w:t xml:space="preserve"> e Verônica dos Santos Lima; foram consignadas as presenças dos seguintes Senhores</w:t>
      </w:r>
      <w:r w:rsidR="00100A35">
        <w:t xml:space="preserve"> Vereadores: </w:t>
      </w:r>
      <w:r w:rsidR="00BD729E">
        <w:t xml:space="preserve">Bruno Bastos Lessa,  </w:t>
      </w:r>
      <w:r w:rsidR="00100A35">
        <w:t xml:space="preserve"> </w:t>
      </w:r>
      <w:r>
        <w:t xml:space="preserve">Luiz Carlos Gallo </w:t>
      </w:r>
      <w:r w:rsidR="004A10C5">
        <w:t>de Freitas, Paulo Eduardo Gomes</w:t>
      </w:r>
      <w:r w:rsidR="00C752C7">
        <w:t xml:space="preserve">, </w:t>
      </w:r>
      <w:r>
        <w:t>Renato Ferreira</w:t>
      </w:r>
      <w:r w:rsidR="009957F9">
        <w:t xml:space="preserve"> de Oliveira Cariello</w:t>
      </w:r>
      <w:r w:rsidR="00C752C7">
        <w:t>, Ricardo Evangelista Lírio e Rodrigo Flach Farah</w:t>
      </w:r>
      <w:r w:rsidR="009957F9">
        <w:t>; permaneceram</w:t>
      </w:r>
      <w:r>
        <w:t xml:space="preserve"> ausentes os seguintes Senhores Vereadores </w:t>
      </w:r>
      <w:r w:rsidR="00C752C7">
        <w:t xml:space="preserve">Alberto Luiz Guimaraes Iecin (Betinho), </w:t>
      </w:r>
      <w:r w:rsidR="009957F9">
        <w:t>Carlo</w:t>
      </w:r>
      <w:r w:rsidR="001D0F22">
        <w:t>s</w:t>
      </w:r>
      <w:r w:rsidR="009957F9">
        <w:t xml:space="preserve"> Alberto Macedo</w:t>
      </w:r>
      <w:r w:rsidR="000D066E">
        <w:t>, Emanuel Jorge Mendes da Rocha</w:t>
      </w:r>
      <w:r w:rsidR="009957F9">
        <w:t xml:space="preserve"> </w:t>
      </w:r>
      <w:r w:rsidR="00937D49">
        <w:t>e Sandro Mauro Lima de Araújo</w:t>
      </w:r>
      <w:r w:rsidR="009957F9">
        <w:t xml:space="preserve">, </w:t>
      </w:r>
      <w:r>
        <w:t xml:space="preserve"> perfazendo em Plená</w:t>
      </w:r>
      <w:r w:rsidR="004A10C5">
        <w:t>r</w:t>
      </w:r>
      <w:r w:rsidR="000D066E">
        <w:t>io a frequência de dezessete (17</w:t>
      </w:r>
      <w:r>
        <w:t>) Senhores Edis. Havendo número legal, o Senhor Presidente iniciou a presente reunião “Com a proteção de Deus, estão abertos e serão encerrados os nossos trabalhos”. O Sen</w:t>
      </w:r>
      <w:r w:rsidR="004A10C5">
        <w:t xml:space="preserve">hor Vereador </w:t>
      </w:r>
      <w:r w:rsidR="000D066E">
        <w:t>Renatinho PSOLO</w:t>
      </w:r>
      <w:r>
        <w:t xml:space="preserve"> leu um trecho bíblico, a convite. A Ata da reunião anterior foi dispensada da leitura e aprovada, sem observações. </w:t>
      </w:r>
      <w:r w:rsidR="003F403B">
        <w:t xml:space="preserve">Em seguida, o Senhor Presidente passou ao </w:t>
      </w:r>
      <w:r w:rsidR="003F403B" w:rsidRPr="003F403B">
        <w:rPr>
          <w:b/>
        </w:rPr>
        <w:t xml:space="preserve">Expediente Legislativo: </w:t>
      </w:r>
      <w:r w:rsidR="003F403B" w:rsidRPr="003F403B">
        <w:t xml:space="preserve">Lido e encaminhado </w:t>
      </w:r>
      <w:r w:rsidR="00C810C1">
        <w:t>o</w:t>
      </w:r>
      <w:r w:rsidR="003F403B">
        <w:rPr>
          <w:b/>
        </w:rPr>
        <w:t xml:space="preserve"> Projeto de Lei </w:t>
      </w:r>
      <w:r w:rsidR="003F403B" w:rsidRPr="003F403B">
        <w:t>nº</w:t>
      </w:r>
      <w:r w:rsidR="00974A28">
        <w:t>s</w:t>
      </w:r>
      <w:r w:rsidR="003F403B" w:rsidRPr="003F403B">
        <w:t xml:space="preserve"> </w:t>
      </w:r>
      <w:r w:rsidR="00C810C1">
        <w:t>157</w:t>
      </w:r>
      <w:r w:rsidR="00BD729E">
        <w:t>/2020</w:t>
      </w:r>
      <w:r w:rsidR="00974A28">
        <w:t xml:space="preserve"> de </w:t>
      </w:r>
      <w:r w:rsidR="00C810C1">
        <w:t xml:space="preserve">autoria do Vereador </w:t>
      </w:r>
      <w:r w:rsidR="00BD729E">
        <w:t>Andrigo de Carvalho</w:t>
      </w:r>
      <w:r w:rsidR="003F403B" w:rsidRPr="003F403B">
        <w:t xml:space="preserve">; </w:t>
      </w:r>
      <w:r w:rsidR="00C810C1">
        <w:t>lido e encaminhado o Projeto de Resolução nº 007/2020 de autoria do Vereador Paulo Eduardo Gomes tendo como coautores os Vereadores Paulo Velasco, Verônica Lima, Casota e Rodrigo Farah;</w:t>
      </w:r>
      <w:r w:rsidR="00974A28">
        <w:t xml:space="preserve"> </w:t>
      </w:r>
      <w:r w:rsidR="003F403B" w:rsidRPr="003F403B">
        <w:t>lida</w:t>
      </w:r>
      <w:r w:rsidR="00C810C1">
        <w:t>s</w:t>
      </w:r>
      <w:r w:rsidR="003F403B" w:rsidRPr="003F403B">
        <w:t xml:space="preserve"> e encaminhada</w:t>
      </w:r>
      <w:r w:rsidR="00C810C1">
        <w:t>s</w:t>
      </w:r>
      <w:r w:rsidR="003F403B" w:rsidRPr="003F403B">
        <w:t xml:space="preserve"> a</w:t>
      </w:r>
      <w:r w:rsidR="00C810C1">
        <w:t>s</w:t>
      </w:r>
      <w:r w:rsidR="003F403B">
        <w:rPr>
          <w:b/>
        </w:rPr>
        <w:t xml:space="preserve"> Indicaç</w:t>
      </w:r>
      <w:r w:rsidR="00C810C1">
        <w:rPr>
          <w:b/>
        </w:rPr>
        <w:t>ões</w:t>
      </w:r>
      <w:r w:rsidR="003F403B">
        <w:rPr>
          <w:b/>
        </w:rPr>
        <w:t xml:space="preserve"> </w:t>
      </w:r>
      <w:r w:rsidR="003F403B" w:rsidRPr="003F403B">
        <w:t>nº</w:t>
      </w:r>
      <w:r w:rsidR="00C810C1">
        <w:t>s</w:t>
      </w:r>
      <w:r w:rsidR="003F403B">
        <w:rPr>
          <w:b/>
        </w:rPr>
        <w:t xml:space="preserve"> </w:t>
      </w:r>
      <w:r w:rsidR="00C810C1">
        <w:t>673 e 674</w:t>
      </w:r>
      <w:r w:rsidR="003F403B" w:rsidRPr="003F403B">
        <w:t xml:space="preserve">/2020 </w:t>
      </w:r>
      <w:r w:rsidR="00C810C1">
        <w:t xml:space="preserve">ambas </w:t>
      </w:r>
      <w:r w:rsidR="003F403B" w:rsidRPr="003F403B">
        <w:t>de aut</w:t>
      </w:r>
      <w:r w:rsidR="00C810C1">
        <w:t>oria do Vereador Bruno Lessa</w:t>
      </w:r>
      <w:r w:rsidR="003F403B" w:rsidRPr="003F403B">
        <w:t>.</w:t>
      </w:r>
      <w:r w:rsidR="003F403B">
        <w:rPr>
          <w:b/>
        </w:rPr>
        <w:t xml:space="preserve"> </w:t>
      </w:r>
      <w:r w:rsidR="003F403B" w:rsidRPr="003F403B">
        <w:t>Neste</w:t>
      </w:r>
      <w:r>
        <w:t xml:space="preserve"> momento, foi requerido e obt</w:t>
      </w:r>
      <w:r w:rsidR="00C96891">
        <w:t>ido um minuto de silêncio pelos</w:t>
      </w:r>
      <w:r w:rsidR="00970B5D">
        <w:t xml:space="preserve"> falecidos</w:t>
      </w:r>
      <w:r>
        <w:t xml:space="preserve"> que contraíram o Covid-19.</w:t>
      </w:r>
      <w:r w:rsidR="00970B5D">
        <w:t xml:space="preserve"> </w:t>
      </w:r>
      <w:r>
        <w:t xml:space="preserve">Prosseguindo, o Senhor Presidente passou de imediato à </w:t>
      </w:r>
      <w:r>
        <w:rPr>
          <w:b/>
        </w:rPr>
        <w:t>Ordem do Dia:</w:t>
      </w:r>
      <w:r>
        <w:t xml:space="preserve"> </w:t>
      </w:r>
      <w:r>
        <w:rPr>
          <w:b/>
        </w:rPr>
        <w:t>Projeto</w:t>
      </w:r>
      <w:r>
        <w:t xml:space="preserve"> </w:t>
      </w:r>
      <w:r>
        <w:rPr>
          <w:b/>
        </w:rPr>
        <w:t xml:space="preserve">de Lei </w:t>
      </w:r>
      <w:r>
        <w:t>nº</w:t>
      </w:r>
      <w:r>
        <w:rPr>
          <w:b/>
        </w:rPr>
        <w:t xml:space="preserve"> </w:t>
      </w:r>
      <w:r w:rsidR="00BD729E">
        <w:t>055/2020</w:t>
      </w:r>
      <w:r w:rsidR="00BD729E">
        <w:rPr>
          <w:b/>
        </w:rPr>
        <w:t xml:space="preserve"> </w:t>
      </w:r>
      <w:r w:rsidR="00BD729E" w:rsidRPr="00BD729E">
        <w:t xml:space="preserve">de autoria do Vereador Leonardo Giordano; foram lidos pelo 1º Secretário os Pareceres favoráveis das Comissões competentes. </w:t>
      </w:r>
      <w:r w:rsidR="00BD729E" w:rsidRPr="00BD729E">
        <w:rPr>
          <w:b/>
        </w:rPr>
        <w:t>Aprovado em 2ª Discussão e Redação Final</w:t>
      </w:r>
      <w:r w:rsidR="00BD729E" w:rsidRPr="00BD729E">
        <w:t>.</w:t>
      </w:r>
      <w:r w:rsidR="00BD729E">
        <w:t xml:space="preserve"> Usaram da palavra para justificativa de voto o Vereador Autor</w:t>
      </w:r>
      <w:r w:rsidR="0006405E">
        <w:t>, e pelos</w:t>
      </w:r>
      <w:r w:rsidR="00BD729E">
        <w:t xml:space="preserve"> Vereador</w:t>
      </w:r>
      <w:r w:rsidR="0006405E">
        <w:t>es</w:t>
      </w:r>
      <w:r w:rsidR="00BD729E">
        <w:t xml:space="preserve"> Renatinho PSOL</w:t>
      </w:r>
      <w:r w:rsidR="0006405E">
        <w:t xml:space="preserve"> e Beto da Pipa</w:t>
      </w:r>
      <w:r w:rsidR="00BD729E">
        <w:t>.</w:t>
      </w:r>
      <w:r w:rsidR="00D65C1D">
        <w:t xml:space="preserve"> Continuando, o Senhor Presidente deu por aberto o </w:t>
      </w:r>
      <w:r w:rsidR="00D65C1D" w:rsidRPr="00D65C1D">
        <w:rPr>
          <w:b/>
        </w:rPr>
        <w:t>Pequeno Expediente</w:t>
      </w:r>
      <w:r w:rsidR="00D65C1D">
        <w:t xml:space="preserve"> aos Senhores Vereadores. Pela ordem, o Vereador</w:t>
      </w:r>
      <w:r w:rsidR="00A96E5A">
        <w:t xml:space="preserve"> </w:t>
      </w:r>
      <w:r w:rsidR="00A96E5A" w:rsidRPr="00A96E5A">
        <w:rPr>
          <w:b/>
        </w:rPr>
        <w:t>Luiz Carlos Gallo</w:t>
      </w:r>
      <w:r w:rsidR="00A96E5A">
        <w:rPr>
          <w:b/>
        </w:rPr>
        <w:t xml:space="preserve"> </w:t>
      </w:r>
      <w:r w:rsidR="00A96E5A" w:rsidRPr="00A96E5A">
        <w:t xml:space="preserve">inicialmente, relembrou o primeiro caso de Covid-19, em Niterói; </w:t>
      </w:r>
      <w:r w:rsidR="00A96E5A">
        <w:t>após, comentou que vinha acontecendo, na Cidade</w:t>
      </w:r>
      <w:r w:rsidR="007144C2">
        <w:t>,</w:t>
      </w:r>
      <w:r w:rsidR="00A96E5A">
        <w:t xml:space="preserve"> em relação a pandemia e a mudança da Secretária de Saúde Maria C</w:t>
      </w:r>
      <w:r w:rsidR="007144C2">
        <w:t>é</w:t>
      </w:r>
      <w:r w:rsidR="00A96E5A">
        <w:t>lia Valladares para, hoje, Rodrigo Oliveira; além disso, parabenizou as medidas tomadas pelo Prefeito Rodrigo Neves e o seu “</w:t>
      </w:r>
      <w:proofErr w:type="spellStart"/>
      <w:r w:rsidR="00A96E5A">
        <w:t>staf</w:t>
      </w:r>
      <w:proofErr w:type="spellEnd"/>
      <w:r w:rsidR="00A96E5A">
        <w:t xml:space="preserve">” de excelência. Continuando, criticou </w:t>
      </w:r>
      <w:r w:rsidR="00A96E5A">
        <w:lastRenderedPageBreak/>
        <w:t>de forma con</w:t>
      </w:r>
      <w:r w:rsidR="007144C2">
        <w:t>tundente o Presidente Bolsonaro;</w:t>
      </w:r>
      <w:r w:rsidR="00A96E5A">
        <w:t xml:space="preserve"> que não o representava, como também lamentou as pessoas que o defendiam; já que esse </w:t>
      </w:r>
      <w:r w:rsidR="006F4DB7">
        <w:t>Presidente</w:t>
      </w:r>
      <w:r w:rsidR="00A96E5A">
        <w:t xml:space="preserve"> fazia um desgoverno total concernente à pandemia do </w:t>
      </w:r>
      <w:proofErr w:type="spellStart"/>
      <w:r w:rsidR="006F4DB7">
        <w:t>coronavírus</w:t>
      </w:r>
      <w:proofErr w:type="spellEnd"/>
      <w:r w:rsidR="006F4DB7">
        <w:t xml:space="preserve"> e o responsabilizou pelo alto número de óbitos no país; portanto, um descabido, um incompetente, sem discernimento algum e que vinha incentivando invasões, violências, atos antidemocráticos. Finalizou, deixando seu repúdio, indig</w:t>
      </w:r>
      <w:r w:rsidR="007144C2">
        <w:t>nação, descontentamento a este P</w:t>
      </w:r>
      <w:r w:rsidR="006F4DB7">
        <w:t xml:space="preserve">residente por tudo o que vem fazendo, sobretudo, desprezando e humilhando àqueles que discordavam de sua gerência; sendo aparteado pelos Vereadores João Gustavo e Leonardo Giordano. Pela ordem, o Vereador </w:t>
      </w:r>
      <w:r w:rsidR="006F4DB7" w:rsidRPr="006F4DB7">
        <w:rPr>
          <w:b/>
        </w:rPr>
        <w:t>Andrigo de Carvalho</w:t>
      </w:r>
      <w:r w:rsidR="006F4DB7">
        <w:rPr>
          <w:b/>
        </w:rPr>
        <w:t xml:space="preserve"> </w:t>
      </w:r>
      <w:r w:rsidR="006F4DB7" w:rsidRPr="006F4DB7">
        <w:t>prestou esclarecimentos sobre o Projeto de Lei nº 157/2020 de sua autoria, com o objetivo de a</w:t>
      </w:r>
      <w:r w:rsidR="006F4DB7">
        <w:t>ssistir os pescadores artesanais, da Cidade, a receberem o Seguro Defeso pelo Governo Federal ou no Programa “Busca Ativa”</w:t>
      </w:r>
      <w:r w:rsidR="007144C2">
        <w:t>,</w:t>
      </w:r>
      <w:r w:rsidR="006F4DB7">
        <w:t xml:space="preserve"> deste município; sendo aparteado pelo Vereador Renatinho PSOL. </w:t>
      </w:r>
      <w:r w:rsidR="00006C29">
        <w:t xml:space="preserve">Pela ordem, o Vereador </w:t>
      </w:r>
      <w:r w:rsidR="00006C29" w:rsidRPr="00006C29">
        <w:rPr>
          <w:b/>
        </w:rPr>
        <w:t>Paulo Eduardo Gomes</w:t>
      </w:r>
      <w:r w:rsidR="00006C29">
        <w:t xml:space="preserve"> primeiramente</w:t>
      </w:r>
      <w:r w:rsidR="007144C2">
        <w:t>,</w:t>
      </w:r>
      <w:r w:rsidR="00006C29">
        <w:t xml:space="preserve"> </w:t>
      </w:r>
      <w:r w:rsidR="007144C2">
        <w:t>justificou seu atraso na sessão</w:t>
      </w:r>
      <w:r w:rsidR="00006C29">
        <w:t xml:space="preserve"> porque se encontrava numa reunião no Ministério Público; depois, comentou sobre os Projetos nºs 157/2020 de autoria do Vereador Andrigo de Carvalho e o 055/2020 de autoria do Vereador Leonardo Giordano. A seguir, solicitou ao Presidente a confirmação da reunião com o Secretário de Saúde Rodrigo Oliveira, na próxima sexta-feira, às treze horas, na Presidência; embora discordasse do informe do Vereador Rodrigo Farah, queria, pois, que essa reunião não fosse fechada e sim, pública e poderia, inclusive, ser </w:t>
      </w:r>
      <w:r w:rsidR="008729E7">
        <w:t xml:space="preserve">realizada no Plenário, em </w:t>
      </w:r>
      <w:r w:rsidR="0098518E">
        <w:t>videoconferência</w:t>
      </w:r>
      <w:r w:rsidR="008729E7">
        <w:t>,</w:t>
      </w:r>
      <w:r w:rsidR="0098518E">
        <w:t xml:space="preserve"> assim a população participaria; afinal, o escopo deste encontro não era querer saber o preço dos respiradores e sim, a qualidade destes, além dos esclarecimentos sobre os indicadores dos dados do Covid-19.  Finalizou, tecendo críticas ao Governo Bolsonaro, vexatório, o qual viviam, atualmente, com seus Ministros e Deputados Federais; deixou seu repúdio a este G</w:t>
      </w:r>
      <w:r w:rsidR="007144C2">
        <w:t>overno desqualificado; portanto,</w:t>
      </w:r>
      <w:r w:rsidR="0098518E">
        <w:t xml:space="preserve"> “Fora, Bolsonaro”</w:t>
      </w:r>
      <w:r w:rsidR="008A48C5">
        <w:t>!</w:t>
      </w:r>
      <w:r w:rsidR="0098518E">
        <w:t xml:space="preserve"> Ao final dos trabalhos o Senhor Pre</w:t>
      </w:r>
      <w:r w:rsidR="007144C2">
        <w:t>sidente comunicou que verá se a</w:t>
      </w:r>
      <w:r w:rsidR="0098518E">
        <w:t xml:space="preserve"> reunião com</w:t>
      </w:r>
      <w:r w:rsidR="008A48C5">
        <w:t xml:space="preserve"> o Secretário de Saúde, será na</w:t>
      </w:r>
      <w:r w:rsidR="0098518E">
        <w:t xml:space="preserve"> Sala da </w:t>
      </w:r>
      <w:r w:rsidR="008A48C5">
        <w:t>Presidência</w:t>
      </w:r>
      <w:r w:rsidR="0098518E">
        <w:t xml:space="preserve"> ou no Plen</w:t>
      </w:r>
      <w:r w:rsidR="008A48C5">
        <w:t>á</w:t>
      </w:r>
      <w:r w:rsidR="0098518E">
        <w:t>rio</w:t>
      </w:r>
      <w:r w:rsidR="008A48C5">
        <w:t>, de modo que será uma questão de estratégia e logística.</w:t>
      </w:r>
      <w:r w:rsidR="00895C49">
        <w:t xml:space="preserve"> </w:t>
      </w:r>
      <w:r w:rsidR="00B119B2">
        <w:t>O Vereador</w:t>
      </w:r>
      <w:r w:rsidR="00B119B2" w:rsidRPr="00B119B2">
        <w:rPr>
          <w:b/>
        </w:rPr>
        <w:t xml:space="preserve"> Casota</w:t>
      </w:r>
      <w:r w:rsidR="00B119B2">
        <w:t xml:space="preserve"> solicitou ao Presidente se poderia apensar o Projeto de Lei nº 082/2020 ao Projeto de Lei nº </w:t>
      </w:r>
      <w:r w:rsidR="007144C2">
        <w:t>055/2020, aprovado nesta sessão;</w:t>
      </w:r>
      <w:r w:rsidR="00B119B2">
        <w:t xml:space="preserve"> de pronto</w:t>
      </w:r>
      <w:r w:rsidR="007144C2">
        <w:t>,</w:t>
      </w:r>
      <w:r w:rsidR="00B119B2">
        <w:t xml:space="preserve"> o Senhor Presidente comunicou que precisaria da autorização do Vereador Leonardo Giordano; após</w:t>
      </w:r>
      <w:r w:rsidR="007144C2">
        <w:t>,</w:t>
      </w:r>
      <w:r w:rsidR="00B119B2">
        <w:t xml:space="preserve"> o Vereador Leonardo Giordano autorizou que os Projetos fossem apensados. </w:t>
      </w:r>
      <w:r>
        <w:t xml:space="preserve">Não havendo mais </w:t>
      </w:r>
      <w:r w:rsidR="00213D2F">
        <w:t>oradores inscritos</w:t>
      </w:r>
      <w:r>
        <w:t xml:space="preserve">, o Senhor Presidente encerrou à </w:t>
      </w:r>
      <w:r w:rsidR="00981768">
        <w:t>presente reunião, às</w:t>
      </w:r>
      <w:r w:rsidR="00712A17">
        <w:t xml:space="preserve"> </w:t>
      </w:r>
      <w:r w:rsidR="00D65C1D">
        <w:t xml:space="preserve">dezenove </w:t>
      </w:r>
      <w:r w:rsidR="00103A9B">
        <w:t xml:space="preserve">horas </w:t>
      </w:r>
      <w:r w:rsidR="00712A17">
        <w:t xml:space="preserve">e dez </w:t>
      </w:r>
      <w:r>
        <w:t>minutos, marcando à próxima s</w:t>
      </w:r>
      <w:r w:rsidR="00F07B74">
        <w:t xml:space="preserve">essão para o dia </w:t>
      </w:r>
      <w:r w:rsidR="000F74BA">
        <w:t>dezoito</w:t>
      </w:r>
      <w:r w:rsidR="00897F1E">
        <w:t xml:space="preserve"> de junho</w:t>
      </w:r>
      <w:r>
        <w:t xml:space="preserve"> do c</w:t>
      </w:r>
      <w:r w:rsidR="00F07B74">
        <w:t>orrente, à hora Regimental.  De</w:t>
      </w:r>
      <w:r w:rsidR="00213D9D">
        <w:t xml:space="preserve"> acordo com o que </w:t>
      </w:r>
      <w:r w:rsidR="00D02FDF">
        <w:t>estabelece</w:t>
      </w:r>
      <w:r w:rsidR="00712A17">
        <w:t xml:space="preserve"> o </w:t>
      </w:r>
      <w:r w:rsidR="00D02FDF">
        <w:t xml:space="preserve">Regimento </w:t>
      </w:r>
      <w:r>
        <w:t>Inte</w:t>
      </w:r>
      <w:r w:rsidR="00D02FDF">
        <w:t>rno foi lavrada esta Ata por</w:t>
      </w:r>
      <w:r w:rsidR="00B119B2">
        <w:t xml:space="preserve">                                         </w:t>
      </w:r>
      <w:r w:rsidR="008355B6">
        <w:t xml:space="preserve">                     </w:t>
      </w:r>
      <w:bookmarkStart w:id="0" w:name="_GoBack"/>
      <w:bookmarkEnd w:id="0"/>
      <w:r w:rsidR="00D02FDF">
        <w:t xml:space="preserve"> </w:t>
      </w:r>
      <w:r>
        <w:t xml:space="preserve">Redatora Chefe do Serviço de Atas, a qual depois de lida e aprovada vai assinada pelos membros da Mesa.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CC449B" w:rsidRDefault="00CC449B" w:rsidP="00CC449B">
      <w:r>
        <w:t xml:space="preserve">                 1º Secretário                                                                            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6FD" w:rsidRDefault="002156FD" w:rsidP="00CC449B">
      <w:r>
        <w:separator/>
      </w:r>
    </w:p>
  </w:endnote>
  <w:endnote w:type="continuationSeparator" w:id="0">
    <w:p w:rsidR="002156FD" w:rsidRDefault="002156FD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6FD" w:rsidRDefault="002156FD" w:rsidP="00CC449B">
      <w:r>
        <w:separator/>
      </w:r>
    </w:p>
  </w:footnote>
  <w:footnote w:type="continuationSeparator" w:id="0">
    <w:p w:rsidR="002156FD" w:rsidRDefault="002156FD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6C29"/>
    <w:rsid w:val="000114D9"/>
    <w:rsid w:val="00014A7E"/>
    <w:rsid w:val="000173A8"/>
    <w:rsid w:val="000422F9"/>
    <w:rsid w:val="00044EC4"/>
    <w:rsid w:val="0006405E"/>
    <w:rsid w:val="00090499"/>
    <w:rsid w:val="000D066E"/>
    <w:rsid w:val="000E5A82"/>
    <w:rsid w:val="000F74BA"/>
    <w:rsid w:val="00100A35"/>
    <w:rsid w:val="00102782"/>
    <w:rsid w:val="00103A9B"/>
    <w:rsid w:val="001122CF"/>
    <w:rsid w:val="00163BA1"/>
    <w:rsid w:val="00184E6C"/>
    <w:rsid w:val="001D0F22"/>
    <w:rsid w:val="001F0293"/>
    <w:rsid w:val="002126EE"/>
    <w:rsid w:val="00213D2F"/>
    <w:rsid w:val="00213D9D"/>
    <w:rsid w:val="002146D0"/>
    <w:rsid w:val="002156FD"/>
    <w:rsid w:val="00220986"/>
    <w:rsid w:val="00243F1A"/>
    <w:rsid w:val="002C69F9"/>
    <w:rsid w:val="002F3A7D"/>
    <w:rsid w:val="003171D0"/>
    <w:rsid w:val="003273B8"/>
    <w:rsid w:val="00334B53"/>
    <w:rsid w:val="00371A8F"/>
    <w:rsid w:val="003A7F0C"/>
    <w:rsid w:val="003D4308"/>
    <w:rsid w:val="003F403B"/>
    <w:rsid w:val="00440978"/>
    <w:rsid w:val="00451D10"/>
    <w:rsid w:val="004A10C5"/>
    <w:rsid w:val="004B2A1B"/>
    <w:rsid w:val="004C0FE7"/>
    <w:rsid w:val="004D0F8A"/>
    <w:rsid w:val="004D4772"/>
    <w:rsid w:val="00547A8F"/>
    <w:rsid w:val="00547B22"/>
    <w:rsid w:val="0057252E"/>
    <w:rsid w:val="0062081C"/>
    <w:rsid w:val="00626B6C"/>
    <w:rsid w:val="006362BA"/>
    <w:rsid w:val="006525DA"/>
    <w:rsid w:val="006A1D87"/>
    <w:rsid w:val="006F4DB7"/>
    <w:rsid w:val="00712A17"/>
    <w:rsid w:val="007144C2"/>
    <w:rsid w:val="00747E62"/>
    <w:rsid w:val="00751700"/>
    <w:rsid w:val="00767A35"/>
    <w:rsid w:val="007A3280"/>
    <w:rsid w:val="007A6394"/>
    <w:rsid w:val="007C6B02"/>
    <w:rsid w:val="007E5098"/>
    <w:rsid w:val="008355B6"/>
    <w:rsid w:val="008729E7"/>
    <w:rsid w:val="00895C49"/>
    <w:rsid w:val="00897F1E"/>
    <w:rsid w:val="008A48C5"/>
    <w:rsid w:val="009205C1"/>
    <w:rsid w:val="00937D49"/>
    <w:rsid w:val="00954E30"/>
    <w:rsid w:val="00970B5D"/>
    <w:rsid w:val="00974A28"/>
    <w:rsid w:val="00981768"/>
    <w:rsid w:val="0098518E"/>
    <w:rsid w:val="009957F9"/>
    <w:rsid w:val="009B4574"/>
    <w:rsid w:val="009C5EBB"/>
    <w:rsid w:val="009E3382"/>
    <w:rsid w:val="00A06ED1"/>
    <w:rsid w:val="00A17221"/>
    <w:rsid w:val="00A23E36"/>
    <w:rsid w:val="00A259FD"/>
    <w:rsid w:val="00A43D9C"/>
    <w:rsid w:val="00A46189"/>
    <w:rsid w:val="00A50F77"/>
    <w:rsid w:val="00A649F7"/>
    <w:rsid w:val="00A723B9"/>
    <w:rsid w:val="00A83BF0"/>
    <w:rsid w:val="00A96E5A"/>
    <w:rsid w:val="00AE38F2"/>
    <w:rsid w:val="00AE3AA1"/>
    <w:rsid w:val="00B119B2"/>
    <w:rsid w:val="00B33209"/>
    <w:rsid w:val="00B3758E"/>
    <w:rsid w:val="00B42EE8"/>
    <w:rsid w:val="00B5398B"/>
    <w:rsid w:val="00B6115D"/>
    <w:rsid w:val="00B7797B"/>
    <w:rsid w:val="00BC2A48"/>
    <w:rsid w:val="00BD729E"/>
    <w:rsid w:val="00BF41FB"/>
    <w:rsid w:val="00C0503B"/>
    <w:rsid w:val="00C15F49"/>
    <w:rsid w:val="00C73C96"/>
    <w:rsid w:val="00C752C7"/>
    <w:rsid w:val="00C810C1"/>
    <w:rsid w:val="00C96891"/>
    <w:rsid w:val="00CC449B"/>
    <w:rsid w:val="00CE6156"/>
    <w:rsid w:val="00D02FDF"/>
    <w:rsid w:val="00D16461"/>
    <w:rsid w:val="00D65C1D"/>
    <w:rsid w:val="00D832AB"/>
    <w:rsid w:val="00D97AF0"/>
    <w:rsid w:val="00DC02A2"/>
    <w:rsid w:val="00DC12C2"/>
    <w:rsid w:val="00DD3B4E"/>
    <w:rsid w:val="00DD6166"/>
    <w:rsid w:val="00DF7B73"/>
    <w:rsid w:val="00E01008"/>
    <w:rsid w:val="00E17ED9"/>
    <w:rsid w:val="00E534C8"/>
    <w:rsid w:val="00E87D6E"/>
    <w:rsid w:val="00EA7331"/>
    <w:rsid w:val="00EB45B8"/>
    <w:rsid w:val="00EF4E6F"/>
    <w:rsid w:val="00F07B74"/>
    <w:rsid w:val="00F26458"/>
    <w:rsid w:val="00F34E44"/>
    <w:rsid w:val="00F35A65"/>
    <w:rsid w:val="00FC72DB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1091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140</cp:revision>
  <dcterms:created xsi:type="dcterms:W3CDTF">2020-05-04T00:52:00Z</dcterms:created>
  <dcterms:modified xsi:type="dcterms:W3CDTF">2020-06-18T15:56:00Z</dcterms:modified>
</cp:coreProperties>
</file>