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2A5C6D">
        <w:rPr>
          <w:rFonts w:ascii="Myriad Pro" w:eastAsia="Arial Unicode MS" w:hAnsi="Myriad Pro"/>
          <w:bCs w:val="0"/>
          <w:u w:val="single"/>
        </w:rPr>
        <w:t>9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DD4C4C" w:rsidRDefault="00DD4C4C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C3F06" w:rsidRDefault="009C3F06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C3F06" w:rsidRPr="00510EE4" w:rsidRDefault="009C3F06" w:rsidP="009C3F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291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C3F06" w:rsidRPr="00510EE4" w:rsidRDefault="009C3F06" w:rsidP="009C3F0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C3F06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A REVOGAÇÃO DA LEI Nº 2.634/2009.</w:t>
      </w:r>
    </w:p>
    <w:p w:rsidR="009C3F06" w:rsidRPr="00510EE4" w:rsidRDefault="009C3F06" w:rsidP="009C3F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MESA DIRETORA</w:t>
      </w:r>
    </w:p>
    <w:p w:rsidR="009C3F06" w:rsidRPr="00510EE4" w:rsidRDefault="009C3F06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54908" w:rsidRDefault="00DB5EEE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54908" w:rsidRDefault="00D54908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54908" w:rsidRPr="00510EE4" w:rsidRDefault="00D54908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289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>
        <w:rPr>
          <w:rFonts w:ascii="Myriad Pro" w:hAnsi="Myriad Pro" w:cs="Arial"/>
          <w:b/>
          <w:bCs/>
          <w:sz w:val="26"/>
          <w:szCs w:val="26"/>
        </w:rPr>
        <w:t xml:space="preserve"> EM REGIME DE URGÊNCIA</w:t>
      </w:r>
    </w:p>
    <w:p w:rsidR="00D54908" w:rsidRPr="00510EE4" w:rsidRDefault="00D54908" w:rsidP="00D54908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D95CB6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FICA CRIADA A ADMINISTRAÇÃO REGIONAL DE CUBANGO, SANTA ROSA E VITAL BRAZIL.</w:t>
      </w:r>
    </w:p>
    <w:p w:rsidR="00D54908" w:rsidRDefault="00D54908" w:rsidP="00D54908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N°36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DB5EEE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9F1861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  <w:r>
        <w:rPr>
          <w:rFonts w:ascii="Myriad Pro" w:hAnsi="Myriad Pro" w:cs="Arial"/>
          <w:b/>
          <w:bCs/>
          <w:sz w:val="26"/>
          <w:szCs w:val="26"/>
        </w:rPr>
        <w:tab/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BC1BB7" w:rsidRPr="00510EE4" w:rsidRDefault="00BC1BB7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BC1BB7" w:rsidRPr="00510EE4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0" w:rsidRDefault="00AC6E40">
      <w:r>
        <w:separator/>
      </w:r>
    </w:p>
  </w:endnote>
  <w:endnote w:type="continuationSeparator" w:id="0">
    <w:p w:rsidR="00AC6E40" w:rsidRDefault="00A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0" w:rsidRDefault="00AC6E40">
      <w:r>
        <w:separator/>
      </w:r>
    </w:p>
  </w:footnote>
  <w:footnote w:type="continuationSeparator" w:id="0">
    <w:p w:rsidR="00AC6E40" w:rsidRDefault="00AC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C6E40" w:rsidRDefault="00AC6E4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CECA-82D5-4A38-A33A-924FD6C3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2019-12-04T14:36:00Z</cp:lastPrinted>
  <dcterms:created xsi:type="dcterms:W3CDTF">2019-12-18T22:06:00Z</dcterms:created>
  <dcterms:modified xsi:type="dcterms:W3CDTF">2019-12-18T22:09:00Z</dcterms:modified>
</cp:coreProperties>
</file>