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483AF4">
        <w:rPr>
          <w:rFonts w:ascii="Ebrima" w:eastAsia="Arial Unicode MS" w:hAnsi="Ebrima"/>
          <w:bCs w:val="0"/>
          <w:sz w:val="24"/>
          <w:szCs w:val="24"/>
          <w:u w:val="single"/>
        </w:rPr>
        <w:t>01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483AF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0A3E" w:rsidRPr="00A544AC" w:rsidRDefault="006758FD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5A0A3E" w:rsidRPr="00A544AC" w:rsidRDefault="005A0A3E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0F5D" w:rsidRPr="00A544AC" w:rsidRDefault="00690F5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483AF4">
        <w:rPr>
          <w:rFonts w:ascii="Ebrima" w:hAnsi="Ebrima" w:cs="Tahoma"/>
          <w:b/>
          <w:color w:val="000000"/>
          <w:sz w:val="22"/>
          <w:szCs w:val="22"/>
        </w:rPr>
        <w:t>018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483AF4" w:rsidRPr="00483AF4" w:rsidRDefault="00690F5D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483AF4" w:rsidRPr="00483AF4">
        <w:rPr>
          <w:rFonts w:ascii="Ebrima" w:hAnsi="Ebrima" w:cs="Tahoma"/>
          <w:color w:val="000000"/>
          <w:sz w:val="22"/>
          <w:szCs w:val="22"/>
        </w:rPr>
        <w:t>CRIA O FÓRUM PERMANENTE DE DIÁLOGO COM AS MULHERES NEGRAS DO MUNICÍPIO DE NITERÓI.</w:t>
      </w:r>
    </w:p>
    <w:p w:rsidR="00690F5D" w:rsidRP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83AF4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A45490" w:rsidRDefault="00A45490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019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483AF4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3AF4">
        <w:rPr>
          <w:rFonts w:ascii="Ebrima" w:hAnsi="Ebrima" w:cs="Tahoma"/>
          <w:color w:val="000000"/>
          <w:sz w:val="22"/>
          <w:szCs w:val="22"/>
        </w:rPr>
        <w:t>CRIA O FÓRUM PERMANENTE DE DIÁLOGO COM AS MULHERES NEGRAS DO MUNICÍPIO DE NITERÓI.</w:t>
      </w: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483AF4" w:rsidRPr="00A544AC" w:rsidRDefault="00483AF4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020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483AF4" w:rsidRPr="00483AF4" w:rsidRDefault="00483AF4" w:rsidP="00483AF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3AF4">
        <w:rPr>
          <w:rFonts w:ascii="Ebrima" w:hAnsi="Ebrima" w:cs="Tahoma"/>
          <w:color w:val="000000"/>
          <w:sz w:val="22"/>
          <w:szCs w:val="22"/>
        </w:rPr>
        <w:t>ACRESCENTA OS ITENS “G” E “H” AO ART. 46, IV, DO REGIMENTO INTERNO DA CÂMARA MUNICIPAL DE NITERÓI NOS TERMOS QUE SEGUEM.</w:t>
      </w:r>
    </w:p>
    <w:p w:rsidR="00483AF4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COAUTOR: 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DANIEL MARQUES FREDERICO, LEANDRO PORTUGAL, MILTON </w:t>
      </w:r>
      <w:r>
        <w:rPr>
          <w:rFonts w:ascii="Ebrima" w:hAnsi="Ebrima" w:cs="Tahoma"/>
          <w:b/>
          <w:color w:val="000000"/>
          <w:sz w:val="22"/>
          <w:szCs w:val="22"/>
        </w:rPr>
        <w:t>CAL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, PAULO EDUARDO GOMES, PAULO VELASCO,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BINHO GUIMARÃES E 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F64583" w:rsidRDefault="00F64583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02D1B" w:rsidRPr="00A544AC" w:rsidRDefault="00002D1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002D1B" w:rsidRDefault="00002D1B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E03CD" w:rsidRPr="00A544AC" w:rsidRDefault="002E508F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253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4E03CD" w:rsidRPr="002E508F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PRORROGA O PRAZO DE VIGÊNCIA DOS CONTRATOS TEMPORÁRIOS DE TRABALHO NA ÁREA DA SAÚDE, PREVISTO NO ARTIGO 3º, § 7º, INCISOS I e II DA LEI MUNICIPAL N.º 3.378 DE 29 NOVEMBRO DE 2018.</w:t>
      </w:r>
    </w:p>
    <w:p w:rsidR="004E03CD" w:rsidRPr="00A544AC" w:rsidRDefault="002E508F" w:rsidP="00A544A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22</w:t>
      </w:r>
      <w:r w:rsidR="00A544AC" w:rsidRPr="00A544AC">
        <w:rPr>
          <w:rFonts w:ascii="Ebrima" w:hAnsi="Ebrima" w:cstheme="minorHAnsi"/>
          <w:b/>
          <w:sz w:val="22"/>
          <w:szCs w:val="22"/>
        </w:rPr>
        <w:t>/2021</w:t>
      </w:r>
    </w:p>
    <w:p w:rsidR="005A0A3E" w:rsidRPr="00A544AC" w:rsidRDefault="005A0A3E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Pr="00A544AC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F06DED" w:rsidRPr="00A544AC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52930" w:rsidRPr="00A544AC" w:rsidRDefault="002E508F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143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2E42D7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 </w:t>
      </w:r>
      <w:r w:rsidR="002E508F">
        <w:rPr>
          <w:rFonts w:ascii="Ebrima" w:hAnsi="Ebrima" w:cstheme="minorHAnsi"/>
          <w:b/>
          <w:sz w:val="22"/>
          <w:szCs w:val="22"/>
        </w:rPr>
        <w:t>JHONATAN ANJOS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60AB" w:rsidRDefault="004760A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60AB" w:rsidRDefault="004760A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60AB" w:rsidRDefault="004760A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60AB" w:rsidRDefault="004760A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Default="005F7F7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02D1B" w:rsidRPr="00A544AC" w:rsidRDefault="00002D1B" w:rsidP="00002D1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165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2D1B" w:rsidRPr="00A544AC" w:rsidRDefault="00002D1B" w:rsidP="00002D1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2D1B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002D1B" w:rsidRDefault="00002D1B" w:rsidP="00002D1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002D1B" w:rsidRDefault="00002D1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02D1B" w:rsidRPr="00A544AC" w:rsidRDefault="00002D1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52930" w:rsidRPr="00A544AC" w:rsidRDefault="002E42D7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E508F">
        <w:rPr>
          <w:rFonts w:ascii="Ebrima" w:hAnsi="Ebrima" w:cs="Tahoma"/>
          <w:b/>
          <w:color w:val="000000"/>
          <w:sz w:val="22"/>
          <w:szCs w:val="22"/>
        </w:rPr>
        <w:t>194</w:t>
      </w:r>
      <w:r w:rsidR="005F7F7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  <w:r w:rsidR="002E508F" w:rsidRPr="00A544AC">
        <w:rPr>
          <w:rFonts w:ascii="Ebrima" w:hAnsi="Ebrima" w:cs="Tahoma"/>
          <w:color w:val="000000"/>
          <w:sz w:val="22"/>
          <w:szCs w:val="22"/>
        </w:rPr>
        <w:t>.</w:t>
      </w:r>
    </w:p>
    <w:p w:rsidR="002E42D7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2E508F">
        <w:rPr>
          <w:rFonts w:ascii="Ebrima" w:hAnsi="Ebrima" w:cstheme="minorHAnsi"/>
          <w:b/>
          <w:sz w:val="22"/>
          <w:szCs w:val="22"/>
        </w:rPr>
        <w:t>PROFESSOR TULIO</w:t>
      </w:r>
    </w:p>
    <w:p w:rsidR="002E508F" w:rsidRPr="00A544AC" w:rsidRDefault="002E508F" w:rsidP="00A544A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5A0A3E" w:rsidRDefault="005A0A3E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A0A3E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PROJETO DE LEI N° 238/2021</w:t>
      </w:r>
    </w:p>
    <w:p w:rsidR="005A0A3E" w:rsidRPr="00A544AC" w:rsidRDefault="00A544AC" w:rsidP="00A544AC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EMENTA: </w:t>
      </w:r>
      <w:r w:rsidRPr="00A544AC">
        <w:rPr>
          <w:rFonts w:ascii="Ebrima" w:hAnsi="Ebrima" w:cstheme="minorHAnsi"/>
          <w:sz w:val="22"/>
          <w:szCs w:val="22"/>
        </w:rPr>
        <w:t>INSTITUI O FUNDO MUNICIPAL DO TRABALHO, EMPREGO E RENDA — FUMTER, E O CONSELHO DELIBERATIVO MUNICIPAL DO TRABALHO, EMPREGO E RENDA — CODEMTER, DO MUNICÍPIO DE NITERÓI.</w:t>
      </w:r>
    </w:p>
    <w:p w:rsidR="00A45490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18/2021</w:t>
      </w:r>
    </w:p>
    <w:p w:rsidR="005A0A3E" w:rsidRDefault="005A0A3E" w:rsidP="00A544AC">
      <w:pPr>
        <w:jc w:val="both"/>
        <w:rPr>
          <w:rFonts w:ascii="Ebrima" w:hAnsi="Ebrima"/>
          <w:b/>
          <w:sz w:val="22"/>
          <w:szCs w:val="22"/>
        </w:rPr>
      </w:pPr>
    </w:p>
    <w:p w:rsidR="00A544AC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</w:p>
    <w:p w:rsidR="005A0A3E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PROJETO DE LEI N° 239/2021</w:t>
      </w:r>
    </w:p>
    <w:p w:rsidR="005A0A3E" w:rsidRPr="00A544AC" w:rsidRDefault="00A544AC" w:rsidP="00A544AC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 xml:space="preserve">EMENTA: </w:t>
      </w:r>
      <w:r w:rsidRPr="00A544AC">
        <w:rPr>
          <w:rFonts w:ascii="Ebrima" w:hAnsi="Ebrima"/>
          <w:sz w:val="22"/>
          <w:szCs w:val="22"/>
        </w:rPr>
        <w:t>DISPÕE SOBRE A CRIAÇÃO DO CONSELHO MUNICIPAL DE ACOMPANHAMENTO E CONTROLE SOCIAL DO FUNDO DE MANUTENÇÃO E DESENVOLVIMENTO DA</w:t>
      </w:r>
      <w:r w:rsidR="00A05538">
        <w:rPr>
          <w:rFonts w:ascii="Ebrima" w:hAnsi="Ebrima"/>
          <w:sz w:val="22"/>
          <w:szCs w:val="22"/>
        </w:rPr>
        <w:t xml:space="preserve"> EDUCAÇÃO BÁSICA E DE VALORIZAÇÃO DOS PROFISSIONAIS DA EDUCAÇÃO</w:t>
      </w:r>
      <w:r w:rsidRPr="00A544AC">
        <w:rPr>
          <w:rFonts w:ascii="Ebrima" w:hAnsi="Ebrima"/>
          <w:sz w:val="22"/>
          <w:szCs w:val="22"/>
        </w:rPr>
        <w:t xml:space="preserve"> (FUNDEB), DE QUE TRAT</w:t>
      </w:r>
      <w:r w:rsidR="00A05538">
        <w:rPr>
          <w:rFonts w:ascii="Ebrima" w:hAnsi="Ebrima"/>
          <w:sz w:val="22"/>
          <w:szCs w:val="22"/>
        </w:rPr>
        <w:t>A O ARTIGO 212-A DA CONSTITUIÇÃO</w:t>
      </w:r>
      <w:r w:rsidRPr="00A544AC">
        <w:rPr>
          <w:rFonts w:ascii="Ebrima" w:hAnsi="Ebrima"/>
          <w:sz w:val="22"/>
          <w:szCs w:val="22"/>
        </w:rPr>
        <w:t xml:space="preserve"> FEDERAL; REVOGA DISPOSITIVOS DA LEI 2.484/2007; E DA OUTRAS PROVIDENCIAS, QUANTO A NOVA LEI DO FUNDEB - LEI 14.113 DE 25 DE DEZEMBRO DE 2020 - FNDE.</w:t>
      </w:r>
    </w:p>
    <w:p w:rsidR="005A0A3E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19/2021</w:t>
      </w:r>
      <w:bookmarkStart w:id="0" w:name="_GoBack"/>
      <w:bookmarkEnd w:id="0"/>
    </w:p>
    <w:sectPr w:rsidR="005A0A3E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2D1B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E508F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60AB"/>
    <w:rsid w:val="004773FC"/>
    <w:rsid w:val="00477C7D"/>
    <w:rsid w:val="00482AB7"/>
    <w:rsid w:val="0048329C"/>
    <w:rsid w:val="00483AF4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4D46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538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2DF7-CFCF-4626-9B97-B6437EC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2021-06-30T22:42:00Z</cp:lastPrinted>
  <dcterms:created xsi:type="dcterms:W3CDTF">2021-06-30T22:25:00Z</dcterms:created>
  <dcterms:modified xsi:type="dcterms:W3CDTF">2021-06-30T23:18:00Z</dcterms:modified>
</cp:coreProperties>
</file>