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A3713E">
        <w:t>Quadragésima</w:t>
      </w:r>
      <w:r w:rsidR="007770D5">
        <w:t xml:space="preserve"> </w:t>
      </w:r>
      <w:r w:rsidR="0003635F">
        <w:t>Terceira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A52F50">
        <w:t>João Gustavo Braga Xavier Pereira</w:t>
      </w:r>
      <w:r w:rsidR="00747B5B">
        <w:t>,</w:t>
      </w:r>
      <w:r w:rsidR="00A52F50">
        <w:t xml:space="preserve"> 2</w:t>
      </w:r>
      <w:r w:rsidR="008A169D">
        <w:t>º Secretário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7F094A">
      <w:pPr>
        <w:ind w:left="142" w:right="-710"/>
        <w:jc w:val="both"/>
      </w:pPr>
      <w:r>
        <w:t xml:space="preserve">                                          Às dezessete horas e </w:t>
      </w:r>
      <w:r w:rsidR="00FA19ED">
        <w:t>quinze</w:t>
      </w:r>
      <w:r w:rsidR="002612FF">
        <w:t xml:space="preserve"> </w:t>
      </w:r>
      <w:r>
        <w:t>minutos, do dia</w:t>
      </w:r>
      <w:r w:rsidR="002612FF">
        <w:t xml:space="preserve"> </w:t>
      </w:r>
      <w:r w:rsidR="00FA19ED">
        <w:t>se</w:t>
      </w:r>
      <w:r w:rsidR="00043BDD">
        <w:t>is</w:t>
      </w:r>
      <w:r w:rsidR="008A169D">
        <w:t xml:space="preserve"> </w:t>
      </w:r>
      <w:r w:rsidR="00C34382">
        <w:t>(</w:t>
      </w:r>
      <w:r w:rsidR="00A52F50">
        <w:t>0</w:t>
      </w:r>
      <w:r w:rsidR="00043BDD">
        <w:t>6</w:t>
      </w:r>
      <w:r w:rsidR="003A080B">
        <w:t xml:space="preserve">) </w:t>
      </w:r>
      <w:r>
        <w:t xml:space="preserve">do mês de </w:t>
      </w:r>
      <w:r w:rsidR="00A52F50">
        <w:t>junho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A52F50">
        <w:t>João Gustavo Braga Xavier Pereira</w:t>
      </w:r>
      <w:r w:rsidR="008A169D">
        <w:t>,</w:t>
      </w:r>
      <w:r w:rsidR="00747B5B">
        <w:t xml:space="preserve"> </w:t>
      </w:r>
      <w:r>
        <w:t>reuniu-se, ordinariamente, a Câmara Municipal de Niterói. A Primeira e Segunda Secretaria</w:t>
      </w:r>
      <w:r w:rsidR="00224ABC">
        <w:t>s</w:t>
      </w:r>
      <w:r>
        <w:t xml:space="preserve"> foram ocupadas, respectivamente, pelos Senhores Vereadores </w:t>
      </w:r>
      <w:r w:rsidR="00A52F50">
        <w:t>Emanuel Jorge Mendes da Rocha</w:t>
      </w:r>
      <w:r w:rsidR="00FA19ED">
        <w:t xml:space="preserve"> e </w:t>
      </w:r>
      <w:r w:rsidR="00A52F50">
        <w:t>Ricardo Evangelista Lírio</w:t>
      </w:r>
      <w:r w:rsidR="00FA19ED">
        <w:t>,</w:t>
      </w:r>
      <w:r w:rsidR="002612FF">
        <w:t xml:space="preserve"> </w:t>
      </w:r>
      <w:r w:rsidR="00A52F50">
        <w:t xml:space="preserve">o segundo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ED6D10">
        <w:t xml:space="preserve"> Carlos Roberto Coelho de Mattos Júnior (Jordy),</w:t>
      </w:r>
      <w:r w:rsidR="008A169D">
        <w:t xml:space="preserve"> </w:t>
      </w:r>
      <w:r w:rsidR="002612FF">
        <w:t>Pa</w:t>
      </w:r>
      <w:r w:rsidR="008A169D">
        <w:t>ulo Fernando Gonçalves Velasco</w:t>
      </w:r>
      <w:r w:rsidR="00FA19ED">
        <w:t xml:space="preserve">, Renato </w:t>
      </w:r>
      <w:r w:rsidR="00A52F50">
        <w:t>Cordeiro Júnior (Renatinho da Oficina),</w:t>
      </w:r>
      <w:r w:rsidR="00FA19ED">
        <w:t xml:space="preserve"> Rodrigo Flach Farah</w:t>
      </w:r>
      <w:r w:rsidR="00A52F50">
        <w:t xml:space="preserve"> e Talíria Petrone Soares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 xml:space="preserve">Alberto Luiz Guimarães Iecin (Betinho), </w:t>
      </w:r>
      <w:r w:rsidR="008A169D">
        <w:t>B</w:t>
      </w:r>
      <w:r w:rsidR="002612FF">
        <w:t xml:space="preserve">runo Bastos Lessa, </w:t>
      </w:r>
      <w:r w:rsidR="00A52F50">
        <w:t>Carlos Alberto Macedo, L</w:t>
      </w:r>
      <w:r w:rsidR="00747B5B">
        <w:t>eandro Portugal Frazen de Lima</w:t>
      </w:r>
      <w:r w:rsidR="00482011">
        <w:t>,</w:t>
      </w:r>
      <w:r w:rsidR="00DF7E50">
        <w:t xml:space="preserve"> </w:t>
      </w:r>
      <w:r w:rsidR="00A52F50">
        <w:t>Milton Carlos Lopes (CAL)</w:t>
      </w:r>
      <w:r w:rsidR="00043BDD">
        <w:t xml:space="preserve">, </w:t>
      </w:r>
      <w:r w:rsidR="00632544">
        <w:t>Paulo Eduardo Gomes,</w:t>
      </w:r>
      <w:r w:rsidR="002612FF">
        <w:t xml:space="preserve"> </w:t>
      </w:r>
      <w:r w:rsidR="008A169D">
        <w:t xml:space="preserve">Paulo Roberto Mattos Bagueira Leal, </w:t>
      </w:r>
      <w:r w:rsidR="00043BDD">
        <w:t xml:space="preserve">Renato Ferreira de Oliveira Cariello, </w:t>
      </w:r>
      <w:r w:rsidR="00FA19ED">
        <w:t>Sandro Mauro Lima de Araújo e</w:t>
      </w:r>
      <w:r w:rsidR="008A169D">
        <w:t xml:space="preserve"> </w:t>
      </w:r>
      <w:r w:rsidR="00043BDD">
        <w:t>Verônica dos Santos Lima</w:t>
      </w:r>
      <w:r w:rsidR="00FA19ED">
        <w:t xml:space="preserve">; </w:t>
      </w:r>
      <w:r w:rsidR="00043BDD">
        <w:t xml:space="preserve">foram justificadas as </w:t>
      </w:r>
      <w:r w:rsidR="00FA19ED">
        <w:t>aus</w:t>
      </w:r>
      <w:r w:rsidR="00043BDD">
        <w:t>ências d</w:t>
      </w:r>
      <w:r w:rsidR="00FA19ED">
        <w:t>os seguintes Senhores Vereadores:  Leonardo Soares Giordano</w:t>
      </w:r>
      <w:r w:rsidR="00043BDD">
        <w:t xml:space="preserve"> e Paulo Henrique da Silva Oliveira</w:t>
      </w:r>
      <w:r w:rsidR="00FA19ED">
        <w:t xml:space="preserve">; </w:t>
      </w:r>
      <w:r>
        <w:t xml:space="preserve">perfazendo em Plenário a frequência </w:t>
      </w:r>
      <w:r w:rsidR="00FA19ED">
        <w:t>dezenove</w:t>
      </w:r>
      <w:r w:rsidR="002612FF">
        <w:t xml:space="preserve"> </w:t>
      </w:r>
      <w:r>
        <w:t>(</w:t>
      </w:r>
      <w:r w:rsidR="00FA19ED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043BDD">
        <w:t>Paulo Velasco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</w:t>
      </w:r>
      <w:r w:rsidR="00FA19ED">
        <w:t xml:space="preserve">Neste momento, o Presidente Titular assumiu a direção dos trabalhos da Mesa. </w:t>
      </w:r>
      <w:r w:rsidR="0032749B">
        <w:t xml:space="preserve">Continuando, o Senhor Presidente passou </w:t>
      </w:r>
      <w:r w:rsidR="00993477">
        <w:t xml:space="preserve">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E87D01">
        <w:t>Lidas e encaminhadas</w:t>
      </w:r>
      <w:r w:rsidR="00421912">
        <w:t xml:space="preserve"> </w:t>
      </w:r>
      <w:r w:rsidR="00E87D01">
        <w:t xml:space="preserve">as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E87D01">
        <w:t xml:space="preserve">985, 986 e 987/18 todas de autoria do Vereador Sandro Araújo; 988/18 de autoria do Vereador João Gustavo; </w:t>
      </w:r>
      <w:r w:rsidR="00627C69">
        <w:t xml:space="preserve">989, 990, 991 e 993/18 todas de autoria do Vereador Ricardo Evangelista; 992/18 de autoria do Vereador Paulo Velasco;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016CA5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627C69">
        <w:rPr>
          <w:bCs/>
        </w:rPr>
        <w:t>604, 605, 606, 607, 608, 609, 610, 611</w:t>
      </w:r>
      <w:r w:rsidR="002E263E">
        <w:rPr>
          <w:bCs/>
        </w:rPr>
        <w:t>, 612, 613, 614, 615, 616, 617,</w:t>
      </w:r>
      <w:r w:rsidR="00627C69">
        <w:rPr>
          <w:bCs/>
        </w:rPr>
        <w:t xml:space="preserve"> 618</w:t>
      </w:r>
      <w:r w:rsidR="002E263E">
        <w:rPr>
          <w:bCs/>
        </w:rPr>
        <w:t xml:space="preserve">, 643, 644 e 645 </w:t>
      </w:r>
      <w:r w:rsidR="00627C69">
        <w:rPr>
          <w:bCs/>
        </w:rPr>
        <w:t>/18 todas de autoria do Vereador Carlos Jordy; 619, 620, 621, 622, 623, 624, 625, 626, 627, 628, 629, 630, 631, 632, 633, 634, 635, 636, 637, 638, 639, 640 e 641/18 todas de autoria do Vereador Bruno Lessa</w:t>
      </w:r>
      <w:r w:rsidR="00553A18">
        <w:rPr>
          <w:bCs/>
        </w:rPr>
        <w:t xml:space="preserve">. Neste momento, o Presidente Titular assumiu a direção dos trabalhos. Prosseguimento, o Senhor Presidente passou de imediato à </w:t>
      </w:r>
      <w:r w:rsidR="00553A18" w:rsidRPr="00553A18">
        <w:rPr>
          <w:b/>
          <w:bCs/>
        </w:rPr>
        <w:t>Ordem do Dia</w:t>
      </w:r>
      <w:r w:rsidR="00553A18">
        <w:rPr>
          <w:bCs/>
        </w:rPr>
        <w:t>:</w:t>
      </w:r>
      <w:r w:rsidR="00627C69">
        <w:rPr>
          <w:bCs/>
        </w:rPr>
        <w:t xml:space="preserve"> </w:t>
      </w:r>
      <w:r w:rsidR="00124950">
        <w:rPr>
          <w:b/>
          <w:bCs/>
        </w:rPr>
        <w:t>Projeto</w:t>
      </w:r>
      <w:r w:rsidR="00124950" w:rsidRPr="00D23650">
        <w:rPr>
          <w:b/>
          <w:bCs/>
        </w:rPr>
        <w:t xml:space="preserve"> de</w:t>
      </w:r>
      <w:r w:rsidR="00124950">
        <w:rPr>
          <w:b/>
          <w:bCs/>
        </w:rPr>
        <w:t xml:space="preserve"> Lei </w:t>
      </w:r>
      <w:r w:rsidR="00124950">
        <w:rPr>
          <w:bCs/>
        </w:rPr>
        <w:t>nº</w:t>
      </w:r>
      <w:r w:rsidR="00960B3D">
        <w:rPr>
          <w:bCs/>
        </w:rPr>
        <w:t xml:space="preserve"> </w:t>
      </w:r>
      <w:r w:rsidR="00124950">
        <w:rPr>
          <w:bCs/>
        </w:rPr>
        <w:t>0</w:t>
      </w:r>
      <w:r w:rsidR="00960B3D">
        <w:rPr>
          <w:bCs/>
        </w:rPr>
        <w:t>77</w:t>
      </w:r>
      <w:r w:rsidR="00124950">
        <w:rPr>
          <w:bCs/>
        </w:rPr>
        <w:t xml:space="preserve">/18, oriundo da </w:t>
      </w:r>
      <w:r w:rsidR="00124950" w:rsidRPr="00C32BE5">
        <w:rPr>
          <w:b/>
          <w:bCs/>
        </w:rPr>
        <w:t>Mensagem</w:t>
      </w:r>
      <w:r w:rsidR="00124950" w:rsidRPr="0049258F">
        <w:rPr>
          <w:b/>
          <w:bCs/>
        </w:rPr>
        <w:t xml:space="preserve"> Executiva </w:t>
      </w:r>
      <w:r w:rsidR="00124950">
        <w:rPr>
          <w:bCs/>
        </w:rPr>
        <w:t>nº 0</w:t>
      </w:r>
      <w:r w:rsidR="00960B3D">
        <w:rPr>
          <w:bCs/>
        </w:rPr>
        <w:t>11</w:t>
      </w:r>
      <w:r w:rsidR="00124950">
        <w:rPr>
          <w:bCs/>
        </w:rPr>
        <w:t xml:space="preserve">/18. </w:t>
      </w:r>
      <w:r w:rsidR="00124950">
        <w:t xml:space="preserve">Dando início a votação o Senhor Presidente convidou o Vereador Emanuel Rocha 1° Secretário para fazer a leitura dos Pareceres Favoráveis das Comissões pertinentes a </w:t>
      </w:r>
      <w:r w:rsidR="00960B3D">
        <w:t>M</w:t>
      </w:r>
      <w:r w:rsidR="00124950">
        <w:t xml:space="preserve">atéria, discutido pelo Vereador </w:t>
      </w:r>
      <w:r w:rsidR="00D731AD">
        <w:t>Paulo Eduardo Gomes</w:t>
      </w:r>
      <w:r w:rsidR="00124950">
        <w:t xml:space="preserve">. A seguir, o Senhor Presidente convidou os </w:t>
      </w:r>
      <w:r w:rsidR="00124950">
        <w:lastRenderedPageBreak/>
        <w:t xml:space="preserve">Vereadores </w:t>
      </w:r>
      <w:r w:rsidR="00960B3D">
        <w:t>Atratino Cortes e Ricardo Evangelista</w:t>
      </w:r>
      <w:r w:rsidR="00124950">
        <w:t xml:space="preserve"> como escrutinadores da votação nominal. Neste momento, o Vereador Milton Carlos (CAL), Líder do Governo encaminhou à bancada de sustentação pelo voto SIM, sem prejuízo das Emendas. Continuando, o Senhor Presidente esclareceu ao Douto Plenário os que votassem </w:t>
      </w:r>
      <w:r w:rsidR="00124950">
        <w:rPr>
          <w:b/>
          <w:bCs/>
        </w:rPr>
        <w:t xml:space="preserve">SIM, </w:t>
      </w:r>
      <w:r w:rsidR="00960B3D">
        <w:t>votariam pela aprovação da M</w:t>
      </w:r>
      <w:r w:rsidR="00124950">
        <w:t xml:space="preserve">atéria e os que votassem </w:t>
      </w:r>
      <w:r w:rsidR="00124950">
        <w:rPr>
          <w:b/>
          <w:bCs/>
        </w:rPr>
        <w:t xml:space="preserve">NÃO, </w:t>
      </w:r>
      <w:r w:rsidR="00960B3D">
        <w:t>votariam contra a M</w:t>
      </w:r>
      <w:r w:rsidR="00124950">
        <w:t xml:space="preserve">atéria. Logo após, o Vereador Emanuel Rocha procedeu à chamada nominal dos Senhores Vereadores. Usaram do voto </w:t>
      </w:r>
      <w:r w:rsidR="00960B3D">
        <w:t>dezessete</w:t>
      </w:r>
      <w:r w:rsidR="00124950">
        <w:t xml:space="preserve"> (1</w:t>
      </w:r>
      <w:r w:rsidR="00960B3D">
        <w:t>7</w:t>
      </w:r>
      <w:r w:rsidR="00124950">
        <w:t xml:space="preserve">) Senhores Edis. Votaram </w:t>
      </w:r>
      <w:r w:rsidR="00124950">
        <w:rPr>
          <w:b/>
          <w:bCs/>
        </w:rPr>
        <w:t xml:space="preserve">SIM, </w:t>
      </w:r>
      <w:r w:rsidR="00124950">
        <w:rPr>
          <w:bCs/>
        </w:rPr>
        <w:t>dez</w:t>
      </w:r>
      <w:r w:rsidR="00960B3D">
        <w:rPr>
          <w:bCs/>
        </w:rPr>
        <w:t>essete</w:t>
      </w:r>
      <w:r w:rsidR="00124950">
        <w:t xml:space="preserve"> (1</w:t>
      </w:r>
      <w:r w:rsidR="00960B3D">
        <w:t>7</w:t>
      </w:r>
      <w:r w:rsidR="00124950">
        <w:t xml:space="preserve">) Senhores Edis, a saber: </w:t>
      </w:r>
      <w:r w:rsidR="00960B3D">
        <w:t>Alberto Iecin (Betinho), Atratino Cortes, Bruno Lessa, Carlos Macedo,</w:t>
      </w:r>
      <w:r w:rsidR="008E487C">
        <w:t xml:space="preserve"> Carlos Jordy,</w:t>
      </w:r>
      <w:r w:rsidR="00960B3D">
        <w:t xml:space="preserve"> </w:t>
      </w:r>
      <w:r w:rsidR="00124950">
        <w:t>Emanuel Rocha, João Gustavo, Leandro Portugal,</w:t>
      </w:r>
      <w:r w:rsidR="00124950">
        <w:rPr>
          <w:bCs/>
        </w:rPr>
        <w:t xml:space="preserve"> Milton Carlos (CAL), </w:t>
      </w:r>
      <w:r w:rsidR="00960B3D">
        <w:rPr>
          <w:bCs/>
        </w:rPr>
        <w:t xml:space="preserve">Paulo Eduardo Gomes, </w:t>
      </w:r>
      <w:r w:rsidR="00124950">
        <w:rPr>
          <w:bCs/>
        </w:rPr>
        <w:t xml:space="preserve">Paulo Velasco, </w:t>
      </w:r>
      <w:r w:rsidR="00960B3D">
        <w:rPr>
          <w:bCs/>
        </w:rPr>
        <w:t>Renatinho da Oficina</w:t>
      </w:r>
      <w:r w:rsidR="00124950">
        <w:rPr>
          <w:bCs/>
        </w:rPr>
        <w:t xml:space="preserve">, </w:t>
      </w:r>
      <w:r w:rsidR="00960B3D">
        <w:rPr>
          <w:bCs/>
        </w:rPr>
        <w:t>Renato Cariello, R</w:t>
      </w:r>
      <w:r w:rsidR="00124950">
        <w:rPr>
          <w:bCs/>
        </w:rPr>
        <w:t>icardo Evangelista,</w:t>
      </w:r>
      <w:r w:rsidR="00960B3D">
        <w:rPr>
          <w:bCs/>
        </w:rPr>
        <w:t xml:space="preserve"> Sandro Araújo, Talíria Petrone </w:t>
      </w:r>
      <w:r w:rsidR="00124950">
        <w:rPr>
          <w:bCs/>
        </w:rPr>
        <w:t>e Verônica Lima.</w:t>
      </w:r>
      <w:r w:rsidR="00124950">
        <w:t xml:space="preserve"> </w:t>
      </w:r>
      <w:r w:rsidR="00124950">
        <w:rPr>
          <w:b/>
          <w:bCs/>
        </w:rPr>
        <w:t>Aprovado</w:t>
      </w:r>
      <w:r w:rsidR="00124950">
        <w:t xml:space="preserve"> </w:t>
      </w:r>
      <w:r w:rsidR="00124950">
        <w:rPr>
          <w:b/>
          <w:bCs/>
        </w:rPr>
        <w:t>em</w:t>
      </w:r>
      <w:r w:rsidR="00124950">
        <w:t xml:space="preserve"> </w:t>
      </w:r>
      <w:r w:rsidR="00124950" w:rsidRPr="004D16E1">
        <w:rPr>
          <w:b/>
        </w:rPr>
        <w:t>1</w:t>
      </w:r>
      <w:r w:rsidR="00124950">
        <w:rPr>
          <w:b/>
          <w:bCs/>
        </w:rPr>
        <w:t>ª</w:t>
      </w:r>
      <w:r w:rsidR="00124950" w:rsidRPr="00966F4D">
        <w:rPr>
          <w:b/>
          <w:bCs/>
        </w:rPr>
        <w:t xml:space="preserve"> </w:t>
      </w:r>
      <w:r w:rsidR="00124950">
        <w:rPr>
          <w:b/>
          <w:bCs/>
        </w:rPr>
        <w:t xml:space="preserve">Discussão, </w:t>
      </w:r>
      <w:r w:rsidR="00124950">
        <w:rPr>
          <w:bCs/>
        </w:rPr>
        <w:t>sem prejuízo das Emendas</w:t>
      </w:r>
      <w:r w:rsidR="00D731AD">
        <w:rPr>
          <w:bCs/>
        </w:rPr>
        <w:t>. Neste momento, o Presidente Titular passou a direção ao Vereador Emanuel Jorge Mendes da Rocha, 1º Secretário da Mesa Diretora</w:t>
      </w:r>
      <w:r w:rsidR="002363CD">
        <w:rPr>
          <w:bCs/>
        </w:rPr>
        <w:t xml:space="preserve">, que de imediato deu por aberto o </w:t>
      </w:r>
      <w:r w:rsidR="002363CD" w:rsidRPr="002363CD">
        <w:rPr>
          <w:b/>
          <w:bCs/>
        </w:rPr>
        <w:t>Pequeno Expediente</w:t>
      </w:r>
      <w:r w:rsidR="002363CD">
        <w:rPr>
          <w:bCs/>
        </w:rPr>
        <w:t xml:space="preserve"> aos Senhores Vereadores. Pela ordem, a Vereadora </w:t>
      </w:r>
      <w:r w:rsidR="002363CD" w:rsidRPr="002363CD">
        <w:rPr>
          <w:b/>
          <w:bCs/>
        </w:rPr>
        <w:t>Talíria Petrone</w:t>
      </w:r>
      <w:r w:rsidR="002363CD">
        <w:rPr>
          <w:b/>
          <w:bCs/>
        </w:rPr>
        <w:t xml:space="preserve"> </w:t>
      </w:r>
      <w:r w:rsidR="00267B64">
        <w:rPr>
          <w:bCs/>
        </w:rPr>
        <w:t>leu</w:t>
      </w:r>
      <w:r w:rsidR="002363CD">
        <w:rPr>
          <w:b/>
          <w:bCs/>
        </w:rPr>
        <w:t xml:space="preserve"> </w:t>
      </w:r>
      <w:r w:rsidR="00267B64" w:rsidRPr="00267B64">
        <w:rPr>
          <w:bCs/>
        </w:rPr>
        <w:t>e</w:t>
      </w:r>
      <w:r w:rsidR="00267B64">
        <w:rPr>
          <w:b/>
          <w:bCs/>
        </w:rPr>
        <w:t xml:space="preserve"> </w:t>
      </w:r>
      <w:r w:rsidR="002363CD">
        <w:rPr>
          <w:bCs/>
        </w:rPr>
        <w:t xml:space="preserve">comentou os dados da violência com </w:t>
      </w:r>
      <w:r w:rsidR="00267B64">
        <w:rPr>
          <w:bCs/>
        </w:rPr>
        <w:t xml:space="preserve">base em </w:t>
      </w:r>
      <w:r w:rsidR="002363CD">
        <w:rPr>
          <w:bCs/>
        </w:rPr>
        <w:t xml:space="preserve">estatísticas de que </w:t>
      </w:r>
      <w:r w:rsidR="00267B64">
        <w:rPr>
          <w:bCs/>
        </w:rPr>
        <w:t xml:space="preserve">a </w:t>
      </w:r>
      <w:r w:rsidR="002363CD">
        <w:rPr>
          <w:bCs/>
        </w:rPr>
        <w:t xml:space="preserve">cada dez assassinatos </w:t>
      </w:r>
      <w:r w:rsidR="00E275D7">
        <w:rPr>
          <w:bCs/>
        </w:rPr>
        <w:t>sete eram</w:t>
      </w:r>
      <w:r w:rsidR="002363CD">
        <w:rPr>
          <w:bCs/>
        </w:rPr>
        <w:t xml:space="preserve"> </w:t>
      </w:r>
      <w:r w:rsidR="00D333E6">
        <w:rPr>
          <w:bCs/>
        </w:rPr>
        <w:t>N</w:t>
      </w:r>
      <w:r w:rsidR="002363CD">
        <w:rPr>
          <w:bCs/>
        </w:rPr>
        <w:t>egros e que setenta por cento dos homicídios no Brasil eram por a</w:t>
      </w:r>
      <w:r w:rsidR="00D333E6">
        <w:rPr>
          <w:bCs/>
        </w:rPr>
        <w:t>rma de fogo; genocídio do povo N</w:t>
      </w:r>
      <w:r w:rsidR="002363CD">
        <w:rPr>
          <w:bCs/>
        </w:rPr>
        <w:t xml:space="preserve">egro. Pela ordem, o Vereador </w:t>
      </w:r>
      <w:r w:rsidR="002363CD" w:rsidRPr="002363CD">
        <w:rPr>
          <w:b/>
          <w:bCs/>
        </w:rPr>
        <w:t>Carlos Jordy</w:t>
      </w:r>
      <w:r w:rsidR="002363CD">
        <w:rPr>
          <w:b/>
          <w:bCs/>
        </w:rPr>
        <w:t xml:space="preserve"> </w:t>
      </w:r>
      <w:r w:rsidR="002363CD">
        <w:rPr>
          <w:bCs/>
        </w:rPr>
        <w:t xml:space="preserve">informou que estava cansado de ouvir </w:t>
      </w:r>
      <w:r w:rsidR="00D333E6">
        <w:rPr>
          <w:bCs/>
        </w:rPr>
        <w:t>“</w:t>
      </w:r>
      <w:r w:rsidR="002363CD">
        <w:rPr>
          <w:bCs/>
        </w:rPr>
        <w:t>baboseiras</w:t>
      </w:r>
      <w:r w:rsidR="00D333E6">
        <w:rPr>
          <w:bCs/>
        </w:rPr>
        <w:t>”</w:t>
      </w:r>
      <w:r w:rsidR="002363CD">
        <w:rPr>
          <w:bCs/>
        </w:rPr>
        <w:t xml:space="preserve"> e que tudo era morte somente de </w:t>
      </w:r>
      <w:r w:rsidR="00D333E6">
        <w:rPr>
          <w:bCs/>
        </w:rPr>
        <w:t>N</w:t>
      </w:r>
      <w:r w:rsidR="002363CD">
        <w:rPr>
          <w:bCs/>
        </w:rPr>
        <w:t xml:space="preserve">egros, como se </w:t>
      </w:r>
      <w:r w:rsidR="00D333E6">
        <w:rPr>
          <w:bCs/>
        </w:rPr>
        <w:t>B</w:t>
      </w:r>
      <w:r w:rsidR="002363CD">
        <w:rPr>
          <w:bCs/>
        </w:rPr>
        <w:t>ranco não morresse</w:t>
      </w:r>
      <w:r w:rsidR="00D333E6">
        <w:rPr>
          <w:bCs/>
        </w:rPr>
        <w:t xml:space="preserve">, discordando </w:t>
      </w:r>
      <w:r w:rsidR="007F4036">
        <w:rPr>
          <w:bCs/>
        </w:rPr>
        <w:t xml:space="preserve">assim, </w:t>
      </w:r>
      <w:r w:rsidR="00D333E6">
        <w:rPr>
          <w:bCs/>
        </w:rPr>
        <w:t>total</w:t>
      </w:r>
      <w:r w:rsidR="007F4036">
        <w:rPr>
          <w:bCs/>
        </w:rPr>
        <w:t>mente do discurso da Vereadora Talíria Petrone</w:t>
      </w:r>
      <w:r w:rsidR="002363CD">
        <w:rPr>
          <w:bCs/>
        </w:rPr>
        <w:t xml:space="preserve">.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>dez</w:t>
      </w:r>
      <w:r w:rsidR="00D87BF4">
        <w:t>oito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D87BF4">
        <w:t>trinta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D87BF4">
        <w:t>sete de junho</w:t>
      </w:r>
      <w:r w:rsidR="002761BF">
        <w:t xml:space="preserve"> </w:t>
      </w:r>
      <w:r w:rsidR="0087462A">
        <w:t xml:space="preserve">do corrente, à hora Regimental.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BD7AC3">
        <w:t xml:space="preserve">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2363CD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</w:t>
      </w:r>
      <w:bookmarkStart w:id="0" w:name="_GoBack"/>
      <w:bookmarkEnd w:id="0"/>
    </w:p>
    <w:p w:rsidR="00924618" w:rsidRDefault="002363CD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</w:t>
      </w:r>
      <w:r w:rsidR="00D807B3">
        <w:t xml:space="preserve">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16CA5"/>
    <w:rsid w:val="0003017E"/>
    <w:rsid w:val="0003635F"/>
    <w:rsid w:val="00043BDD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24950"/>
    <w:rsid w:val="00127D11"/>
    <w:rsid w:val="001601CB"/>
    <w:rsid w:val="00184376"/>
    <w:rsid w:val="001C4ABE"/>
    <w:rsid w:val="001F7EE5"/>
    <w:rsid w:val="00224ABC"/>
    <w:rsid w:val="002363CD"/>
    <w:rsid w:val="00245F2A"/>
    <w:rsid w:val="002612FF"/>
    <w:rsid w:val="00262F5C"/>
    <w:rsid w:val="00267B64"/>
    <w:rsid w:val="002761BF"/>
    <w:rsid w:val="00281204"/>
    <w:rsid w:val="002849DC"/>
    <w:rsid w:val="00294AB4"/>
    <w:rsid w:val="002A4317"/>
    <w:rsid w:val="002C2370"/>
    <w:rsid w:val="002C7C71"/>
    <w:rsid w:val="002E263E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53A18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EB3"/>
    <w:rsid w:val="00613F84"/>
    <w:rsid w:val="00627C69"/>
    <w:rsid w:val="00632544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770D5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7F4036"/>
    <w:rsid w:val="00810C36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487C"/>
    <w:rsid w:val="008E7650"/>
    <w:rsid w:val="00900A7B"/>
    <w:rsid w:val="00910E43"/>
    <w:rsid w:val="00913838"/>
    <w:rsid w:val="009215E2"/>
    <w:rsid w:val="00923534"/>
    <w:rsid w:val="00924618"/>
    <w:rsid w:val="00936F4E"/>
    <w:rsid w:val="00960B3D"/>
    <w:rsid w:val="00973462"/>
    <w:rsid w:val="00982CA6"/>
    <w:rsid w:val="00993477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52F50"/>
    <w:rsid w:val="00A57F30"/>
    <w:rsid w:val="00A772AB"/>
    <w:rsid w:val="00A95713"/>
    <w:rsid w:val="00AC23E2"/>
    <w:rsid w:val="00AC2E16"/>
    <w:rsid w:val="00AD5F22"/>
    <w:rsid w:val="00AE23E4"/>
    <w:rsid w:val="00AE3BAF"/>
    <w:rsid w:val="00AE6B26"/>
    <w:rsid w:val="00AF3AC3"/>
    <w:rsid w:val="00AF46C8"/>
    <w:rsid w:val="00AF50D5"/>
    <w:rsid w:val="00B01A8E"/>
    <w:rsid w:val="00B23B8E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D7719"/>
    <w:rsid w:val="00D333E6"/>
    <w:rsid w:val="00D40F56"/>
    <w:rsid w:val="00D41F3C"/>
    <w:rsid w:val="00D509E6"/>
    <w:rsid w:val="00D72DA8"/>
    <w:rsid w:val="00D731AD"/>
    <w:rsid w:val="00D7769A"/>
    <w:rsid w:val="00D8075B"/>
    <w:rsid w:val="00D807B3"/>
    <w:rsid w:val="00D808B9"/>
    <w:rsid w:val="00D82227"/>
    <w:rsid w:val="00D8228B"/>
    <w:rsid w:val="00D87BF4"/>
    <w:rsid w:val="00D95FC9"/>
    <w:rsid w:val="00DA27B7"/>
    <w:rsid w:val="00DA3266"/>
    <w:rsid w:val="00DA36C9"/>
    <w:rsid w:val="00DC1C62"/>
    <w:rsid w:val="00DD47A7"/>
    <w:rsid w:val="00DE4A6C"/>
    <w:rsid w:val="00DF7E50"/>
    <w:rsid w:val="00E20075"/>
    <w:rsid w:val="00E23DC8"/>
    <w:rsid w:val="00E275D7"/>
    <w:rsid w:val="00E64890"/>
    <w:rsid w:val="00E714A7"/>
    <w:rsid w:val="00E87D01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56518"/>
    <w:rsid w:val="00F6334E"/>
    <w:rsid w:val="00F72D92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2B4A-6CA8-47DF-8DE4-7B79D8D6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937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195</cp:revision>
  <cp:lastPrinted>2018-06-07T17:30:00Z</cp:lastPrinted>
  <dcterms:created xsi:type="dcterms:W3CDTF">2017-04-11T15:08:00Z</dcterms:created>
  <dcterms:modified xsi:type="dcterms:W3CDTF">2018-06-07T17:33:00Z</dcterms:modified>
</cp:coreProperties>
</file>