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7C7147">
        <w:rPr>
          <w:rFonts w:ascii="Times New Roman" w:hAnsi="Times New Roman"/>
          <w:sz w:val="20"/>
        </w:rPr>
        <w:t xml:space="preserve">    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</w:t>
      </w:r>
      <w:r w:rsidR="00F463C7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>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F5088E">
      <w:pPr>
        <w:pStyle w:val="Recuodecorpodetexto"/>
        <w:tabs>
          <w:tab w:val="left" w:pos="720"/>
          <w:tab w:val="left" w:pos="6660"/>
        </w:tabs>
        <w:ind w:left="5670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E643A">
        <w:t xml:space="preserve">Centésima </w:t>
      </w:r>
      <w:r w:rsidR="0072026E">
        <w:t>Terceira</w:t>
      </w:r>
      <w:r>
        <w:t xml:space="preserve">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964869">
        <w:t>Jo</w:t>
      </w:r>
      <w:r w:rsidR="001645FB">
        <w:t xml:space="preserve">ão Gustavo Braga Xavier Pereira, </w:t>
      </w:r>
      <w:r w:rsidR="00964869">
        <w:t>2º Secretário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40F56" w:rsidRDefault="007845D9" w:rsidP="00F5088E">
      <w:pPr>
        <w:ind w:left="142" w:right="-710"/>
        <w:jc w:val="both"/>
      </w:pPr>
      <w:r>
        <w:t xml:space="preserve">                                          Às dezessete horas e </w:t>
      </w:r>
      <w:r w:rsidR="001645FB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3D7A5A">
        <w:t>cinco</w:t>
      </w:r>
      <w:r w:rsidR="002612FF">
        <w:t xml:space="preserve"> </w:t>
      </w:r>
      <w:r w:rsidR="00C34382">
        <w:t>(</w:t>
      </w:r>
      <w:r w:rsidR="003D7A5A">
        <w:t>05</w:t>
      </w:r>
      <w:r w:rsidR="003A080B">
        <w:t xml:space="preserve">) </w:t>
      </w:r>
      <w:r>
        <w:t xml:space="preserve">do mês de </w:t>
      </w:r>
      <w:r w:rsidR="001645FB">
        <w:t>dezembro</w:t>
      </w:r>
      <w:r w:rsidR="00224ABC">
        <w:t>,</w:t>
      </w:r>
      <w:r>
        <w:t xml:space="preserve"> do ano de dois mil e dezessete, sob a Presidência do Senhor Vereador </w:t>
      </w:r>
      <w:r w:rsidR="00964869">
        <w:t>João Gustavo Braga Xavier Pereira</w:t>
      </w:r>
      <w:r w:rsidR="00747B5B">
        <w:t xml:space="preserve">,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34382">
        <w:t xml:space="preserve">Emanuel Jorge Mendes da Rocha e </w:t>
      </w:r>
      <w:r w:rsidR="00964869">
        <w:t>Bruno Bastos Lessa</w:t>
      </w:r>
      <w:r w:rsidR="004A5423">
        <w:t>,</w:t>
      </w:r>
      <w:r w:rsidR="002612FF">
        <w:t xml:space="preserve"> </w:t>
      </w:r>
      <w:r w:rsidR="00C34382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964869">
        <w:t xml:space="preserve"> Alberto Luiz Guimarães Iecin (Betinho), </w:t>
      </w:r>
      <w:r w:rsidR="00C34382">
        <w:t xml:space="preserve"> </w:t>
      </w:r>
      <w:r w:rsidR="00613F84">
        <w:t>Carlos Roberto Coelho de Mattos Júnior (Carlos Jordy),</w:t>
      </w:r>
      <w:r w:rsidR="00DF7E50">
        <w:t xml:space="preserve"> Flávio de Araújo Silva (Fafá),</w:t>
      </w:r>
      <w:r w:rsidR="00964869">
        <w:t xml:space="preserve"> Leandro Portugal Frazen de Lima, </w:t>
      </w:r>
      <w:r w:rsidR="00747B5B">
        <w:t>Leonardo Soares Giordano</w:t>
      </w:r>
      <w:r w:rsidR="00964869">
        <w:t xml:space="preserve"> e </w:t>
      </w:r>
      <w:r w:rsidR="002612FF">
        <w:t>Pa</w:t>
      </w:r>
      <w:r w:rsidR="00964869">
        <w:t>ulo Fernando Gonçalves Velasco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 </w:t>
      </w:r>
      <w:r w:rsidR="00DF7E50">
        <w:t>Anderson José Rodrigues (Pipico), Atratino Cortes Coutinho Neto,</w:t>
      </w:r>
      <w:r w:rsidR="00964869">
        <w:t xml:space="preserve"> Milton Carlos Lopes (CAL), Paulo Eduardo Gomes, Paulo Henrique da Silva Oliveira, Paulo Roberto Mattos Bagueira Leal, </w:t>
      </w:r>
      <w:r w:rsidR="006E7808">
        <w:t>Renato Ferreira de Oliveira Cariello, Ricardo Evangelista Lírio, Rodrigo Flach Farah e Talíria Petrone Soares</w:t>
      </w:r>
      <w:r w:rsidR="00482011">
        <w:t>;</w:t>
      </w:r>
      <w:r w:rsidR="00A674E7">
        <w:t xml:space="preserve"> permaneceram ausentes os seguintes Senhores Vereadores: </w:t>
      </w:r>
      <w:r w:rsidR="00AE2FB4">
        <w:t xml:space="preserve">Alberto Luiz Guimarães Iecin (Betinho), </w:t>
      </w:r>
      <w:r w:rsidR="00A674E7">
        <w:t xml:space="preserve">Carlos Alberto Macedo e Ubirajara Bento Marques (Bira Marques), </w:t>
      </w:r>
      <w:r w:rsidR="00AE2FB4">
        <w:t>todas</w:t>
      </w:r>
      <w:r w:rsidR="00A674E7">
        <w:t xml:space="preserve"> justificadas; </w:t>
      </w:r>
      <w:r w:rsidR="009215E2">
        <w:t xml:space="preserve"> </w:t>
      </w:r>
      <w:r>
        <w:t>perfazendo em Plenário a frequência de</w:t>
      </w:r>
      <w:r w:rsidR="009215E2">
        <w:t xml:space="preserve"> </w:t>
      </w:r>
      <w:r w:rsidR="001645FB">
        <w:t>dez</w:t>
      </w:r>
      <w:r w:rsidR="00AE2FB4">
        <w:t>oito</w:t>
      </w:r>
      <w:r w:rsidR="001645FB">
        <w:t xml:space="preserve"> </w:t>
      </w:r>
      <w:r>
        <w:t>(</w:t>
      </w:r>
      <w:r w:rsidR="001645FB">
        <w:t>1</w:t>
      </w:r>
      <w:r w:rsidR="00AE2FB4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E2FB4">
        <w:t>Fafá Araújo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172D05">
        <w:t xml:space="preserve">ao </w:t>
      </w:r>
      <w:r w:rsidR="002E66C8" w:rsidRPr="002E66C8">
        <w:rPr>
          <w:b/>
        </w:rPr>
        <w:t>Expediente</w:t>
      </w:r>
      <w:r w:rsidR="00B61944">
        <w:rPr>
          <w:b/>
        </w:rPr>
        <w:t xml:space="preserve">: </w:t>
      </w:r>
      <w:r w:rsidR="00B61944" w:rsidRPr="00B61944">
        <w:t>Ofícios</w:t>
      </w:r>
      <w:r w:rsidR="00B61944">
        <w:t xml:space="preserve"> da Secretaria de Governo da PMN nºs 1202, 1212, 1220, 1221,</w:t>
      </w:r>
      <w:r w:rsidR="00DA510A">
        <w:t xml:space="preserve"> 1222, </w:t>
      </w:r>
      <w:r w:rsidR="00B61944">
        <w:t xml:space="preserve"> 1223, 1224, 1225, 1226, 1227, 1233, 1259, 1283, 1284, 1285, 1286, 1289, 1290, 1291, 1292, 1293, 1294, 1295, 1296, 1297, 1298, 1301, 1303, 1304, 1305, 1311, 1312, 1313, 1314 e 1315/17 em respostas as respectivas </w:t>
      </w:r>
      <w:r w:rsidR="00B61944" w:rsidRPr="00B61944">
        <w:rPr>
          <w:b/>
        </w:rPr>
        <w:t>Indicações</w:t>
      </w:r>
      <w:r w:rsidR="00B61944">
        <w:t xml:space="preserve"> nºs 937, 2082, 2521, 2272, 2271, 2325, 2353, 2476, 2329, 2326, 029, 2423, 2360, 2531, 2595, 2474, </w:t>
      </w:r>
      <w:r w:rsidR="00DA510A">
        <w:t xml:space="preserve">2761, 2614, 2796, 2799, 2638, 2698, 2851, 2583, 2751, 870, 2648, 2575, 2537, 838, 2845, 2843, 764, 1324 e 2240/17; Processo nº 4173/17 referente a Aplicação da Concessão de Uso Especial para fins de moradia, que trata a MP nº 2.220/2001. Em seguida, o Senhor Presidente passou ao </w:t>
      </w:r>
      <w:r w:rsidR="00DA510A" w:rsidRPr="00DA510A">
        <w:rPr>
          <w:b/>
        </w:rPr>
        <w:t>Expediente</w:t>
      </w:r>
      <w:r w:rsidR="002E66C8" w:rsidRPr="00DA510A">
        <w:rPr>
          <w:b/>
        </w:rPr>
        <w:t xml:space="preserve"> </w:t>
      </w:r>
      <w:r w:rsidR="002E4BCA" w:rsidRPr="002E66C8">
        <w:rPr>
          <w:b/>
        </w:rPr>
        <w:t>Legislativo</w:t>
      </w:r>
      <w:r w:rsidR="002E4BCA">
        <w:t xml:space="preserve">: </w:t>
      </w:r>
      <w:r w:rsidR="00814324">
        <w:t>Lido e encaminhado o</w:t>
      </w:r>
      <w:r w:rsidR="00A16266">
        <w:t xml:space="preserve"> </w:t>
      </w:r>
      <w:r w:rsidR="00A16266" w:rsidRPr="00A16266">
        <w:rPr>
          <w:b/>
        </w:rPr>
        <w:t>Projeto de Resolução</w:t>
      </w:r>
      <w:r w:rsidR="00A16266">
        <w:t xml:space="preserve"> nº 012/17 de autoria da Mesa Diretora</w:t>
      </w:r>
      <w:r w:rsidR="0013770B">
        <w:t>; lido e encaminhado o</w:t>
      </w:r>
      <w:r w:rsidR="00814324">
        <w:t xml:space="preserve"> </w:t>
      </w:r>
      <w:r w:rsidR="00814324" w:rsidRPr="00814324">
        <w:rPr>
          <w:b/>
        </w:rPr>
        <w:t xml:space="preserve">Projeto de </w:t>
      </w:r>
      <w:r w:rsidR="00172D05">
        <w:rPr>
          <w:b/>
        </w:rPr>
        <w:t>Decreto Legislativo</w:t>
      </w:r>
      <w:r w:rsidR="00814324">
        <w:rPr>
          <w:b/>
        </w:rPr>
        <w:t xml:space="preserve"> </w:t>
      </w:r>
      <w:r w:rsidR="00814324" w:rsidRPr="00814324">
        <w:t>nº</w:t>
      </w:r>
      <w:r w:rsidR="00814324">
        <w:rPr>
          <w:b/>
        </w:rPr>
        <w:t xml:space="preserve"> </w:t>
      </w:r>
      <w:r w:rsidR="00172D05" w:rsidRPr="00172D05">
        <w:t>18</w:t>
      </w:r>
      <w:r w:rsidR="0013770B">
        <w:t>5</w:t>
      </w:r>
      <w:r w:rsidR="00172D05" w:rsidRPr="00172D05">
        <w:t>/17 de au</w:t>
      </w:r>
      <w:r w:rsidR="00172D05">
        <w:t xml:space="preserve">toria do Vereador </w:t>
      </w:r>
      <w:r w:rsidR="0013770B">
        <w:t>João Gustavo</w:t>
      </w:r>
      <w:r w:rsidR="00172D05">
        <w:t xml:space="preserve">; </w:t>
      </w:r>
      <w:r w:rsidR="0013770B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172D05">
        <w:rPr>
          <w:bCs/>
        </w:rPr>
        <w:t xml:space="preserve"> </w:t>
      </w:r>
      <w:r w:rsidR="0013770B">
        <w:rPr>
          <w:bCs/>
        </w:rPr>
        <w:t xml:space="preserve">3134/17 de autoria do Vereador Paulo Velasco; 3135/17 de autoria do </w:t>
      </w:r>
      <w:r w:rsidR="0013770B">
        <w:rPr>
          <w:bCs/>
        </w:rPr>
        <w:lastRenderedPageBreak/>
        <w:t xml:space="preserve">Vereador Leonardo Giordano; 3136/17 de autoria do Vereador João Gustavo; 3137, 3138, 3139, 3140 e 3143/17 todas de autoria do Vereador Leandro Portugal; 3141 e 3142/17 ambas de autoria do Vereador Ricardo Evangelista; 3144 e 3145/17 ambas de autoria do Vereador Paulo Henrique;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13770B">
        <w:rPr>
          <w:bCs/>
        </w:rPr>
        <w:t>687</w:t>
      </w:r>
      <w:r w:rsidR="00517CC1">
        <w:rPr>
          <w:bCs/>
        </w:rPr>
        <w:t xml:space="preserve"> e</w:t>
      </w:r>
      <w:r w:rsidR="0013770B">
        <w:rPr>
          <w:bCs/>
        </w:rPr>
        <w:t xml:space="preserve"> 688</w:t>
      </w:r>
      <w:r w:rsidR="00517CC1">
        <w:rPr>
          <w:bCs/>
        </w:rPr>
        <w:t>/17 ambas de autoria do Vereador Emanuel Rocha; 692, 693, 694, 695, 696, 697, 698, 699, 700, 701, 702, 703, 704, 705, 706, 707, 708, 709, 710, 711, 712, 713, 714, 715, 716, 717, 718, 719, 720, 721, 722, 723, 724, 725 e 726/17 todas de autoria do Vereador Bira Marques; 727/17 de autoria do Vereador Carlos Jordy.</w:t>
      </w:r>
      <w:r w:rsidR="006F588E">
        <w:rPr>
          <w:bCs/>
        </w:rPr>
        <w:t xml:space="preserve"> </w:t>
      </w:r>
      <w:r w:rsidR="002256E5">
        <w:rPr>
          <w:bCs/>
        </w:rPr>
        <w:t xml:space="preserve">Neste momento, o Presidente Titular assumiu a direção dos trabalhos da Mesa e, de imediato passou à </w:t>
      </w:r>
      <w:r w:rsidR="002256E5" w:rsidRPr="002256E5">
        <w:rPr>
          <w:b/>
          <w:bCs/>
        </w:rPr>
        <w:t>Ordem do Dia</w:t>
      </w:r>
      <w:r w:rsidR="002256E5">
        <w:rPr>
          <w:bCs/>
        </w:rPr>
        <w:t>:</w:t>
      </w:r>
      <w:r w:rsidR="0058583F">
        <w:rPr>
          <w:bCs/>
        </w:rPr>
        <w:t xml:space="preserve"> </w:t>
      </w:r>
      <w:r w:rsidR="002256E5" w:rsidRPr="00517CC1">
        <w:rPr>
          <w:b/>
          <w:bCs/>
        </w:rPr>
        <w:t>Projeto de Lei</w:t>
      </w:r>
      <w:r w:rsidR="002256E5">
        <w:rPr>
          <w:bCs/>
        </w:rPr>
        <w:t xml:space="preserve"> nº 161/17 oriundos da </w:t>
      </w:r>
      <w:r w:rsidR="002256E5" w:rsidRPr="00517CC1">
        <w:rPr>
          <w:b/>
          <w:bCs/>
        </w:rPr>
        <w:t>Mensagem Executiva</w:t>
      </w:r>
      <w:r w:rsidR="002256E5">
        <w:rPr>
          <w:bCs/>
        </w:rPr>
        <w:t xml:space="preserve"> nº 017/17. Dando início à votação o Senhor Presidente convidou o Vereador Emanuel Rocha 1º Secretário para fazer a leitura dos Pareceres favoráveis das Comissões pertinentes à matéria, discutido pelos Vereadores Bruno Lessa, Milton Carlos (CAL) e Paulo Eduardo Gomes.</w:t>
      </w:r>
      <w:r w:rsidR="003A1789">
        <w:rPr>
          <w:bCs/>
        </w:rPr>
        <w:t xml:space="preserve"> </w:t>
      </w:r>
      <w:r w:rsidR="003A1789" w:rsidRPr="00E1017B">
        <w:t xml:space="preserve">A seguir, o Senhor Presidente convidou os Vereadores </w:t>
      </w:r>
      <w:r w:rsidR="003A1789">
        <w:t>Bruno Lessa e João Gustavo</w:t>
      </w:r>
      <w:r w:rsidR="003A1789" w:rsidRPr="00E1017B">
        <w:t xml:space="preserve"> como escrutinador</w:t>
      </w:r>
      <w:r w:rsidR="003A1789">
        <w:t>es da votação nominal</w:t>
      </w:r>
      <w:r w:rsidR="003A1789" w:rsidRPr="00E1017B">
        <w:t xml:space="preserve">. </w:t>
      </w:r>
      <w:r w:rsidR="003A1789">
        <w:t xml:space="preserve">Neste momento, o Vereador Milton Carlos (CAL), Líder do Governo encaminhou a bancada de sustentação pelo voto SIM, O Vereador Paulo Eduardo Gomes, encaminhou pelo voto SIM. </w:t>
      </w:r>
      <w:r w:rsidR="003A1789" w:rsidRPr="00E1017B">
        <w:t xml:space="preserve">Continuando, o Senhor Presidente esclareceu ao Douto Plenário </w:t>
      </w:r>
      <w:r w:rsidR="003A1789">
        <w:t xml:space="preserve">que </w:t>
      </w:r>
      <w:r w:rsidR="003A1789" w:rsidRPr="00E1017B">
        <w:t xml:space="preserve">os que votassem </w:t>
      </w:r>
      <w:r w:rsidR="003A1789" w:rsidRPr="00E1017B">
        <w:rPr>
          <w:b/>
          <w:bCs/>
        </w:rPr>
        <w:t xml:space="preserve">SIM, </w:t>
      </w:r>
      <w:r w:rsidR="003A1789" w:rsidRPr="00E1017B">
        <w:t xml:space="preserve">votariam pela aprovação da matéria e os que votassem </w:t>
      </w:r>
      <w:r w:rsidR="003A1789" w:rsidRPr="00E1017B">
        <w:rPr>
          <w:b/>
          <w:bCs/>
        </w:rPr>
        <w:t xml:space="preserve">NÃO, </w:t>
      </w:r>
      <w:r w:rsidR="003A1789" w:rsidRPr="00E1017B">
        <w:t>votariam contra a matéria. Logo após, o Vereador Emanuel Rocha procedeu à chamada nominal dos Senhores Vereadores. Usaram do voto dez</w:t>
      </w:r>
      <w:r w:rsidR="003A1789">
        <w:t>essete</w:t>
      </w:r>
      <w:r w:rsidR="003A1789" w:rsidRPr="00E1017B">
        <w:t xml:space="preserve"> (1</w:t>
      </w:r>
      <w:r w:rsidR="003A1789">
        <w:t>7</w:t>
      </w:r>
      <w:r w:rsidR="003A1789" w:rsidRPr="00E1017B">
        <w:t xml:space="preserve">) Senhores Edis. Votaram </w:t>
      </w:r>
      <w:r w:rsidR="003A1789" w:rsidRPr="00E1017B">
        <w:rPr>
          <w:b/>
          <w:bCs/>
        </w:rPr>
        <w:t xml:space="preserve">SIM, </w:t>
      </w:r>
      <w:r w:rsidR="003A1789">
        <w:t>dezesse</w:t>
      </w:r>
      <w:r w:rsidR="006E1021">
        <w:t xml:space="preserve">is </w:t>
      </w:r>
      <w:r w:rsidR="003A1789" w:rsidRPr="00E1017B">
        <w:t>(1</w:t>
      </w:r>
      <w:r w:rsidR="006E1021">
        <w:t>6</w:t>
      </w:r>
      <w:r w:rsidR="003A1789" w:rsidRPr="00E1017B">
        <w:t>) Senhores Edis, a saber:</w:t>
      </w:r>
      <w:r w:rsidR="003A1789">
        <w:t xml:space="preserve"> Alberto Iecin (Betinho), Anderson Pipico, Atratino Cortes, Carlos Jordy, </w:t>
      </w:r>
      <w:r w:rsidR="003A1789" w:rsidRPr="00E1017B">
        <w:t>Emanuel Rocha, João Gustavo,</w:t>
      </w:r>
      <w:r w:rsidR="003A1789">
        <w:t xml:space="preserve"> Fafá Araújo, </w:t>
      </w:r>
      <w:r w:rsidR="002E16FA">
        <w:t xml:space="preserve">Leandro Portugal, </w:t>
      </w:r>
      <w:r w:rsidR="006E1021">
        <w:t xml:space="preserve">Leonardo Giordano, </w:t>
      </w:r>
      <w:r w:rsidR="003A1789">
        <w:t xml:space="preserve">Milton Carlos </w:t>
      </w:r>
      <w:r w:rsidR="003A1789" w:rsidRPr="00E1017B">
        <w:rPr>
          <w:bCs/>
        </w:rPr>
        <w:t xml:space="preserve">(CAL), </w:t>
      </w:r>
      <w:r w:rsidR="003A1789">
        <w:rPr>
          <w:bCs/>
        </w:rPr>
        <w:t xml:space="preserve">Paulo Eduardo Gomes, </w:t>
      </w:r>
      <w:r w:rsidR="003A1789" w:rsidRPr="00E1017B">
        <w:rPr>
          <w:bCs/>
        </w:rPr>
        <w:t xml:space="preserve">Paulo Velasco, </w:t>
      </w:r>
      <w:r w:rsidR="003A1789">
        <w:rPr>
          <w:bCs/>
        </w:rPr>
        <w:t>Paulo Henrique,</w:t>
      </w:r>
      <w:r w:rsidR="006E1021">
        <w:rPr>
          <w:bCs/>
        </w:rPr>
        <w:t xml:space="preserve"> Renato Cariello,</w:t>
      </w:r>
      <w:r w:rsidR="003A1789">
        <w:rPr>
          <w:bCs/>
        </w:rPr>
        <w:t xml:space="preserve"> </w:t>
      </w:r>
      <w:r w:rsidR="003A1789" w:rsidRPr="00E1017B">
        <w:rPr>
          <w:bCs/>
        </w:rPr>
        <w:t>Rodrigo Farah</w:t>
      </w:r>
      <w:r w:rsidR="006E1021">
        <w:rPr>
          <w:bCs/>
        </w:rPr>
        <w:t xml:space="preserve"> e</w:t>
      </w:r>
      <w:r w:rsidR="003A1789">
        <w:rPr>
          <w:bCs/>
        </w:rPr>
        <w:t xml:space="preserve"> Talíria Petrone com </w:t>
      </w:r>
      <w:r w:rsidR="003A1789" w:rsidRPr="00214347">
        <w:rPr>
          <w:b/>
          <w:bCs/>
        </w:rPr>
        <w:t>Abstenção</w:t>
      </w:r>
      <w:r w:rsidR="003A1789">
        <w:rPr>
          <w:bCs/>
        </w:rPr>
        <w:t xml:space="preserve"> de voto do Vereador Bruno Lessa</w:t>
      </w:r>
      <w:r w:rsidR="003A1789" w:rsidRPr="00E1017B">
        <w:rPr>
          <w:bCs/>
        </w:rPr>
        <w:t xml:space="preserve">. </w:t>
      </w:r>
      <w:r w:rsidR="003A1789">
        <w:rPr>
          <w:b/>
        </w:rPr>
        <w:t>Aprovado em 1ª Discussão sem prejuízo das Emendas</w:t>
      </w:r>
      <w:r w:rsidR="00BD733E">
        <w:rPr>
          <w:b/>
        </w:rPr>
        <w:t>.</w:t>
      </w:r>
      <w:r w:rsidR="00AC2E16">
        <w:rPr>
          <w:b/>
        </w:rPr>
        <w:t xml:space="preserve"> </w:t>
      </w:r>
      <w:r w:rsidR="000D0232" w:rsidRPr="000D0232">
        <w:t>O Vereador</w:t>
      </w:r>
      <w:r w:rsidR="000D0232">
        <w:rPr>
          <w:b/>
        </w:rPr>
        <w:t xml:space="preserve"> Rodrigo Farah </w:t>
      </w:r>
      <w:r w:rsidR="000D0232" w:rsidRPr="000D0232">
        <w:t>mais uma vez informou o horário das</w:t>
      </w:r>
      <w:r w:rsidR="000D0232">
        <w:rPr>
          <w:b/>
        </w:rPr>
        <w:t xml:space="preserve"> </w:t>
      </w:r>
      <w:r w:rsidR="000D0232" w:rsidRPr="000D0232">
        <w:t>sessõe</w:t>
      </w:r>
      <w:r w:rsidR="000D0232">
        <w:rPr>
          <w:b/>
        </w:rPr>
        <w:t xml:space="preserve">s </w:t>
      </w:r>
      <w:r w:rsidR="000D0232" w:rsidRPr="000D0232">
        <w:t xml:space="preserve">plenárias </w:t>
      </w:r>
      <w:r w:rsidR="000D0232">
        <w:t>nos</w:t>
      </w:r>
      <w:r w:rsidR="000D0232" w:rsidRPr="000D0232">
        <w:t xml:space="preserve"> dia</w:t>
      </w:r>
      <w:r w:rsidR="000D0232">
        <w:t>s</w:t>
      </w:r>
      <w:r w:rsidR="000D0232" w:rsidRPr="000D0232">
        <w:t xml:space="preserve"> doze e</w:t>
      </w:r>
      <w:r w:rsidR="000D0232">
        <w:rPr>
          <w:b/>
        </w:rPr>
        <w:t xml:space="preserve"> </w:t>
      </w:r>
      <w:r w:rsidR="000D0232" w:rsidRPr="000D0232">
        <w:t>quatorze</w:t>
      </w:r>
      <w:r w:rsidR="000D0232">
        <w:rPr>
          <w:b/>
        </w:rPr>
        <w:t xml:space="preserve"> </w:t>
      </w:r>
      <w:r w:rsidR="000D0232" w:rsidRPr="000D0232">
        <w:t>do corrente</w:t>
      </w:r>
      <w:r w:rsidR="000D0232">
        <w:t>,</w:t>
      </w:r>
      <w:r w:rsidR="000D0232">
        <w:rPr>
          <w:b/>
        </w:rPr>
        <w:t xml:space="preserve"> </w:t>
      </w:r>
      <w:r w:rsidR="000D0232" w:rsidRPr="000D0232">
        <w:t>terão</w:t>
      </w:r>
      <w:r w:rsidR="000D0232">
        <w:rPr>
          <w:b/>
        </w:rPr>
        <w:t xml:space="preserve"> </w:t>
      </w:r>
      <w:r w:rsidR="000D0232" w:rsidRPr="000D0232">
        <w:t>início às treze horas e a do dia treze horário normal.</w:t>
      </w:r>
      <w:r w:rsidR="000D0232">
        <w:rPr>
          <w:b/>
        </w:rPr>
        <w:t xml:space="preserve">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BD733E" w:rsidRPr="00BD733E">
        <w:rPr>
          <w:b/>
          <w:bCs/>
        </w:rPr>
        <w:t>Carlos Jordy</w:t>
      </w:r>
      <w:r w:rsidR="00BD733E">
        <w:rPr>
          <w:b/>
          <w:bCs/>
        </w:rPr>
        <w:t xml:space="preserve"> </w:t>
      </w:r>
      <w:r w:rsidR="00BD733E">
        <w:rPr>
          <w:bCs/>
        </w:rPr>
        <w:t xml:space="preserve">lamentou dois acontecimentos </w:t>
      </w:r>
      <w:r w:rsidR="00CB37AF">
        <w:rPr>
          <w:bCs/>
        </w:rPr>
        <w:t>o d</w:t>
      </w:r>
      <w:r w:rsidR="00BD733E">
        <w:rPr>
          <w:bCs/>
        </w:rPr>
        <w:t xml:space="preserve">a </w:t>
      </w:r>
      <w:r w:rsidR="00AE6669">
        <w:rPr>
          <w:bCs/>
        </w:rPr>
        <w:t>13ª</w:t>
      </w:r>
      <w:r w:rsidR="00BD733E">
        <w:rPr>
          <w:bCs/>
        </w:rPr>
        <w:t xml:space="preserve"> Parada LGBT, um carnaval fora de época, pessoas reclamaram o uso de drogas, foi prom</w:t>
      </w:r>
      <w:r w:rsidR="00CB37AF">
        <w:rPr>
          <w:bCs/>
        </w:rPr>
        <w:t>í</w:t>
      </w:r>
      <w:r w:rsidR="00AE6669">
        <w:rPr>
          <w:bCs/>
        </w:rPr>
        <w:t xml:space="preserve">scua </w:t>
      </w:r>
      <w:r w:rsidR="00CB37AF">
        <w:rPr>
          <w:bCs/>
        </w:rPr>
        <w:t xml:space="preserve">e </w:t>
      </w:r>
      <w:r w:rsidR="00AE6669">
        <w:rPr>
          <w:bCs/>
        </w:rPr>
        <w:t>o quanto atrapalhou a população no seu ir e vir</w:t>
      </w:r>
      <w:r w:rsidR="00BD733E">
        <w:rPr>
          <w:bCs/>
        </w:rPr>
        <w:t xml:space="preserve"> e </w:t>
      </w:r>
      <w:r w:rsidR="00AE6669">
        <w:rPr>
          <w:bCs/>
        </w:rPr>
        <w:t xml:space="preserve">que na sua opinião a </w:t>
      </w:r>
      <w:r w:rsidR="00CB37AF">
        <w:rPr>
          <w:bCs/>
        </w:rPr>
        <w:t xml:space="preserve">da </w:t>
      </w:r>
      <w:r w:rsidR="00AE6669">
        <w:rPr>
          <w:bCs/>
        </w:rPr>
        <w:t>Greve Geral</w:t>
      </w:r>
      <w:r w:rsidR="00BD733E">
        <w:rPr>
          <w:bCs/>
        </w:rPr>
        <w:t xml:space="preserve"> perdeu seu intuito. Pela ordem, o Vereador </w:t>
      </w:r>
      <w:r w:rsidR="00BD733E" w:rsidRPr="00BD733E">
        <w:rPr>
          <w:b/>
          <w:bCs/>
        </w:rPr>
        <w:t>Leonardo Giordano</w:t>
      </w:r>
      <w:r w:rsidR="00BD733E">
        <w:rPr>
          <w:b/>
          <w:bCs/>
        </w:rPr>
        <w:t xml:space="preserve"> </w:t>
      </w:r>
      <w:r w:rsidR="00BD733E">
        <w:rPr>
          <w:bCs/>
        </w:rPr>
        <w:t xml:space="preserve">falou que a Parada LGBT era uma atividade justa, festiva </w:t>
      </w:r>
      <w:r w:rsidR="008C14B5">
        <w:rPr>
          <w:bCs/>
        </w:rPr>
        <w:t xml:space="preserve">com </w:t>
      </w:r>
      <w:r w:rsidR="00BD733E">
        <w:rPr>
          <w:bCs/>
        </w:rPr>
        <w:t xml:space="preserve">oitenta mil pessoas </w:t>
      </w:r>
      <w:r w:rsidR="00AE6669">
        <w:rPr>
          <w:bCs/>
        </w:rPr>
        <w:t xml:space="preserve">presentes </w:t>
      </w:r>
      <w:r w:rsidR="00BD733E">
        <w:rPr>
          <w:bCs/>
        </w:rPr>
        <w:t xml:space="preserve">nesse evento, não causando nenhum dano; quanto à Greve era justa </w:t>
      </w:r>
      <w:r w:rsidR="008C14B5">
        <w:rPr>
          <w:bCs/>
        </w:rPr>
        <w:t>pois</w:t>
      </w:r>
      <w:r w:rsidR="00BD733E">
        <w:rPr>
          <w:bCs/>
        </w:rPr>
        <w:t xml:space="preserve"> reivindicava o direito dos trabalhadores. Pela ordem, o Vereador </w:t>
      </w:r>
      <w:r w:rsidR="00BD733E">
        <w:rPr>
          <w:b/>
          <w:bCs/>
        </w:rPr>
        <w:t xml:space="preserve">Anderson Pipico </w:t>
      </w:r>
      <w:r w:rsidR="00495AC4" w:rsidRPr="00495AC4">
        <w:rPr>
          <w:bCs/>
        </w:rPr>
        <w:t>come</w:t>
      </w:r>
      <w:r w:rsidR="00495AC4">
        <w:rPr>
          <w:bCs/>
        </w:rPr>
        <w:t xml:space="preserve">ntou sobre a Parada Gay e que </w:t>
      </w:r>
      <w:r w:rsidR="00AE6669">
        <w:rPr>
          <w:bCs/>
        </w:rPr>
        <w:t>o Prefeito conduzia de forma correta seu Governo</w:t>
      </w:r>
      <w:r w:rsidR="00495AC4">
        <w:rPr>
          <w:bCs/>
        </w:rPr>
        <w:t xml:space="preserve">. </w:t>
      </w:r>
      <w:r w:rsidR="00495AC4" w:rsidRPr="00495AC4">
        <w:rPr>
          <w:bCs/>
        </w:rPr>
        <w:t>Pela ordem</w:t>
      </w:r>
      <w:r w:rsidR="00495AC4">
        <w:rPr>
          <w:b/>
          <w:bCs/>
        </w:rPr>
        <w:t xml:space="preserve">, </w:t>
      </w:r>
      <w:r w:rsidR="00495AC4">
        <w:rPr>
          <w:bCs/>
        </w:rPr>
        <w:t xml:space="preserve">o Vereador </w:t>
      </w:r>
      <w:r w:rsidR="00495AC4" w:rsidRPr="00495AC4">
        <w:rPr>
          <w:b/>
          <w:bCs/>
        </w:rPr>
        <w:t>Paulo Eduardo Gomes</w:t>
      </w:r>
      <w:r w:rsidR="00495AC4">
        <w:rPr>
          <w:bCs/>
        </w:rPr>
        <w:t xml:space="preserve"> </w:t>
      </w:r>
      <w:r w:rsidR="008C14B5">
        <w:rPr>
          <w:bCs/>
        </w:rPr>
        <w:t>comentou sobre</w:t>
      </w:r>
      <w:r w:rsidR="00BD733E">
        <w:rPr>
          <w:bCs/>
        </w:rPr>
        <w:t xml:space="preserve"> </w:t>
      </w:r>
      <w:r w:rsidR="008C14B5">
        <w:rPr>
          <w:bCs/>
        </w:rPr>
        <w:t>a</w:t>
      </w:r>
      <w:r w:rsidR="00BD733E">
        <w:rPr>
          <w:bCs/>
        </w:rPr>
        <w:t xml:space="preserve"> Parada Gay </w:t>
      </w:r>
      <w:r w:rsidR="008C14B5">
        <w:rPr>
          <w:bCs/>
        </w:rPr>
        <w:t xml:space="preserve">que </w:t>
      </w:r>
      <w:r w:rsidR="00BD733E">
        <w:rPr>
          <w:bCs/>
        </w:rPr>
        <w:t>era um evento que deveria ser respeitado e que os Verea</w:t>
      </w:r>
      <w:r w:rsidR="008C14B5">
        <w:rPr>
          <w:bCs/>
        </w:rPr>
        <w:t>dores deveriam respeitar esses Eventos Culturais;</w:t>
      </w:r>
      <w:r w:rsidR="00BD733E">
        <w:rPr>
          <w:bCs/>
        </w:rPr>
        <w:t xml:space="preserve"> a Greve</w:t>
      </w:r>
      <w:r w:rsidR="008C14B5">
        <w:rPr>
          <w:bCs/>
        </w:rPr>
        <w:t xml:space="preserve"> Geral; e que a atividade mais importante de sua vida foi ser sindicalista e aprendeu que todas as lutas conquistadas foram de</w:t>
      </w:r>
      <w:r w:rsidR="000D0232">
        <w:rPr>
          <w:bCs/>
        </w:rPr>
        <w:t>correntes</w:t>
      </w:r>
      <w:r w:rsidR="008C14B5">
        <w:rPr>
          <w:bCs/>
        </w:rPr>
        <w:t xml:space="preserve"> de lutas da Classe Trabalhadora. Final</w:t>
      </w:r>
      <w:r w:rsidR="000D0232">
        <w:rPr>
          <w:bCs/>
        </w:rPr>
        <w:t xml:space="preserve">izou, falando que a Bancada do </w:t>
      </w:r>
      <w:r w:rsidR="008C14B5">
        <w:rPr>
          <w:bCs/>
        </w:rPr>
        <w:t xml:space="preserve">PSOL estará sempre ao lado da Classe Trabalhadora, mesmo que tenha </w:t>
      </w:r>
      <w:r w:rsidR="00CB37AF">
        <w:rPr>
          <w:bCs/>
        </w:rPr>
        <w:t>de</w:t>
      </w:r>
      <w:r w:rsidR="008C14B5">
        <w:rPr>
          <w:bCs/>
        </w:rPr>
        <w:t xml:space="preserve"> fundar outro Partido.</w:t>
      </w:r>
      <w:r w:rsidR="00495AC4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>Presidente</w:t>
      </w:r>
      <w:r w:rsidR="00495AC4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012792">
        <w:t>dezoito</w:t>
      </w:r>
      <w:r w:rsidR="0087462A">
        <w:t xml:space="preserve"> horas e </w:t>
      </w:r>
      <w:r w:rsidR="00012792">
        <w:t>quarenta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012792">
        <w:t>seis</w:t>
      </w:r>
      <w:r w:rsidR="002761BF">
        <w:t xml:space="preserve"> </w:t>
      </w:r>
      <w:r w:rsidR="0087462A">
        <w:t xml:space="preserve">do mês de </w:t>
      </w:r>
      <w:r w:rsidR="00012792">
        <w:t>dezembro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D40F56">
        <w:t>Interno foi lavrada esta Ata por</w:t>
      </w:r>
      <w:r w:rsidR="00495AC4">
        <w:t xml:space="preserve">                                      </w:t>
      </w:r>
      <w:r w:rsidR="00D40F56">
        <w:t xml:space="preserve"> </w:t>
      </w:r>
      <w:r w:rsidR="00AE6669">
        <w:t xml:space="preserve">   </w:t>
      </w:r>
      <w:r w:rsidR="006B1E69">
        <w:t xml:space="preserve">   </w:t>
      </w:r>
      <w:r w:rsidR="00F5088E">
        <w:t xml:space="preserve">          </w:t>
      </w:r>
      <w:r w:rsidR="00D40F56">
        <w:t xml:space="preserve"> </w:t>
      </w:r>
      <w:r w:rsidR="0087462A">
        <w:t xml:space="preserve">Redatora Chefe do Serviço de Atas, a qual depois de lida e aprovada vai assinada pelos membros </w:t>
      </w:r>
      <w:r w:rsidR="00D40F56">
        <w:t xml:space="preserve">     </w:t>
      </w:r>
    </w:p>
    <w:p w:rsidR="00DD47A7" w:rsidRPr="00D40F56" w:rsidRDefault="00D40F56" w:rsidP="00AC2E16">
      <w:pPr>
        <w:ind w:right="-710"/>
        <w:jc w:val="both"/>
      </w:pPr>
      <w:r>
        <w:t xml:space="preserve"> </w:t>
      </w:r>
      <w:proofErr w:type="gramStart"/>
      <w:r w:rsidR="00F5088E">
        <w:t>da</w:t>
      </w:r>
      <w:proofErr w:type="gramEnd"/>
      <w:r w:rsidR="00F5088E">
        <w:t xml:space="preserve"> Mesa.</w:t>
      </w:r>
    </w:p>
    <w:p w:rsidR="00924618" w:rsidRDefault="00F5088E" w:rsidP="00924618">
      <w:pPr>
        <w:tabs>
          <w:tab w:val="left" w:pos="5565"/>
        </w:tabs>
        <w:ind w:right="-882"/>
        <w:jc w:val="both"/>
      </w:pPr>
      <w:r>
        <w:t xml:space="preserve">   </w:t>
      </w:r>
      <w:r w:rsidR="00924618">
        <w:t xml:space="preserve"> 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Pr="00AE6669" w:rsidRDefault="00924618" w:rsidP="00AE6669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AE6669">
        <w:t xml:space="preserve"> 2º Secr</w:t>
      </w:r>
      <w:r w:rsidR="006B1E69">
        <w:t>etário</w:t>
      </w:r>
    </w:p>
    <w:sectPr w:rsidR="00001F47" w:rsidRPr="00AE6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54" w:rsidRDefault="005A2F54" w:rsidP="00DA510A">
      <w:r>
        <w:separator/>
      </w:r>
    </w:p>
  </w:endnote>
  <w:endnote w:type="continuationSeparator" w:id="0">
    <w:p w:rsidR="005A2F54" w:rsidRDefault="005A2F54" w:rsidP="00D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54" w:rsidRDefault="005A2F54" w:rsidP="00DA510A">
      <w:r>
        <w:separator/>
      </w:r>
    </w:p>
  </w:footnote>
  <w:footnote w:type="continuationSeparator" w:id="0">
    <w:p w:rsidR="005A2F54" w:rsidRDefault="005A2F54" w:rsidP="00DA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2792"/>
    <w:rsid w:val="0003017E"/>
    <w:rsid w:val="00044AA8"/>
    <w:rsid w:val="0005565A"/>
    <w:rsid w:val="0006534B"/>
    <w:rsid w:val="00084CBF"/>
    <w:rsid w:val="000914B0"/>
    <w:rsid w:val="000A0AAD"/>
    <w:rsid w:val="000B1C12"/>
    <w:rsid w:val="000B477F"/>
    <w:rsid w:val="000B72E4"/>
    <w:rsid w:val="000D0232"/>
    <w:rsid w:val="000D6EE6"/>
    <w:rsid w:val="000F0665"/>
    <w:rsid w:val="001115DC"/>
    <w:rsid w:val="001200D4"/>
    <w:rsid w:val="0013770B"/>
    <w:rsid w:val="001645FB"/>
    <w:rsid w:val="00172D05"/>
    <w:rsid w:val="001C4ABE"/>
    <w:rsid w:val="00224ABC"/>
    <w:rsid w:val="002256E5"/>
    <w:rsid w:val="002612FF"/>
    <w:rsid w:val="002761BF"/>
    <w:rsid w:val="00281204"/>
    <w:rsid w:val="002849DC"/>
    <w:rsid w:val="00294AB4"/>
    <w:rsid w:val="002A4317"/>
    <w:rsid w:val="002C2370"/>
    <w:rsid w:val="002E16FA"/>
    <w:rsid w:val="002E4BCA"/>
    <w:rsid w:val="002E643A"/>
    <w:rsid w:val="002E66C8"/>
    <w:rsid w:val="002F2534"/>
    <w:rsid w:val="00320DBB"/>
    <w:rsid w:val="00322766"/>
    <w:rsid w:val="0032749B"/>
    <w:rsid w:val="00337F21"/>
    <w:rsid w:val="003457DC"/>
    <w:rsid w:val="00373E87"/>
    <w:rsid w:val="00392D70"/>
    <w:rsid w:val="00395A28"/>
    <w:rsid w:val="003A080B"/>
    <w:rsid w:val="003A1789"/>
    <w:rsid w:val="003D7A5A"/>
    <w:rsid w:val="003F242E"/>
    <w:rsid w:val="00423033"/>
    <w:rsid w:val="00423256"/>
    <w:rsid w:val="00424363"/>
    <w:rsid w:val="00457F23"/>
    <w:rsid w:val="00482011"/>
    <w:rsid w:val="00485DEA"/>
    <w:rsid w:val="00495AC4"/>
    <w:rsid w:val="004A5423"/>
    <w:rsid w:val="004F0F66"/>
    <w:rsid w:val="00506D45"/>
    <w:rsid w:val="00515774"/>
    <w:rsid w:val="00516D30"/>
    <w:rsid w:val="00517CC1"/>
    <w:rsid w:val="00524513"/>
    <w:rsid w:val="0058583F"/>
    <w:rsid w:val="005A2F54"/>
    <w:rsid w:val="005E261C"/>
    <w:rsid w:val="005F4D2F"/>
    <w:rsid w:val="00602E3A"/>
    <w:rsid w:val="00613F84"/>
    <w:rsid w:val="00632544"/>
    <w:rsid w:val="006424D0"/>
    <w:rsid w:val="00643957"/>
    <w:rsid w:val="006514D7"/>
    <w:rsid w:val="00666FC0"/>
    <w:rsid w:val="006B1E69"/>
    <w:rsid w:val="006B68E8"/>
    <w:rsid w:val="006C4F03"/>
    <w:rsid w:val="006E1021"/>
    <w:rsid w:val="006E2C1C"/>
    <w:rsid w:val="006E7808"/>
    <w:rsid w:val="006F20BD"/>
    <w:rsid w:val="006F588E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9029A"/>
    <w:rsid w:val="00795F9E"/>
    <w:rsid w:val="007C7147"/>
    <w:rsid w:val="007F3D66"/>
    <w:rsid w:val="00810C36"/>
    <w:rsid w:val="00814324"/>
    <w:rsid w:val="0083080A"/>
    <w:rsid w:val="008666BE"/>
    <w:rsid w:val="0087462A"/>
    <w:rsid w:val="00885D10"/>
    <w:rsid w:val="008A1492"/>
    <w:rsid w:val="008B7DAC"/>
    <w:rsid w:val="008C14B5"/>
    <w:rsid w:val="008C38D7"/>
    <w:rsid w:val="008C44C8"/>
    <w:rsid w:val="008E7650"/>
    <w:rsid w:val="00900A7B"/>
    <w:rsid w:val="00913838"/>
    <w:rsid w:val="009215E2"/>
    <w:rsid w:val="00924618"/>
    <w:rsid w:val="00936F4E"/>
    <w:rsid w:val="00964869"/>
    <w:rsid w:val="00973462"/>
    <w:rsid w:val="00982CA6"/>
    <w:rsid w:val="009B4A9D"/>
    <w:rsid w:val="009D1380"/>
    <w:rsid w:val="009D5D07"/>
    <w:rsid w:val="00A15AF9"/>
    <w:rsid w:val="00A16266"/>
    <w:rsid w:val="00A26042"/>
    <w:rsid w:val="00A32AE3"/>
    <w:rsid w:val="00A33530"/>
    <w:rsid w:val="00A57F30"/>
    <w:rsid w:val="00A674E7"/>
    <w:rsid w:val="00A772AB"/>
    <w:rsid w:val="00A95713"/>
    <w:rsid w:val="00AC2E16"/>
    <w:rsid w:val="00AD5F22"/>
    <w:rsid w:val="00AE2FB4"/>
    <w:rsid w:val="00AE3BAF"/>
    <w:rsid w:val="00AE6669"/>
    <w:rsid w:val="00AE6B26"/>
    <w:rsid w:val="00B23B8E"/>
    <w:rsid w:val="00B60A09"/>
    <w:rsid w:val="00B61944"/>
    <w:rsid w:val="00B832CD"/>
    <w:rsid w:val="00B96908"/>
    <w:rsid w:val="00BB54D0"/>
    <w:rsid w:val="00BD733E"/>
    <w:rsid w:val="00C05083"/>
    <w:rsid w:val="00C06027"/>
    <w:rsid w:val="00C14ACA"/>
    <w:rsid w:val="00C316E5"/>
    <w:rsid w:val="00C34382"/>
    <w:rsid w:val="00C629D0"/>
    <w:rsid w:val="00C73E86"/>
    <w:rsid w:val="00C95B97"/>
    <w:rsid w:val="00CB37AF"/>
    <w:rsid w:val="00CD7719"/>
    <w:rsid w:val="00D40F56"/>
    <w:rsid w:val="00D41F3C"/>
    <w:rsid w:val="00D72DA8"/>
    <w:rsid w:val="00D7769A"/>
    <w:rsid w:val="00D8075B"/>
    <w:rsid w:val="00D82227"/>
    <w:rsid w:val="00D8228B"/>
    <w:rsid w:val="00D95FC9"/>
    <w:rsid w:val="00DA36C9"/>
    <w:rsid w:val="00DA510A"/>
    <w:rsid w:val="00DC1C62"/>
    <w:rsid w:val="00DD47A7"/>
    <w:rsid w:val="00DE4A6C"/>
    <w:rsid w:val="00DF7E50"/>
    <w:rsid w:val="00E23DC8"/>
    <w:rsid w:val="00E714A7"/>
    <w:rsid w:val="00E8566C"/>
    <w:rsid w:val="00ED3090"/>
    <w:rsid w:val="00EF6A5E"/>
    <w:rsid w:val="00F05BB3"/>
    <w:rsid w:val="00F463C7"/>
    <w:rsid w:val="00F5088E"/>
    <w:rsid w:val="00F56518"/>
    <w:rsid w:val="00F6334E"/>
    <w:rsid w:val="00F90CEB"/>
    <w:rsid w:val="00F96BE2"/>
    <w:rsid w:val="00FB4FA9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51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51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5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51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255A-69CB-4B33-8B62-F8FA676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145</cp:revision>
  <cp:lastPrinted>2017-12-07T13:15:00Z</cp:lastPrinted>
  <dcterms:created xsi:type="dcterms:W3CDTF">2017-04-11T15:08:00Z</dcterms:created>
  <dcterms:modified xsi:type="dcterms:W3CDTF">2017-12-07T15:25:00Z</dcterms:modified>
</cp:coreProperties>
</file>