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3EF9209A" wp14:editId="76649653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E758C6" w:rsidRDefault="00E758C6" w:rsidP="00E758C6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E758C6" w:rsidRDefault="00E758C6" w:rsidP="00E758C6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>
        <w:rPr>
          <w:sz w:val="24"/>
        </w:rPr>
        <w:t>Serviço de Atas</w:t>
      </w:r>
    </w:p>
    <w:p w:rsidR="00E758C6" w:rsidRPr="000B6C0A" w:rsidRDefault="00E758C6" w:rsidP="00E758C6"/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E758C6" w:rsidRDefault="00E758C6" w:rsidP="003604C6">
      <w:pPr>
        <w:pStyle w:val="Recuodecorpodetexto"/>
        <w:tabs>
          <w:tab w:val="left" w:pos="720"/>
          <w:tab w:val="left" w:pos="6660"/>
        </w:tabs>
        <w:ind w:left="6237" w:right="-994" w:hanging="567"/>
      </w:pPr>
      <w:r>
        <w:t xml:space="preserve">         Ata da </w:t>
      </w:r>
      <w:r w:rsidR="009F0FD5">
        <w:t xml:space="preserve">Septuagésima Segunda </w:t>
      </w:r>
      <w:r>
        <w:t xml:space="preserve">Reunião do </w:t>
      </w:r>
      <w:r w:rsidR="00A20D01">
        <w:t>Segundo</w:t>
      </w:r>
      <w:r>
        <w:t xml:space="preserve"> Período Ordinário do ano de dois mil e dezenove, presidida pelo Senhor Vereador </w:t>
      </w:r>
      <w:r w:rsidR="0015677C">
        <w:t>Leandro Portugal Fra</w:t>
      </w:r>
      <w:r w:rsidR="003604C6">
        <w:t>zen de Lima, 2º Vice-Presidente.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E758C6" w:rsidRDefault="00E758C6" w:rsidP="003604C6">
      <w:pPr>
        <w:ind w:left="142" w:right="-1135"/>
        <w:jc w:val="both"/>
      </w:pPr>
      <w:r>
        <w:t xml:space="preserve">                                          Às dez</w:t>
      </w:r>
      <w:r w:rsidR="0015677C">
        <w:t>essete</w:t>
      </w:r>
      <w:r>
        <w:t xml:space="preserve"> horas e </w:t>
      </w:r>
      <w:r w:rsidR="0015677C">
        <w:t xml:space="preserve">vinte </w:t>
      </w:r>
      <w:r>
        <w:t xml:space="preserve">minutos, do dia </w:t>
      </w:r>
      <w:r w:rsidR="00B5735E">
        <w:t>dezessete</w:t>
      </w:r>
      <w:r w:rsidR="000A6C0B">
        <w:t xml:space="preserve"> </w:t>
      </w:r>
      <w:r>
        <w:t>(</w:t>
      </w:r>
      <w:r w:rsidR="009A4B6C">
        <w:t>1</w:t>
      </w:r>
      <w:r w:rsidR="00B5735E">
        <w:t>7</w:t>
      </w:r>
      <w:r>
        <w:t xml:space="preserve">) do mês de </w:t>
      </w:r>
      <w:r w:rsidR="009A4B6C">
        <w:t>setembro</w:t>
      </w:r>
      <w:r>
        <w:t xml:space="preserve">, do ano de dois mil e dezenove, sob a Presidência do Senhor Vereador </w:t>
      </w:r>
      <w:r w:rsidR="0015677C">
        <w:t>Leandro Portugal Frazen de Lima</w:t>
      </w:r>
      <w:r>
        <w:t xml:space="preserve">, reuniu-se, ordinariamente, a Câmara Municipal de Niterói. A Primeira e a Segunda Secretarias foram ocupadas, respectivamente, pelos Senhores Vereadores </w:t>
      </w:r>
      <w:r w:rsidR="0015677C">
        <w:t>Rodrigo Flach Farah e Alberto Luiz Guimarães Iecin (Betinho)</w:t>
      </w:r>
      <w:r>
        <w:t xml:space="preserve">, ambos a convite. Além desses Vereadores responderam à chamada nominal os seguintes Senhores Vereadores: </w:t>
      </w:r>
      <w:r w:rsidR="00817B9E">
        <w:t xml:space="preserve">Atratino Cortes Coutinho Neto, </w:t>
      </w:r>
      <w:r w:rsidR="0015677C">
        <w:t>Emanuel Jorge Mendes da Rocha, Leonardo Soares Giordano e Renato Cordeiro Júnior (Renatinho da Oficina)</w:t>
      </w:r>
      <w:r>
        <w:t xml:space="preserve">; foram consignadas as presenças dos seguintes Senhores Vereadores: Bruno Bastos Lessa, </w:t>
      </w:r>
      <w:r w:rsidR="00AC4DD8">
        <w:t>Carlos Otavio Dias Vaz (Casota),</w:t>
      </w:r>
      <w:r w:rsidR="0015677C">
        <w:t xml:space="preserve"> Gezivaldo Renatinho Ribeiro de Freitas (Renatinho PSOL), </w:t>
      </w:r>
      <w:r w:rsidR="00817B9E">
        <w:t xml:space="preserve">João Gustavo Braga Xavier Pereira, </w:t>
      </w:r>
      <w:r w:rsidR="0015677C">
        <w:t>M</w:t>
      </w:r>
      <w:r w:rsidR="00BA28EE">
        <w:t xml:space="preserve">ilton Carlos Lopes (CAL), </w:t>
      </w:r>
      <w:r>
        <w:t xml:space="preserve">Paulo </w:t>
      </w:r>
      <w:r w:rsidR="0015677C">
        <w:t xml:space="preserve">Fernando Gonçalves Velasco, </w:t>
      </w:r>
      <w:r>
        <w:t>Renat</w:t>
      </w:r>
      <w:r w:rsidR="00AC4DD8">
        <w:t>o Ferreira de Oliveira Cariello</w:t>
      </w:r>
      <w:r w:rsidR="00557813">
        <w:t>, Ricardo Evangelista Lírio</w:t>
      </w:r>
      <w:r w:rsidR="00AC4DD8">
        <w:t xml:space="preserve"> e </w:t>
      </w:r>
      <w:r w:rsidR="00BA28EE">
        <w:t>Verônica dos Santos Lima</w:t>
      </w:r>
      <w:r w:rsidR="00AC4DD8">
        <w:t xml:space="preserve">; foram justificadas as ausências dos seguintes Senhores Vereadores: </w:t>
      </w:r>
      <w:r w:rsidR="00005CEA">
        <w:t xml:space="preserve">Carlos Alberto Macedo, </w:t>
      </w:r>
      <w:r w:rsidR="00557813">
        <w:t xml:space="preserve">Jorge Andrigo de Carvalho, Paulo Eduardo Gomes, Paulo Henrique da Silva Oliveira e </w:t>
      </w:r>
      <w:r w:rsidR="00005CEA">
        <w:t>Sandro Mauro Lima de Araújo (todas justificadas)</w:t>
      </w:r>
      <w:r>
        <w:t xml:space="preserve">; perfazendo em Plenário a frequência de </w:t>
      </w:r>
      <w:r w:rsidR="00AC4DD8">
        <w:t>deze</w:t>
      </w:r>
      <w:r w:rsidR="00557813">
        <w:t>sseis</w:t>
      </w:r>
      <w:r>
        <w:t xml:space="preserve"> (</w:t>
      </w:r>
      <w:r w:rsidR="00AC4DD8">
        <w:t>1</w:t>
      </w:r>
      <w:r w:rsidR="00557813">
        <w:t>6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557813">
        <w:t>Emanuel Rocha</w:t>
      </w:r>
      <w:r>
        <w:t xml:space="preserve"> leu um trecho bíblico, a convite. A Ata da sessão anterior foi lida e aprovada pelo Douto Plenário, sem observações.</w:t>
      </w:r>
      <w:r w:rsidR="0016545C">
        <w:t xml:space="preserve"> </w:t>
      </w:r>
      <w:r>
        <w:t xml:space="preserve">Continuando, o Senhor Presidente passou ao </w:t>
      </w:r>
      <w:r w:rsidRPr="002E4BCA">
        <w:rPr>
          <w:b/>
        </w:rPr>
        <w:t>Expediente</w:t>
      </w:r>
      <w:r>
        <w:rPr>
          <w:b/>
        </w:rPr>
        <w:t>:</w:t>
      </w:r>
      <w:r w:rsidR="0027029D">
        <w:rPr>
          <w:b/>
        </w:rPr>
        <w:t xml:space="preserve"> </w:t>
      </w:r>
      <w:r w:rsidR="0027029D" w:rsidRPr="0027029D">
        <w:t>O</w:t>
      </w:r>
      <w:r w:rsidR="0027029D">
        <w:t xml:space="preserve">fício SEMUG/DV nº 056/19 solicitando a prorrogação do prazo de 20 dias para atender o Requerimento nº 033/19. Ofícios da Secretaria de Governo da PMN nºs </w:t>
      </w:r>
      <w:r w:rsidR="002A0E79">
        <w:t xml:space="preserve">1738, 1739, 1740, 1741, 1742, 1743, 1744, 1745, 1746, 1747, 1748, 1749, 1750, 1751, 1752, 1753, 1754, 1755, 1756, 1757, 1758, 1759, 1760, 1761, 1762, 1763, 1764, 1764, 1765, 1766, 1767, 1768, 1769, 1770, 1771, 1774, 1775, 1776, 1777, 1778, 1779, 1780, 1781, 1782, 1783, 1784, 1785, 1786, 1787, 1788, 1789, 1790, 1791, 1792 e 1793/19 em resposta as respectivas Indicações nºs 2029, 1595, 2028, 1596, 1609, 1589, 1266, 3093, 1851, 1241, 1139 e 934/19; 2042, 2139, 2145, 2149, 2151, 2153, 2157, 2159, 2161, 2163, 2166, 2168, 2169 e 2171/19; 2150, 2158, 2160, 2162, 2164, 2165, 2167 e 2170/19; 1896, 1781, 1788, 1286, 1327, 1329 e 1884/19; 1883 e 1894/19; 2236, 1700, 1810, 1808, 1806, 1918, 2188, 345, 1636, 1770, 2227, 948, 2041, 2052, 1721, 2327, 1797, 1772, 1477, 1588, 244, 1660, 1689, 1915, 1959, 1876, 432, 951, 1109, 1987, 603 e 868/19. </w:t>
      </w:r>
      <w:r w:rsidRPr="002E66C8">
        <w:t xml:space="preserve">Em seguida, o Senhor Presidente passou ao </w:t>
      </w:r>
      <w:r w:rsidRPr="002E66C8">
        <w:rPr>
          <w:b/>
        </w:rPr>
        <w:t>Expediente Legislativo</w:t>
      </w:r>
      <w:r>
        <w:t xml:space="preserve">: </w:t>
      </w:r>
      <w:r w:rsidR="00920B53">
        <w:t>Lido</w:t>
      </w:r>
      <w:r w:rsidR="009A4B6C">
        <w:t>s</w:t>
      </w:r>
      <w:r w:rsidR="00920B53">
        <w:t xml:space="preserve"> e encaminhado</w:t>
      </w:r>
      <w:r w:rsidR="009A4B6C">
        <w:t>s</w:t>
      </w:r>
      <w:r w:rsidR="00920B53">
        <w:t xml:space="preserve"> o</w:t>
      </w:r>
      <w:r w:rsidR="009A4B6C">
        <w:t>s</w:t>
      </w:r>
      <w:r w:rsidR="00920B53">
        <w:t xml:space="preserve"> </w:t>
      </w:r>
      <w:r w:rsidR="00920B53" w:rsidRPr="00920B53">
        <w:rPr>
          <w:b/>
        </w:rPr>
        <w:t>Projeto</w:t>
      </w:r>
      <w:r w:rsidR="009A4B6C">
        <w:rPr>
          <w:b/>
        </w:rPr>
        <w:t>s</w:t>
      </w:r>
      <w:r w:rsidR="00920B53" w:rsidRPr="00920B53">
        <w:rPr>
          <w:b/>
        </w:rPr>
        <w:t xml:space="preserve"> de Lei</w:t>
      </w:r>
      <w:r w:rsidR="00920B53">
        <w:t xml:space="preserve"> nº</w:t>
      </w:r>
      <w:r w:rsidR="009A4B6C">
        <w:t xml:space="preserve">s </w:t>
      </w:r>
      <w:r w:rsidR="00F05F97">
        <w:t xml:space="preserve">232/19 de autoria do Vereador Alberto Iecin (Betinho); 233/19 de autoria do Vereador Renatinho da Oficina; lido e encaminhado o </w:t>
      </w:r>
      <w:r w:rsidR="00F05F97" w:rsidRPr="00F05F97">
        <w:rPr>
          <w:b/>
        </w:rPr>
        <w:t>Projeto de Resolução</w:t>
      </w:r>
      <w:r w:rsidR="00F05F97">
        <w:t xml:space="preserve"> nº 013/19 de autoria da Comissão Permanente de Saúde e Bem Estar Social e </w:t>
      </w:r>
      <w:r w:rsidR="00F05F97">
        <w:lastRenderedPageBreak/>
        <w:t xml:space="preserve">Comissão Permanente de Fiscalização Financeira, Controle e Orçamento; lido e encaminhado o </w:t>
      </w:r>
      <w:r w:rsidR="00F05F97" w:rsidRPr="00F05F97">
        <w:rPr>
          <w:b/>
        </w:rPr>
        <w:t>Projeto de Decreto Legislativo</w:t>
      </w:r>
      <w:r w:rsidR="00F05F97">
        <w:t xml:space="preserve"> nº 136/19 de autoria do Vereador Casota; </w:t>
      </w:r>
      <w:r w:rsidR="00920B53">
        <w:t>l</w:t>
      </w:r>
      <w:r>
        <w:t xml:space="preserve">idas e encaminhadas as </w:t>
      </w:r>
      <w:r w:rsidRPr="00713489">
        <w:rPr>
          <w:b/>
        </w:rPr>
        <w:t>Indicações</w:t>
      </w:r>
      <w:r>
        <w:t xml:space="preserve"> nºs</w:t>
      </w:r>
      <w:r w:rsidR="00FA56BB">
        <w:t xml:space="preserve"> </w:t>
      </w:r>
      <w:r w:rsidR="00F05F97">
        <w:t>2505</w:t>
      </w:r>
      <w:r w:rsidR="00F35F62">
        <w:t xml:space="preserve"> e 2522</w:t>
      </w:r>
      <w:r w:rsidR="00F05F97">
        <w:t>/19</w:t>
      </w:r>
      <w:r w:rsidR="00F35F62">
        <w:t xml:space="preserve"> ambas</w:t>
      </w:r>
      <w:r w:rsidR="00F05F97">
        <w:t xml:space="preserve"> de autoria do Vereador Paulo Velasco;</w:t>
      </w:r>
      <w:r w:rsidR="00F35F62">
        <w:t xml:space="preserve"> </w:t>
      </w:r>
      <w:r w:rsidR="00BF7CB3">
        <w:t xml:space="preserve">2506, 2507, 2508, 2509, 2510, 2511, 2520, 2521 e 2532/19 todas de autoria do Vereador Alberto Iecin (Betinho); 2512/19 de autoria do Vereador Bruno Lessa; 2513, 2514, 2515, 2516, 2517, 2518, 2533, 2534, 2535 e 2536/19 todas de autoria do Vereador Sandro Araújo; </w:t>
      </w:r>
      <w:r w:rsidR="00F35F62">
        <w:t>2523, 2524, 2525, 2549 e 2550/19 todas de autoria do Vereador Paulo Henrique; 2527, 2541, 2542, 2543, 2544, 2545, 2551, 2552, 2553, 2554, 2555, 2556, 2557 e 2558/19 todas de autoria do Vereador Renatinho da Oficina; 2519</w:t>
      </w:r>
      <w:r w:rsidR="00CD152B">
        <w:t>, 2537, 2538 e 2539</w:t>
      </w:r>
      <w:r w:rsidR="00F35F62">
        <w:t xml:space="preserve">/19 </w:t>
      </w:r>
      <w:r w:rsidR="00CD152B">
        <w:t xml:space="preserve">todas </w:t>
      </w:r>
      <w:r w:rsidR="00F35F62">
        <w:t xml:space="preserve">de autoria do Vereador Casota; 2528, 2529, 2530 e 2531/19 todas de autoria do Vereador Renato Cariello; </w:t>
      </w:r>
      <w:r w:rsidR="00BF7CB3">
        <w:t xml:space="preserve">2546, </w:t>
      </w:r>
      <w:r w:rsidR="00CD152B">
        <w:t xml:space="preserve">2547 e 2548/19 </w:t>
      </w:r>
      <w:r w:rsidR="00BF7CB3">
        <w:t>todas</w:t>
      </w:r>
      <w:r w:rsidR="00CD152B">
        <w:t xml:space="preserve"> de autoria do Vereador Leandro Portugal; 2559, 2560, 2561, 2562, 2563, 2564, 2565, 2566 e 2567/19 todas de autoria do Vereador Andrigo de Carvalho; </w:t>
      </w:r>
      <w:r w:rsidR="00957740">
        <w:t xml:space="preserve">lidas e </w:t>
      </w:r>
      <w:r>
        <w:t xml:space="preserve">aprovadas as </w:t>
      </w:r>
      <w:r w:rsidRPr="00CB34FE">
        <w:rPr>
          <w:b/>
        </w:rPr>
        <w:t>Moções</w:t>
      </w:r>
      <w:r>
        <w:t xml:space="preserve"> nºs</w:t>
      </w:r>
      <w:r w:rsidR="00FA56BB">
        <w:t xml:space="preserve"> </w:t>
      </w:r>
      <w:r w:rsidR="00CD152B">
        <w:t>896, 897, 898</w:t>
      </w:r>
      <w:r w:rsidR="00291F21">
        <w:t>,</w:t>
      </w:r>
      <w:r w:rsidR="00CD152B">
        <w:t xml:space="preserve"> 899</w:t>
      </w:r>
      <w:r w:rsidR="00291F21">
        <w:t>, 904, 933, 934, 935, 936, 937, 938, 939 e 940</w:t>
      </w:r>
      <w:r w:rsidR="00CD152B">
        <w:t xml:space="preserve">/19 todas de autoria do Vereador Sandro Araújo; </w:t>
      </w:r>
      <w:r w:rsidR="00291F21">
        <w:t>900/19 de autoria do Vereador Leandro Portugal; 901 e 902/19 ambas de autoria do Vereador Bruno Lessa; 903/19 de autoria do Vereador Paulo Eduardo Gomes; 905, 906, 907 e 908/19 todas de autoria do Vereador Alberto Iecin (Betinho); 909, 910, 911, 912, 913, 914, 915, 916, 917, 918, 919, 920, 921, 922, 923, 924, 925, 926, 927, 928, 929, 930 e 931/19 todas de autoria do Vereador Renato Cariello; 932/19 de autoria do Vereador Casota</w:t>
      </w:r>
      <w:r w:rsidR="00CF67CC">
        <w:t xml:space="preserve">. Neste momento, o Vereador Renato Cariello muito emocionado solicitou um minuto de silêncio pelos falecimentos do Cabo da Polícia Militar Carlos Azevedo de Souza e do </w:t>
      </w:r>
      <w:r w:rsidR="0086133B">
        <w:t>Policial</w:t>
      </w:r>
      <w:r w:rsidR="00CF67CC">
        <w:t xml:space="preserve"> Federal José Ricardo Ventura Corrêa e agradeceu </w:t>
      </w:r>
      <w:r w:rsidR="00BC5590">
        <w:t>a</w:t>
      </w:r>
      <w:r w:rsidR="00CF67CC">
        <w:t xml:space="preserve">o Vereador Sandro Araújo que estava acompanhando a família do policial e </w:t>
      </w:r>
      <w:r w:rsidR="00BC5590">
        <w:t xml:space="preserve">pontuou </w:t>
      </w:r>
      <w:r w:rsidR="00CF67CC">
        <w:t xml:space="preserve">a importância de </w:t>
      </w:r>
      <w:r w:rsidR="003604C6">
        <w:t xml:space="preserve">se </w:t>
      </w:r>
      <w:r w:rsidR="00CF67CC">
        <w:t xml:space="preserve">discutir nesta Casa a vitimização do policial. </w:t>
      </w:r>
      <w:r w:rsidR="0086133B">
        <w:t xml:space="preserve">A Vereadora </w:t>
      </w:r>
      <w:r w:rsidR="0086133B" w:rsidRPr="0086133B">
        <w:rPr>
          <w:b/>
        </w:rPr>
        <w:t>Verônica Lima</w:t>
      </w:r>
      <w:r w:rsidR="0086133B">
        <w:rPr>
          <w:b/>
        </w:rPr>
        <w:t xml:space="preserve"> </w:t>
      </w:r>
      <w:r w:rsidR="0086133B">
        <w:t xml:space="preserve">informou que no sábado foi realizada a Conferência da Transparência nesta Cidade, com a presença do Vereador João Gustavo e que participou dos debates; falou sobre a Frente Parlamentar sobre a Indústria Naval com o objetivo de ampliar o Porto de Niterói propiciando novos negócios e que foi acertado com o Governo </w:t>
      </w:r>
      <w:r w:rsidR="00F12C08">
        <w:t>de Niterói investi</w:t>
      </w:r>
      <w:r w:rsidR="003604C6">
        <w:t>mento ness</w:t>
      </w:r>
      <w:r w:rsidR="00F12C08">
        <w:t xml:space="preserve">a </w:t>
      </w:r>
      <w:r w:rsidR="003604C6">
        <w:t>Área; e agradeceu aos quatorze</w:t>
      </w:r>
      <w:r w:rsidR="00F12C08">
        <w:t xml:space="preserve"> Vereadores signatários dessa Frente Parlamentar; </w:t>
      </w:r>
      <w:r w:rsidR="007235E8">
        <w:t xml:space="preserve">informou, ainda, que no próximo dia vinte e um de outubro deverá ser realizada a </w:t>
      </w:r>
      <w:r w:rsidR="00F12C08">
        <w:t>1º</w:t>
      </w:r>
      <w:r w:rsidR="007235E8">
        <w:t xml:space="preserve"> Audiência Pública sobre o Licenciamento Ambiental e agradeceu o apoio do Vereador Renato Cariello</w:t>
      </w:r>
      <w:r w:rsidR="007E3648">
        <w:t>; sendo aparteada pelo Vereador João Gustavo</w:t>
      </w:r>
      <w:r w:rsidR="007235E8">
        <w:t xml:space="preserve">. O Vereador </w:t>
      </w:r>
      <w:r w:rsidR="007235E8" w:rsidRPr="007235E8">
        <w:rPr>
          <w:b/>
        </w:rPr>
        <w:t>Casota</w:t>
      </w:r>
      <w:r w:rsidR="007235E8">
        <w:t xml:space="preserve"> parabenizou a Vereadora Verônica Lima pelo Projeto de Lei nº 085/19 </w:t>
      </w:r>
      <w:r w:rsidR="00E12593">
        <w:t>que institui a Política Municipal de Proteção dos Direitos das Pessoas com Transtorno do Espectro Autista</w:t>
      </w:r>
      <w:r w:rsidR="007E3648">
        <w:t>;</w:t>
      </w:r>
      <w:r w:rsidR="00F67FCD">
        <w:t xml:space="preserve"> e ainda, agradeceu ao Presidente da SUDERJ pelo em</w:t>
      </w:r>
      <w:bookmarkStart w:id="0" w:name="_GoBack"/>
      <w:r w:rsidR="00F67FCD">
        <w:t>p</w:t>
      </w:r>
      <w:bookmarkEnd w:id="0"/>
      <w:r w:rsidR="00F67FCD">
        <w:t>enho no Complexo</w:t>
      </w:r>
      <w:r w:rsidR="00AA53E8">
        <w:t xml:space="preserve"> do</w:t>
      </w:r>
      <w:r w:rsidR="00F67FCD">
        <w:t xml:space="preserve"> Caio Martins; </w:t>
      </w:r>
      <w:r w:rsidR="007E3648">
        <w:t>sendo aparteado pela Vereadora Verônica Lima</w:t>
      </w:r>
      <w:r w:rsidR="00E12593">
        <w:t xml:space="preserve">. O Vereador </w:t>
      </w:r>
      <w:r w:rsidR="00E12593" w:rsidRPr="00E12593">
        <w:rPr>
          <w:b/>
        </w:rPr>
        <w:t>Leonardo Giordano</w:t>
      </w:r>
      <w:r w:rsidR="00E12593">
        <w:rPr>
          <w:b/>
        </w:rPr>
        <w:t xml:space="preserve"> </w:t>
      </w:r>
      <w:r w:rsidR="00E12593">
        <w:t xml:space="preserve">ficou solidário com a fala do Vereador Renato Cariello e a importância de se proteger os policiais e sua valorização; após, informou que </w:t>
      </w:r>
      <w:r w:rsidR="002D1C78">
        <w:t>foi lançado nesta manhã, no Auditório do Museu de Arte Contemporânea (MAC), em Niterói, novo Edital voltado para Fomento às Artes pela Secretaria Municipal de Cultura de Niterói; com um investimento de dois milhões e meio de reais que irá viabilizar Projetos Culturais nas áreas de Artes Urbanas, Artes Visuais, Circo, Dança, Música, Teatro e outrem com a presença d</w:t>
      </w:r>
      <w:r w:rsidR="00E12593">
        <w:t>o Senhor Prefeito</w:t>
      </w:r>
      <w:r w:rsidR="002D1C78">
        <w:t xml:space="preserve"> e Secretários Municipais;</w:t>
      </w:r>
      <w:r w:rsidR="00E12593">
        <w:t xml:space="preserve"> </w:t>
      </w:r>
      <w:r w:rsidR="007D2C52">
        <w:t xml:space="preserve">e ainda, </w:t>
      </w:r>
      <w:r w:rsidR="00E12593">
        <w:t>falou sobre os noventa e oito novos Projetos na área da Cultura e o investimento que será aplicado nessa área e agradeceu aos Vereadores que estavam presentes nestas atividades.</w:t>
      </w:r>
      <w:r w:rsidR="0023773A">
        <w:t xml:space="preserve"> </w:t>
      </w:r>
      <w:r w:rsidR="00456757">
        <w:t xml:space="preserve">Ao final dos trabalhos o Vereador Bruno Lessa informou que o Vereador Andrigo de Carvalho passou mal e foi atendido no Hospital das Clínicas e que o mesmo já estava em sua residência. </w:t>
      </w:r>
      <w:r>
        <w:t xml:space="preserve">Não havendo </w:t>
      </w:r>
      <w:r w:rsidR="005608A7">
        <w:t>m</w:t>
      </w:r>
      <w:r>
        <w:t xml:space="preserve">ais </w:t>
      </w:r>
      <w:r w:rsidR="00C53DDF">
        <w:t>nada a tratar</w:t>
      </w:r>
      <w:r>
        <w:t xml:space="preserve">, o </w:t>
      </w:r>
      <w:r w:rsidR="005608A7">
        <w:t xml:space="preserve">Senhor </w:t>
      </w:r>
      <w:r>
        <w:t xml:space="preserve">Presidente encerrou à presente reunião, às </w:t>
      </w:r>
      <w:r w:rsidR="002902D8">
        <w:t xml:space="preserve">dezoito </w:t>
      </w:r>
      <w:r>
        <w:t xml:space="preserve">horas e </w:t>
      </w:r>
      <w:r w:rsidR="0015677C">
        <w:t xml:space="preserve">quinze </w:t>
      </w:r>
      <w:r>
        <w:t xml:space="preserve">minutos, marcando à próxima sessão, para o dia </w:t>
      </w:r>
      <w:r w:rsidR="00C45CC5">
        <w:t>dez</w:t>
      </w:r>
      <w:r w:rsidR="00DF7236">
        <w:t xml:space="preserve">oito </w:t>
      </w:r>
      <w:r>
        <w:t xml:space="preserve">do mês de </w:t>
      </w:r>
      <w:r w:rsidR="00C45CC5">
        <w:t>setembro</w:t>
      </w:r>
      <w:r w:rsidR="005608A7">
        <w:t xml:space="preserve"> </w:t>
      </w:r>
      <w:proofErr w:type="gramStart"/>
      <w:r>
        <w:t>do corrente</w:t>
      </w:r>
      <w:proofErr w:type="gramEnd"/>
      <w:r>
        <w:t>, à hora Regimental. De acordo com o que estabelece o Regimento Interno foi lavrada esta Ata por</w:t>
      </w:r>
      <w:r w:rsidR="00DA61D3">
        <w:t xml:space="preserve">                                             </w:t>
      </w:r>
      <w:r>
        <w:t>Redatora Chefe do Serviço de Atas, a qual depois de lida e aprovada vai</w:t>
      </w:r>
      <w:r w:rsidR="003604C6">
        <w:t xml:space="preserve"> assinada pelos membros da Mesa</w:t>
      </w:r>
      <w:r>
        <w:t xml:space="preserve">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________________________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E758C6" w:rsidRPr="003604C6" w:rsidRDefault="00E758C6" w:rsidP="003604C6">
      <w:r>
        <w:t xml:space="preserve">               1º Secretário                                                              </w:t>
      </w:r>
      <w:r w:rsidR="003604C6">
        <w:t xml:space="preserve">              2º Secretário</w:t>
      </w:r>
      <w:r>
        <w:t xml:space="preserve">                                                                          </w:t>
      </w:r>
      <w:r w:rsidR="003604C6">
        <w:t xml:space="preserve">                              </w:t>
      </w:r>
    </w:p>
    <w:sectPr w:rsidR="00E758C6" w:rsidRPr="003604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6"/>
    <w:rsid w:val="00005CEA"/>
    <w:rsid w:val="00033A7B"/>
    <w:rsid w:val="00080C30"/>
    <w:rsid w:val="000A6C0B"/>
    <w:rsid w:val="0015677C"/>
    <w:rsid w:val="0016545C"/>
    <w:rsid w:val="00165DD0"/>
    <w:rsid w:val="00201B03"/>
    <w:rsid w:val="0023773A"/>
    <w:rsid w:val="0027029D"/>
    <w:rsid w:val="002902D8"/>
    <w:rsid w:val="00291F21"/>
    <w:rsid w:val="002A0E79"/>
    <w:rsid w:val="002D1C78"/>
    <w:rsid w:val="00323518"/>
    <w:rsid w:val="00324E97"/>
    <w:rsid w:val="003604C6"/>
    <w:rsid w:val="00456757"/>
    <w:rsid w:val="00472A17"/>
    <w:rsid w:val="004B1C29"/>
    <w:rsid w:val="004D0CC3"/>
    <w:rsid w:val="0050039F"/>
    <w:rsid w:val="005366BA"/>
    <w:rsid w:val="00557813"/>
    <w:rsid w:val="005608A7"/>
    <w:rsid w:val="006B301F"/>
    <w:rsid w:val="007235E8"/>
    <w:rsid w:val="007C4203"/>
    <w:rsid w:val="007D2C52"/>
    <w:rsid w:val="007E3648"/>
    <w:rsid w:val="00805FB1"/>
    <w:rsid w:val="00817B9E"/>
    <w:rsid w:val="0086133B"/>
    <w:rsid w:val="00882385"/>
    <w:rsid w:val="008A667A"/>
    <w:rsid w:val="008D3B8B"/>
    <w:rsid w:val="00920B53"/>
    <w:rsid w:val="009241C8"/>
    <w:rsid w:val="00957740"/>
    <w:rsid w:val="00963679"/>
    <w:rsid w:val="0098656F"/>
    <w:rsid w:val="009A4B6C"/>
    <w:rsid w:val="009B2DA1"/>
    <w:rsid w:val="009F0FD5"/>
    <w:rsid w:val="009F7989"/>
    <w:rsid w:val="00A20D01"/>
    <w:rsid w:val="00AA53E8"/>
    <w:rsid w:val="00AC4DD8"/>
    <w:rsid w:val="00B5735E"/>
    <w:rsid w:val="00B96C83"/>
    <w:rsid w:val="00BA28EE"/>
    <w:rsid w:val="00BC5590"/>
    <w:rsid w:val="00BF7CB3"/>
    <w:rsid w:val="00C45CC5"/>
    <w:rsid w:val="00C53DDF"/>
    <w:rsid w:val="00C822DF"/>
    <w:rsid w:val="00C8329A"/>
    <w:rsid w:val="00CA1AF2"/>
    <w:rsid w:val="00CD152B"/>
    <w:rsid w:val="00CF67CC"/>
    <w:rsid w:val="00DA61D3"/>
    <w:rsid w:val="00DF7236"/>
    <w:rsid w:val="00E1177A"/>
    <w:rsid w:val="00E12593"/>
    <w:rsid w:val="00E44613"/>
    <w:rsid w:val="00E758C6"/>
    <w:rsid w:val="00F05F97"/>
    <w:rsid w:val="00F12C08"/>
    <w:rsid w:val="00F35F62"/>
    <w:rsid w:val="00F54945"/>
    <w:rsid w:val="00F67FCD"/>
    <w:rsid w:val="00F74CAD"/>
    <w:rsid w:val="00FA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32F-7DBA-4DC0-9B73-EE76CB4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8C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758C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58C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8C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758C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E758C6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758C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1312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59</cp:revision>
  <dcterms:created xsi:type="dcterms:W3CDTF">2019-01-08T17:44:00Z</dcterms:created>
  <dcterms:modified xsi:type="dcterms:W3CDTF">2019-09-18T18:26:00Z</dcterms:modified>
</cp:coreProperties>
</file>