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CC449B" w:rsidRDefault="00CC449B" w:rsidP="00CC449B">
      <w:pPr>
        <w:tabs>
          <w:tab w:val="left" w:pos="4035"/>
        </w:tabs>
      </w:pPr>
    </w:p>
    <w:p w:rsidR="00CC449B" w:rsidRPr="00CC449B" w:rsidRDefault="00DD6166" w:rsidP="00CC449B">
      <w:pPr>
        <w:tabs>
          <w:tab w:val="left" w:pos="1950"/>
        </w:tabs>
      </w:pPr>
      <w:r>
        <w:t xml:space="preserve">       </w:t>
      </w:r>
    </w:p>
    <w:p w:rsidR="00CC449B" w:rsidRDefault="00CC449B" w:rsidP="00CC449B"/>
    <w:p w:rsidR="00CC449B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</w:p>
    <w:p w:rsidR="00CC449B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</w:rPr>
      </w:pPr>
    </w:p>
    <w:p w:rsidR="00CC449B" w:rsidRDefault="00CC449B" w:rsidP="00CC449B">
      <w:pPr>
        <w:pStyle w:val="Legenda"/>
        <w:tabs>
          <w:tab w:val="left" w:pos="720"/>
        </w:tabs>
        <w:rPr>
          <w:b w:val="0"/>
          <w:i/>
          <w:sz w:val="24"/>
          <w:u w:val="single"/>
        </w:rPr>
      </w:pPr>
      <w:r>
        <w:rPr>
          <w:b w:val="0"/>
          <w:sz w:val="24"/>
        </w:rPr>
        <w:t xml:space="preserve">                                                 Câmara Municipal de Niterói</w:t>
      </w:r>
    </w:p>
    <w:p w:rsidR="00CC449B" w:rsidRPr="00DD6166" w:rsidRDefault="00CC449B" w:rsidP="00DD6166">
      <w:pPr>
        <w:pStyle w:val="Ttulo2"/>
        <w:tabs>
          <w:tab w:val="left" w:pos="720"/>
        </w:tabs>
        <w:rPr>
          <w:b w:val="0"/>
          <w:sz w:val="24"/>
        </w:rPr>
      </w:pPr>
      <w:r>
        <w:rPr>
          <w:b w:val="0"/>
        </w:rPr>
        <w:t xml:space="preserve">                                                </w:t>
      </w:r>
      <w:r>
        <w:rPr>
          <w:b w:val="0"/>
          <w:sz w:val="24"/>
        </w:rPr>
        <w:t>Serviço de Atas</w:t>
      </w:r>
    </w:p>
    <w:p w:rsidR="00CC449B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>
        <w:t xml:space="preserve">         Ata da </w:t>
      </w:r>
      <w:r w:rsidR="00884737">
        <w:t>Sexagésima</w:t>
      </w:r>
      <w:r w:rsidR="00560E8C">
        <w:t xml:space="preserve"> </w:t>
      </w:r>
      <w:r w:rsidR="00884737">
        <w:t>Segunda</w:t>
      </w:r>
      <w:r w:rsidR="00C728C4">
        <w:t xml:space="preserve"> </w:t>
      </w:r>
      <w:r>
        <w:t xml:space="preserve">Reunião do </w:t>
      </w:r>
      <w:r w:rsidR="00560E8C">
        <w:t>Segundo</w:t>
      </w:r>
      <w:r>
        <w:t xml:space="preserve"> Período Ordinário do ano de dois mil e vinte, presidida pelo Senhor Vereador</w:t>
      </w:r>
      <w:r>
        <w:rPr>
          <w:color w:val="FF0000"/>
        </w:rPr>
        <w:t xml:space="preserve"> </w:t>
      </w:r>
      <w:r>
        <w:t>Milton Carlos Lopes (CAL), Presidente.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  <w:rPr>
          <w:szCs w:val="20"/>
        </w:rPr>
      </w:pPr>
    </w:p>
    <w:p w:rsidR="00CC449B" w:rsidRPr="00BC530E" w:rsidRDefault="00CC449B" w:rsidP="00BC530E">
      <w:pPr>
        <w:ind w:left="-142" w:right="-994" w:firstLine="142"/>
        <w:rPr>
          <w:b/>
        </w:rPr>
      </w:pPr>
      <w:r>
        <w:t xml:space="preserve">                                          Às dezessete hor</w:t>
      </w:r>
      <w:r w:rsidR="00C728C4">
        <w:t>as e</w:t>
      </w:r>
      <w:r w:rsidR="001F1077">
        <w:t xml:space="preserve"> </w:t>
      </w:r>
      <w:r w:rsidR="00345FEE">
        <w:t>trinta</w:t>
      </w:r>
      <w:r w:rsidR="00C728C4">
        <w:t xml:space="preserve"> </w:t>
      </w:r>
      <w:r w:rsidR="008172BB">
        <w:t>minutos, do dia</w:t>
      </w:r>
      <w:r w:rsidR="00560E8C">
        <w:t xml:space="preserve"> sete</w:t>
      </w:r>
      <w:r w:rsidR="00751700">
        <w:t xml:space="preserve"> </w:t>
      </w:r>
      <w:r>
        <w:t>(</w:t>
      </w:r>
      <w:r w:rsidR="008172BB">
        <w:t>0</w:t>
      </w:r>
      <w:r w:rsidR="00C728C4">
        <w:t xml:space="preserve">7) do mês de </w:t>
      </w:r>
      <w:r w:rsidR="008172BB">
        <w:t>outubro</w:t>
      </w:r>
      <w:r>
        <w:t xml:space="preserve"> do ano de dois mil e vinte, sob a Presidência do Senhor Vereador Milton Carlos Lopes (CAL), reuniu-se, ordinariamente, a Câmara Municipal de Niterói. A Primeira </w:t>
      </w:r>
      <w:r w:rsidR="00560E8C">
        <w:t xml:space="preserve">e a Segunda </w:t>
      </w:r>
      <w:r>
        <w:t>Secretaria</w:t>
      </w:r>
      <w:r w:rsidR="00560E8C">
        <w:t>s foram</w:t>
      </w:r>
      <w:r>
        <w:t xml:space="preserve"> ocupada</w:t>
      </w:r>
      <w:r w:rsidR="00560E8C">
        <w:t>s, respectivamente</w:t>
      </w:r>
      <w:r w:rsidR="001C5262">
        <w:t>,</w:t>
      </w:r>
      <w:r>
        <w:t xml:space="preserve"> pelo</w:t>
      </w:r>
      <w:r w:rsidR="00560E8C">
        <w:t>s</w:t>
      </w:r>
      <w:r>
        <w:t xml:space="preserve"> Senhor</w:t>
      </w:r>
      <w:r w:rsidR="00560E8C">
        <w:t>es</w:t>
      </w:r>
      <w:r>
        <w:t xml:space="preserve"> Veread</w:t>
      </w:r>
      <w:r w:rsidR="00100A35">
        <w:t>or</w:t>
      </w:r>
      <w:r w:rsidR="00560E8C">
        <w:t>es</w:t>
      </w:r>
      <w:r w:rsidR="00345FEE">
        <w:t xml:space="preserve"> Ricardo Evangelista Lírio</w:t>
      </w:r>
      <w:r w:rsidR="00100A35">
        <w:t xml:space="preserve"> </w:t>
      </w:r>
      <w:r w:rsidR="00345FEE">
        <w:t xml:space="preserve">e Leandro Portugal Frazen de Lima. </w:t>
      </w:r>
      <w:r>
        <w:t>Além desses Vereadores responderam à chamada nominal os seguintes Senhores Vereadores</w:t>
      </w:r>
      <w:r w:rsidR="00DA25C7">
        <w:t>:</w:t>
      </w:r>
      <w:r w:rsidR="00C728C4">
        <w:t xml:space="preserve"> Carlos Otávio Dias Vaz (Casota) “online”, </w:t>
      </w:r>
      <w:r w:rsidR="00100A35">
        <w:t xml:space="preserve">Gezivaldo Renatinho Ribeiro de Freitas (Renatinho PSOL), </w:t>
      </w:r>
      <w:r w:rsidR="00345FEE">
        <w:t xml:space="preserve">João Gustavo Braga Xavier Pereira, </w:t>
      </w:r>
      <w:r w:rsidR="00100A35">
        <w:t>Jorge Andrigo de Carvalho “online”</w:t>
      </w:r>
      <w:r w:rsidR="00547A8F">
        <w:t>,</w:t>
      </w:r>
      <w:r w:rsidR="00100A35">
        <w:t xml:space="preserve"> </w:t>
      </w:r>
      <w:r w:rsidR="00345FEE">
        <w:t xml:space="preserve">Leonardo Soares Giordano “online”, </w:t>
      </w:r>
      <w:r w:rsidR="00C728C4">
        <w:t xml:space="preserve">Luiz Carlos Gallo de Freitas, </w:t>
      </w:r>
      <w:r>
        <w:t>Paulo F</w:t>
      </w:r>
      <w:r w:rsidR="00345FEE">
        <w:t>ernando Gonçalves Velasco</w:t>
      </w:r>
      <w:r>
        <w:t xml:space="preserve">, </w:t>
      </w:r>
      <w:r w:rsidR="00C728C4">
        <w:t xml:space="preserve">Renato Cordeiro Júnior (Renatinho da Oficina), </w:t>
      </w:r>
      <w:r w:rsidR="00345FEE">
        <w:t xml:space="preserve">Renato Ferreira de Oliveira Cariello e Roberto Fernandes Jalles (Beto da Pipa); </w:t>
      </w:r>
      <w:r w:rsidR="00C728C4">
        <w:t xml:space="preserve"> </w:t>
      </w:r>
      <w:r>
        <w:t>Rodrigo Flach Farah</w:t>
      </w:r>
      <w:r w:rsidR="00C728C4">
        <w:t>, Sandro Mauro Lima de Araújo</w:t>
      </w:r>
      <w:r>
        <w:t xml:space="preserve"> e Verônica dos Santos Lima; foram consignadas as presenças dos seguintes Senhores</w:t>
      </w:r>
      <w:r w:rsidR="00C728C4">
        <w:t xml:space="preserve"> Vereadores: Bruno Bastos Lessa, </w:t>
      </w:r>
      <w:r w:rsidR="00345FEE">
        <w:t>Carlos Alberto Macedo,</w:t>
      </w:r>
      <w:r w:rsidR="009957F9">
        <w:t xml:space="preserve"> </w:t>
      </w:r>
      <w:r w:rsidR="00345FEE">
        <w:t xml:space="preserve">Emanuel Jorge Mendes da Rocha, </w:t>
      </w:r>
      <w:r w:rsidR="004A10C5">
        <w:t>Paulo Eduardo Gomes</w:t>
      </w:r>
      <w:r w:rsidR="00345FEE">
        <w:t xml:space="preserve"> e</w:t>
      </w:r>
      <w:r w:rsidR="00C728C4">
        <w:t xml:space="preserve"> </w:t>
      </w:r>
      <w:r w:rsidR="00345FEE">
        <w:t>Paulo Roberto Mattos Bagueira Leal,</w:t>
      </w:r>
      <w:r w:rsidR="00D73E17">
        <w:t xml:space="preserve"> </w:t>
      </w:r>
      <w:r w:rsidR="009957F9">
        <w:t xml:space="preserve"> </w:t>
      </w:r>
      <w:r>
        <w:t>perfazendo em Plená</w:t>
      </w:r>
      <w:r w:rsidR="004A10C5">
        <w:t>r</w:t>
      </w:r>
      <w:r w:rsidR="00D73E17">
        <w:t xml:space="preserve">io a frequência de </w:t>
      </w:r>
      <w:r w:rsidR="00D76BF6">
        <w:t>vinte</w:t>
      </w:r>
      <w:r w:rsidR="00D73E17">
        <w:t xml:space="preserve"> </w:t>
      </w:r>
      <w:r w:rsidR="00345FEE">
        <w:t xml:space="preserve">e um </w:t>
      </w:r>
      <w:r w:rsidR="00D73E17">
        <w:t>(</w:t>
      </w:r>
      <w:r w:rsidR="00D76BF6">
        <w:t>2</w:t>
      </w:r>
      <w:r w:rsidR="00345FEE">
        <w:t>1</w:t>
      </w:r>
      <w:r>
        <w:t>) Senhores Edis. Havendo número legal, o Senhor Presidente iniciou a presente reunião “Com a proteção de Deus, estão abertos e serão encerrados os nossos trabalhos”. O Sen</w:t>
      </w:r>
      <w:r w:rsidR="004A10C5">
        <w:t xml:space="preserve">hor Vereador </w:t>
      </w:r>
      <w:r w:rsidR="00345FEE">
        <w:t>Paulo Velasco</w:t>
      </w:r>
      <w:r>
        <w:t xml:space="preserve"> leu um trecho bíblico, a convite. A Ata da reunião anterior foi </w:t>
      </w:r>
      <w:r w:rsidR="003911EA">
        <w:t>lida</w:t>
      </w:r>
      <w:r>
        <w:t xml:space="preserve"> e aprovada, sem observações. </w:t>
      </w:r>
      <w:r w:rsidR="00876842">
        <w:t xml:space="preserve">A seguir, o Senhor O Presidente passou ao </w:t>
      </w:r>
      <w:r w:rsidR="00876842" w:rsidRPr="00876842">
        <w:rPr>
          <w:b/>
        </w:rPr>
        <w:t>Expediente</w:t>
      </w:r>
      <w:r w:rsidR="00876842">
        <w:t xml:space="preserve">: Ofícios SEMUG/LG Eletrônico da Secretaria de Governo nºs </w:t>
      </w:r>
      <w:r w:rsidR="00077B16">
        <w:t xml:space="preserve">082, </w:t>
      </w:r>
      <w:r w:rsidR="00685270">
        <w:t>083,</w:t>
      </w:r>
      <w:r w:rsidR="00876842">
        <w:t xml:space="preserve"> </w:t>
      </w:r>
      <w:r w:rsidR="00077B16">
        <w:t xml:space="preserve">084, 085, 093, 094, 096, 097, 098, 099, 100, 101, 102, 103, 104 105 e 107/2020 </w:t>
      </w:r>
      <w:r w:rsidR="00876842">
        <w:t xml:space="preserve">em resposta as respectivas </w:t>
      </w:r>
      <w:r w:rsidR="00876842" w:rsidRPr="00876842">
        <w:t>Indicações</w:t>
      </w:r>
      <w:r w:rsidR="00876842">
        <w:t xml:space="preserve"> nºs </w:t>
      </w:r>
      <w:r w:rsidR="00685270">
        <w:t>367, 462, 463, 466, 552, 582, 387, 397, 417, 418, 446, 451, 527, 587, 929, 937 e 1093/2020</w:t>
      </w:r>
      <w:r w:rsidR="007E42A8">
        <w:t>.</w:t>
      </w:r>
      <w:r w:rsidR="00876842">
        <w:t xml:space="preserve"> </w:t>
      </w:r>
      <w:r w:rsidR="003F403B">
        <w:t xml:space="preserve">Em seguida, o Senhor Presidente passou ao </w:t>
      </w:r>
      <w:r w:rsidR="003F403B" w:rsidRPr="003F403B">
        <w:rPr>
          <w:b/>
        </w:rPr>
        <w:t xml:space="preserve">Expediente Legislativo: </w:t>
      </w:r>
      <w:r w:rsidR="00876842" w:rsidRPr="00876842">
        <w:t>Lidos e encaminhados os</w:t>
      </w:r>
      <w:r w:rsidR="00876842">
        <w:rPr>
          <w:b/>
        </w:rPr>
        <w:t xml:space="preserve"> Projetos de Lei </w:t>
      </w:r>
      <w:r w:rsidR="00876842" w:rsidRPr="00876842">
        <w:t xml:space="preserve">nºs </w:t>
      </w:r>
      <w:r w:rsidR="00685270">
        <w:t xml:space="preserve">222 e 223/2020 ambos de autoria do Vereador Leandro Portugal; </w:t>
      </w:r>
      <w:r w:rsidR="00345FEE">
        <w:t xml:space="preserve">lido e encaminhado o </w:t>
      </w:r>
      <w:r w:rsidR="00345FEE" w:rsidRPr="00345FEE">
        <w:rPr>
          <w:b/>
        </w:rPr>
        <w:t>Projeto de Decreto</w:t>
      </w:r>
      <w:r w:rsidR="00345FEE">
        <w:t xml:space="preserve"> </w:t>
      </w:r>
      <w:r w:rsidR="00345FEE" w:rsidRPr="00345FEE">
        <w:rPr>
          <w:b/>
        </w:rPr>
        <w:t>Legislativo</w:t>
      </w:r>
      <w:r w:rsidR="00345FEE">
        <w:t xml:space="preserve"> nº  070/2020 de autoria do Vereador Paulo Bagueira; </w:t>
      </w:r>
      <w:r w:rsidR="00876842">
        <w:t xml:space="preserve">lidas e encaminhadas as </w:t>
      </w:r>
      <w:r w:rsidR="00876842" w:rsidRPr="00876842">
        <w:rPr>
          <w:b/>
        </w:rPr>
        <w:t>Indicações</w:t>
      </w:r>
      <w:r w:rsidR="00876842">
        <w:t xml:space="preserve"> nºs </w:t>
      </w:r>
      <w:r w:rsidR="00685270">
        <w:t>1702</w:t>
      </w:r>
      <w:r w:rsidR="009A42A9">
        <w:t>Vereador Milton Carlos (CAL); 1625</w:t>
      </w:r>
      <w:r w:rsidR="00685270">
        <w:t>,</w:t>
      </w:r>
      <w:r w:rsidR="00BC2CF6">
        <w:t xml:space="preserve"> 1716, 1718 e 1720</w:t>
      </w:r>
      <w:r w:rsidR="00685270">
        <w:t xml:space="preserve"> </w:t>
      </w:r>
      <w:r w:rsidR="009A42A9">
        <w:t xml:space="preserve">/2020 </w:t>
      </w:r>
      <w:r w:rsidR="00BC2CF6">
        <w:t xml:space="preserve">todas </w:t>
      </w:r>
      <w:r w:rsidR="009A42A9">
        <w:t>de autoria do Vereador Ricardo Evangelista;</w:t>
      </w:r>
      <w:r w:rsidR="00B720C4">
        <w:rPr>
          <w:b/>
        </w:rPr>
        <w:t xml:space="preserve"> </w:t>
      </w:r>
      <w:r w:rsidR="00BC2CF6" w:rsidRPr="00BC2CF6">
        <w:t>1703, 1704 e 1705/2020</w:t>
      </w:r>
      <w:r w:rsidR="00BC2CF6">
        <w:rPr>
          <w:b/>
        </w:rPr>
        <w:t xml:space="preserve"> </w:t>
      </w:r>
      <w:r w:rsidR="00BC2CF6" w:rsidRPr="00BC2CF6">
        <w:t>todas de autoria do Vereador Renatinho da Oficina;</w:t>
      </w:r>
      <w:r w:rsidR="00BC2CF6">
        <w:rPr>
          <w:b/>
        </w:rPr>
        <w:t xml:space="preserve"> </w:t>
      </w:r>
      <w:r w:rsidR="00BC2CF6" w:rsidRPr="00BC2CF6">
        <w:t>1706/2020 de autoria do Vereador Renatinho PSOL;</w:t>
      </w:r>
      <w:r w:rsidR="00BC2CF6">
        <w:rPr>
          <w:b/>
        </w:rPr>
        <w:t xml:space="preserve"> </w:t>
      </w:r>
      <w:r w:rsidR="00BC2CF6" w:rsidRPr="00BC2CF6">
        <w:t>1706, 1707 e 1708/2020 todas</w:t>
      </w:r>
      <w:r w:rsidR="00BC2CF6">
        <w:rPr>
          <w:b/>
        </w:rPr>
        <w:t xml:space="preserve"> </w:t>
      </w:r>
      <w:r w:rsidR="00BC2CF6" w:rsidRPr="00BC2CF6">
        <w:t>de autoria do Vereador Rena</w:t>
      </w:r>
      <w:r w:rsidR="00BC2CF6">
        <w:t>to Cariello</w:t>
      </w:r>
      <w:r w:rsidR="00BC2CF6">
        <w:rPr>
          <w:b/>
        </w:rPr>
        <w:t xml:space="preserve">; </w:t>
      </w:r>
      <w:r w:rsidR="00BC2CF6">
        <w:t xml:space="preserve">1709/2020 de autoria do Vereador Milton Carlos (CAL); 1710, 1711, </w:t>
      </w:r>
      <w:r w:rsidR="00DE1F7F">
        <w:t xml:space="preserve">1726, </w:t>
      </w:r>
      <w:r w:rsidR="00BC2CF6">
        <w:t xml:space="preserve">1727 e 1728/2020 todas </w:t>
      </w:r>
      <w:r w:rsidR="00BC2CF6" w:rsidRPr="00BC2CF6">
        <w:t xml:space="preserve">de autoria do Vereador </w:t>
      </w:r>
      <w:r w:rsidR="00BC2CF6">
        <w:t xml:space="preserve">Casota; 1712, 1713, 1714, e 1715/2020 todas </w:t>
      </w:r>
      <w:r w:rsidR="00BC2CF6" w:rsidRPr="00BC2CF6">
        <w:t xml:space="preserve">de autoria do Vereador </w:t>
      </w:r>
      <w:r w:rsidR="00BC2CF6">
        <w:t>Leandro Portugal; 1717</w:t>
      </w:r>
      <w:r w:rsidR="00DE1F7F">
        <w:t>, 1719, 1729 e 1730</w:t>
      </w:r>
      <w:r w:rsidR="00BC2CF6">
        <w:t>/2020</w:t>
      </w:r>
      <w:r w:rsidR="00BC2CF6" w:rsidRPr="00BC2CF6">
        <w:t xml:space="preserve"> </w:t>
      </w:r>
      <w:r w:rsidR="00DE1F7F">
        <w:t xml:space="preserve">todas </w:t>
      </w:r>
      <w:r w:rsidR="00BC2CF6" w:rsidRPr="00BC2CF6">
        <w:t xml:space="preserve">de autoria do Vereador </w:t>
      </w:r>
      <w:r w:rsidR="00BC2CF6">
        <w:t xml:space="preserve">Paulo Bagueira; </w:t>
      </w:r>
      <w:r w:rsidR="00DE1F7F">
        <w:t xml:space="preserve">1721/2020 </w:t>
      </w:r>
      <w:r w:rsidR="00DE1F7F" w:rsidRPr="00BC2CF6">
        <w:t xml:space="preserve">de autoria do Vereador </w:t>
      </w:r>
      <w:r w:rsidR="00DE1F7F">
        <w:t xml:space="preserve">Sandro Araújo; 1722/2020 </w:t>
      </w:r>
      <w:r w:rsidR="00DE1F7F" w:rsidRPr="00BC2CF6">
        <w:t xml:space="preserve">de autoria do Vereador </w:t>
      </w:r>
      <w:r w:rsidR="00DE1F7F">
        <w:t>Paulo Velasco; 1723, 1724 e 1725/2020 todas de</w:t>
      </w:r>
      <w:r w:rsidR="00DE1F7F" w:rsidRPr="00BC2CF6">
        <w:t xml:space="preserve"> autoria do Vereador </w:t>
      </w:r>
      <w:r w:rsidR="00DE1F7F">
        <w:t>Emanuel Rocha;</w:t>
      </w:r>
      <w:r w:rsidR="00DE1F7F" w:rsidRPr="00BC2CF6">
        <w:t xml:space="preserve"> </w:t>
      </w:r>
      <w:r w:rsidR="00BC2CF6">
        <w:t>17</w:t>
      </w:r>
      <w:r w:rsidR="00DE1F7F">
        <w:t xml:space="preserve">31/2020 </w:t>
      </w:r>
      <w:r w:rsidR="00DE1F7F" w:rsidRPr="00BC2CF6">
        <w:t xml:space="preserve">de autoria do Vereador </w:t>
      </w:r>
      <w:r w:rsidR="00DE1F7F">
        <w:t xml:space="preserve">Bruno Lessa; </w:t>
      </w:r>
      <w:r w:rsidR="00345FEE">
        <w:t xml:space="preserve">1733, 1734, 1735 e 1736/2020 todas de autoria do Vereador </w:t>
      </w:r>
      <w:r w:rsidR="00A418BE">
        <w:lastRenderedPageBreak/>
        <w:t>Andrigo de Carvalho</w:t>
      </w:r>
      <w:r w:rsidR="00DE1F7F">
        <w:t>.</w:t>
      </w:r>
      <w:r w:rsidR="00BC2CF6">
        <w:t xml:space="preserve"> </w:t>
      </w:r>
      <w:r w:rsidR="00BC2CF6" w:rsidRPr="00BC2CF6">
        <w:t xml:space="preserve"> </w:t>
      </w:r>
      <w:r w:rsidR="003F403B" w:rsidRPr="003F403B">
        <w:t>Neste</w:t>
      </w:r>
      <w:r>
        <w:t xml:space="preserve"> momento, foi requerido e obtido um minuto de silêncio pelos </w:t>
      </w:r>
      <w:r w:rsidR="00970B5D">
        <w:t>falecidos</w:t>
      </w:r>
      <w:r>
        <w:t xml:space="preserve"> </w:t>
      </w:r>
      <w:r w:rsidR="003911EA">
        <w:t>do</w:t>
      </w:r>
      <w:r>
        <w:t xml:space="preserve"> Covid-19.</w:t>
      </w:r>
      <w:r w:rsidR="00970B5D">
        <w:t xml:space="preserve"> </w:t>
      </w:r>
      <w:r>
        <w:t xml:space="preserve">Prosseguindo, o Senhor Presidente passou de imediato à </w:t>
      </w:r>
      <w:r>
        <w:rPr>
          <w:b/>
        </w:rPr>
        <w:t>Ordem do Dia:</w:t>
      </w:r>
      <w:r>
        <w:t xml:space="preserve"> </w:t>
      </w:r>
      <w:r>
        <w:rPr>
          <w:b/>
        </w:rPr>
        <w:t>Projeto</w:t>
      </w:r>
      <w:r>
        <w:t xml:space="preserve"> </w:t>
      </w:r>
      <w:r>
        <w:rPr>
          <w:b/>
        </w:rPr>
        <w:t xml:space="preserve">de Lei </w:t>
      </w:r>
      <w:r>
        <w:t>nº</w:t>
      </w:r>
      <w:r>
        <w:rPr>
          <w:b/>
        </w:rPr>
        <w:t xml:space="preserve"> </w:t>
      </w:r>
      <w:r w:rsidR="009130B0">
        <w:t>046/18</w:t>
      </w:r>
      <w:r w:rsidR="009130B0" w:rsidRPr="009130B0">
        <w:t xml:space="preserve"> de autoria do Vereador Carlos Macedo (Veto Parcial).</w:t>
      </w:r>
      <w:r w:rsidR="009130B0">
        <w:rPr>
          <w:b/>
        </w:rPr>
        <w:t xml:space="preserve"> </w:t>
      </w:r>
      <w:r>
        <w:rPr>
          <w:b/>
        </w:rPr>
        <w:t xml:space="preserve"> </w:t>
      </w:r>
      <w:r>
        <w:t>Dando início</w:t>
      </w:r>
      <w:r w:rsidR="009130B0">
        <w:t xml:space="preserve"> à votação, o Senhor Presidente fez a leitura dos</w:t>
      </w:r>
      <w:r>
        <w:t xml:space="preserve"> Pareceres </w:t>
      </w:r>
      <w:r w:rsidR="009130B0">
        <w:t>Mantendo o Veto Parcial</w:t>
      </w:r>
      <w:r>
        <w:t xml:space="preserve"> das Comissões pertinentes a Matéria, discutidos </w:t>
      </w:r>
      <w:r w:rsidR="009130B0">
        <w:t>pelo Vereador Autor e pelo</w:t>
      </w:r>
      <w:r>
        <w:t xml:space="preserve"> Veread</w:t>
      </w:r>
      <w:r w:rsidR="009130B0">
        <w:t xml:space="preserve">or </w:t>
      </w:r>
      <w:r>
        <w:t>Paulo Eduardo Gomes. A seguir, o Senhor Presidente convidou o</w:t>
      </w:r>
      <w:r w:rsidR="009C5EBB">
        <w:t xml:space="preserve">s Vereadores </w:t>
      </w:r>
      <w:r w:rsidR="009130B0">
        <w:t>Andrigo de Carvalho e Beto da Pipa</w:t>
      </w:r>
      <w:r w:rsidR="009C5EBB">
        <w:t xml:space="preserve"> </w:t>
      </w:r>
      <w:r>
        <w:t xml:space="preserve">para escrutinadores da votação. Continuando, o Senhor Presidente esclareceu ao Douto Plenário que, os que votassem, </w:t>
      </w:r>
      <w:r>
        <w:rPr>
          <w:b/>
        </w:rPr>
        <w:t>SIM</w:t>
      </w:r>
      <w:r>
        <w:t xml:space="preserve">, votariam pela </w:t>
      </w:r>
      <w:r w:rsidR="009130B0">
        <w:t>Manutenção do Veto Parcial</w:t>
      </w:r>
      <w:r>
        <w:t xml:space="preserve"> os que votassem, </w:t>
      </w:r>
      <w:r>
        <w:rPr>
          <w:b/>
        </w:rPr>
        <w:t>NÃO</w:t>
      </w:r>
      <w:r w:rsidR="009130B0">
        <w:t>, votariam pela rejeição do Veto Parcial</w:t>
      </w:r>
      <w:r>
        <w:t>. A seguir, o Senhor Presidente sol</w:t>
      </w:r>
      <w:r w:rsidR="00C0503B">
        <w:t xml:space="preserve">icitou ao Vereador </w:t>
      </w:r>
      <w:r w:rsidR="00132771">
        <w:t>Ricardo Evangelista</w:t>
      </w:r>
      <w:r>
        <w:t xml:space="preserve"> que procedeu à chamada nominal dos Senhores Vereadores. </w:t>
      </w:r>
      <w:r w:rsidR="00A17221">
        <w:t xml:space="preserve">Fizeram </w:t>
      </w:r>
      <w:r w:rsidR="00C0503B">
        <w:t xml:space="preserve">uso do voto </w:t>
      </w:r>
      <w:r w:rsidR="006E50AD">
        <w:t>quinze</w:t>
      </w:r>
      <w:r w:rsidR="00C0503B">
        <w:t xml:space="preserve"> (1</w:t>
      </w:r>
      <w:r w:rsidR="006E50AD">
        <w:t>5</w:t>
      </w:r>
      <w:r>
        <w:t xml:space="preserve">) Senhores Edis, votaram, </w:t>
      </w:r>
      <w:r>
        <w:rPr>
          <w:b/>
        </w:rPr>
        <w:t>SIM</w:t>
      </w:r>
      <w:r w:rsidR="00C0503B">
        <w:t>,</w:t>
      </w:r>
      <w:r w:rsidR="006E50AD">
        <w:t xml:space="preserve"> quinze (15</w:t>
      </w:r>
      <w:r>
        <w:t>) Senhores Edis, a</w:t>
      </w:r>
      <w:r w:rsidR="00AF3A3E">
        <w:t xml:space="preserve"> saber: </w:t>
      </w:r>
      <w:r w:rsidR="00C0503B">
        <w:t xml:space="preserve">Bruno Lessa, </w:t>
      </w:r>
      <w:r w:rsidR="006E50AD">
        <w:t xml:space="preserve">Carlos Macedo, </w:t>
      </w:r>
      <w:r w:rsidR="004C0FE7">
        <w:t>Casota,</w:t>
      </w:r>
      <w:r>
        <w:t xml:space="preserve"> </w:t>
      </w:r>
      <w:r w:rsidR="003911EA">
        <w:t xml:space="preserve">Emanuel Rocha, </w:t>
      </w:r>
      <w:r w:rsidR="00EB54CF">
        <w:t>Renatinho PSOL, João Gustavo,</w:t>
      </w:r>
      <w:r>
        <w:t xml:space="preserve"> </w:t>
      </w:r>
      <w:r w:rsidR="006E50AD">
        <w:t xml:space="preserve">Andrigo de Carvalho, </w:t>
      </w:r>
      <w:r>
        <w:t>Leandro Portugal, Luiz Ca</w:t>
      </w:r>
      <w:r w:rsidR="00C0503B">
        <w:t>rlos Gallo,</w:t>
      </w:r>
      <w:r>
        <w:t xml:space="preserve"> </w:t>
      </w:r>
      <w:r w:rsidR="00EB54CF">
        <w:t xml:space="preserve">Paulo Velasco, </w:t>
      </w:r>
      <w:r w:rsidR="006E50AD">
        <w:t>Paulo Eduardo Gomes,</w:t>
      </w:r>
      <w:r w:rsidR="00C0503B">
        <w:t xml:space="preserve"> </w:t>
      </w:r>
      <w:r w:rsidR="00F120F7">
        <w:t xml:space="preserve">Ricardo Evangelista, </w:t>
      </w:r>
      <w:r w:rsidR="006E50AD">
        <w:t xml:space="preserve">Beto da Pipa, </w:t>
      </w:r>
      <w:r w:rsidR="00C0503B">
        <w:t>Rodrigo Farah</w:t>
      </w:r>
      <w:r>
        <w:t xml:space="preserve"> e Verônica Lima. </w:t>
      </w:r>
      <w:r w:rsidR="000422F9">
        <w:rPr>
          <w:b/>
        </w:rPr>
        <w:t xml:space="preserve"> </w:t>
      </w:r>
      <w:r w:rsidR="006E50AD">
        <w:rPr>
          <w:b/>
        </w:rPr>
        <w:t>Mantido o Veto Parcial</w:t>
      </w:r>
      <w:r w:rsidR="000422F9">
        <w:rPr>
          <w:b/>
        </w:rPr>
        <w:t>.</w:t>
      </w:r>
      <w:r>
        <w:rPr>
          <w:b/>
        </w:rPr>
        <w:t xml:space="preserve"> </w:t>
      </w:r>
      <w:r w:rsidR="006E50AD">
        <w:rPr>
          <w:b/>
        </w:rPr>
        <w:t xml:space="preserve">Projeto de Lei </w:t>
      </w:r>
      <w:r w:rsidR="006E50AD" w:rsidRPr="006E50AD">
        <w:t>nº 154/2020 de autoria do Vereador Renatinho PSOL</w:t>
      </w:r>
      <w:r w:rsidR="00F4784A">
        <w:t xml:space="preserve"> tendo como coautor o Vereador Paulo Eduardo Gomes</w:t>
      </w:r>
      <w:r w:rsidR="004F1816">
        <w:t xml:space="preserve">; foram lidos pelo Presidente os Pareceres favoráveis das Comissões competentes, discutido pelo Autor. </w:t>
      </w:r>
      <w:r w:rsidR="004F1816" w:rsidRPr="004F1816">
        <w:rPr>
          <w:b/>
        </w:rPr>
        <w:t>Aprovado em 1ª Discussão</w:t>
      </w:r>
      <w:r w:rsidR="004F1816">
        <w:t xml:space="preserve">. </w:t>
      </w:r>
      <w:r w:rsidR="006E50AD" w:rsidRPr="006E50AD">
        <w:t xml:space="preserve"> </w:t>
      </w:r>
      <w:r w:rsidR="006E50AD" w:rsidRPr="006E50AD">
        <w:rPr>
          <w:b/>
        </w:rPr>
        <w:t>Projeto de Lei</w:t>
      </w:r>
      <w:r w:rsidR="006E50AD">
        <w:t xml:space="preserve"> nº 167/2020 de autoria do Vereador Luiz Carlos Gallo; foram lidos pelo Presidente os Pareceres favoráveis das Comissões competentes; discutido pelo Autor e pelos Vereadores Paulo Eduardo Gomes, Renatinho e Rodrigo Farah. </w:t>
      </w:r>
      <w:r w:rsidR="006E50AD" w:rsidRPr="006E50AD">
        <w:rPr>
          <w:b/>
        </w:rPr>
        <w:t>Aprovado em 1ª e 2ª Discussão e Redação Final</w:t>
      </w:r>
      <w:r w:rsidR="006E50AD">
        <w:t xml:space="preserve"> com a devida dispensa de Intersticio legal requerida e obtida pelo Douto Plenario.</w:t>
      </w:r>
      <w:r w:rsidR="003911EA">
        <w:t xml:space="preserve"> </w:t>
      </w:r>
      <w:r w:rsidR="001F0925">
        <w:t xml:space="preserve">O Vereador </w:t>
      </w:r>
      <w:r w:rsidR="001F0925" w:rsidRPr="00BC530E">
        <w:rPr>
          <w:b/>
        </w:rPr>
        <w:t>Paulo Bagueira</w:t>
      </w:r>
      <w:r w:rsidR="001F0925">
        <w:t xml:space="preserve"> parabenizou o Padre Marcelo que assumiu a Paró</w:t>
      </w:r>
      <w:r w:rsidR="003F104D">
        <w:t>quia Nossa Senhora da Conceição</w:t>
      </w:r>
      <w:r w:rsidR="001F0925">
        <w:t xml:space="preserve"> onde todos os anos era celebrada a missa de aniversário da Câmara Municipal de Niterói. O Vereador </w:t>
      </w:r>
      <w:r w:rsidR="001F0925" w:rsidRPr="00BC530E">
        <w:rPr>
          <w:b/>
        </w:rPr>
        <w:t>Beto da Pipa</w:t>
      </w:r>
      <w:r w:rsidR="001F0925">
        <w:t xml:space="preserve"> falou sobre o Niterói Rotativo e a ausência dos fiscais, e os motoristas t</w:t>
      </w:r>
      <w:r w:rsidR="003F104D">
        <w:t xml:space="preserve">inham de </w:t>
      </w:r>
      <w:r w:rsidR="001F0925">
        <w:t xml:space="preserve">sair </w:t>
      </w:r>
      <w:r w:rsidR="003F104D">
        <w:t>à</w:t>
      </w:r>
      <w:r w:rsidR="001F0925">
        <w:t xml:space="preserve"> procura deles para</w:t>
      </w:r>
      <w:r w:rsidR="003F104D">
        <w:t xml:space="preserve"> fazer o pagamento;</w:t>
      </w:r>
      <w:r w:rsidR="001F0925">
        <w:t xml:space="preserve"> rep</w:t>
      </w:r>
      <w:r w:rsidR="003F104D">
        <w:t>u</w:t>
      </w:r>
      <w:r w:rsidR="001F0925">
        <w:t>dio</w:t>
      </w:r>
      <w:r w:rsidR="003F104D">
        <w:t>u</w:t>
      </w:r>
      <w:r w:rsidR="00BC530E">
        <w:t xml:space="preserve">. O Vereador </w:t>
      </w:r>
      <w:r w:rsidR="00BC530E" w:rsidRPr="00BC530E">
        <w:rPr>
          <w:b/>
        </w:rPr>
        <w:t xml:space="preserve">Renatinho PSOL </w:t>
      </w:r>
      <w:r w:rsidR="00BC530E">
        <w:t>falou que passando pela Estrada da Cachoeira observou que t</w:t>
      </w:r>
      <w:r w:rsidR="003F104D">
        <w:t>inha</w:t>
      </w:r>
      <w:r w:rsidR="00BC530E">
        <w:t xml:space="preserve"> um mor</w:t>
      </w:r>
      <w:r w:rsidR="003F104D">
        <w:t>ro com várias pedras soltas na i</w:t>
      </w:r>
      <w:r w:rsidR="00BC530E">
        <w:t>minência de desabamento, uma tragédia anunciada; depois, comen</w:t>
      </w:r>
      <w:r w:rsidR="003F104D">
        <w:t>tou uma reportagem sobre o despejo de moradores, de Duque de Caxias;</w:t>
      </w:r>
      <w:r w:rsidR="00BC530E">
        <w:t xml:space="preserve"> e este Vereador como Presidente da Comissão</w:t>
      </w:r>
      <w:r w:rsidR="00CD3158">
        <w:t xml:space="preserve"> de Direitos Humanos não poderi</w:t>
      </w:r>
      <w:r w:rsidR="00BC530E">
        <w:t>a se calar</w:t>
      </w:r>
      <w:r w:rsidR="00CD3158">
        <w:t xml:space="preserve">. </w:t>
      </w:r>
      <w:r w:rsidR="00311A8D" w:rsidRPr="00311A8D">
        <w:t>Continuando, o Senhor Presidente deu por aberto o</w:t>
      </w:r>
      <w:r w:rsidR="00311A8D">
        <w:rPr>
          <w:b/>
        </w:rPr>
        <w:t xml:space="preserve"> Pequeno Expediente </w:t>
      </w:r>
      <w:r w:rsidR="00311A8D" w:rsidRPr="00311A8D">
        <w:t>aos Senhores Vereadores</w:t>
      </w:r>
      <w:r w:rsidR="0049000C">
        <w:t>.</w:t>
      </w:r>
      <w:r w:rsidR="008172BB">
        <w:t xml:space="preserve"> </w:t>
      </w:r>
      <w:r w:rsidR="00D56DA0">
        <w:t xml:space="preserve">Pela ordem, o Vereador </w:t>
      </w:r>
      <w:r w:rsidR="003F25FF" w:rsidRPr="003F25FF">
        <w:rPr>
          <w:b/>
        </w:rPr>
        <w:t>Luiz Carlos Gallo</w:t>
      </w:r>
      <w:r w:rsidR="003F25FF">
        <w:rPr>
          <w:b/>
        </w:rPr>
        <w:t xml:space="preserve"> </w:t>
      </w:r>
      <w:r w:rsidR="003F25FF" w:rsidRPr="00C800CC">
        <w:t xml:space="preserve">disse que na plenária desta quinta-feira falará sobre um tema polêmico e por esse motivo </w:t>
      </w:r>
      <w:r w:rsidR="0049000C">
        <w:t>gostaria que os seus Pares est</w:t>
      </w:r>
      <w:r w:rsidR="003F25FF" w:rsidRPr="00C800CC">
        <w:t>ivessem presentes</w:t>
      </w:r>
      <w:r w:rsidR="0049000C">
        <w:t>,</w:t>
      </w:r>
      <w:r w:rsidR="003F25FF" w:rsidRPr="00C800CC">
        <w:t xml:space="preserve"> neste parlamento; evidenciou que esta eleição estava diferente das demais</w:t>
      </w:r>
      <w:r w:rsidR="0049000C">
        <w:t>,</w:t>
      </w:r>
      <w:r w:rsidR="003F25FF" w:rsidRPr="00C800CC">
        <w:t xml:space="preserve"> e há oito anos que participava; portanto, eram trinta e dois anos de trabalho na vida pública que sempre teve como foco a melhoria e </w:t>
      </w:r>
      <w:r w:rsidR="0049000C">
        <w:t xml:space="preserve">a </w:t>
      </w:r>
      <w:r w:rsidR="003F25FF" w:rsidRPr="00C800CC">
        <w:t xml:space="preserve">qualidade de vida para os niteroienses. </w:t>
      </w:r>
      <w:r w:rsidR="00C800CC" w:rsidRPr="00C800CC">
        <w:t>Continuando, disse</w:t>
      </w:r>
      <w:r w:rsidR="003F25FF" w:rsidRPr="00C800CC">
        <w:t xml:space="preserve"> que estava havendo uma inversão de valores muito grande</w:t>
      </w:r>
      <w:r w:rsidR="0049000C">
        <w:t>, pessoas, políticos envolvidos</w:t>
      </w:r>
      <w:r w:rsidR="003F25FF" w:rsidRPr="00C800CC">
        <w:t xml:space="preserve"> que trabalhavam no sentido de criar constrangimentos aos candidatos a realizarem campanhas em comunidades</w:t>
      </w:r>
      <w:r w:rsidR="00793E21">
        <w:t>,</w:t>
      </w:r>
      <w:r w:rsidR="003F25FF" w:rsidRPr="00C800CC">
        <w:t xml:space="preserve"> e esse tipo de comportamento com este Vereado</w:t>
      </w:r>
      <w:r w:rsidR="00793E21">
        <w:t>r não “colará”, e as pessoas tinham</w:t>
      </w:r>
      <w:r w:rsidR="003F25FF" w:rsidRPr="00C800CC">
        <w:t xml:space="preserve"> o direito de ir e vir; não se intimidará. Finalizou, reiterando “não tenho medo nem recuarei nem ninguém me ameaçará” e foi enfático ao dizer que tomará uma atitude ou denunciará o que vinha acontecendo nas comunidades de Niterói</w:t>
      </w:r>
      <w:r w:rsidR="00C800CC" w:rsidRPr="00C800CC">
        <w:t xml:space="preserve"> e que sabia muito bem que de cem moradores de comunida</w:t>
      </w:r>
      <w:r w:rsidR="009D1ABD">
        <w:t>de, noventa e nove</w:t>
      </w:r>
      <w:r w:rsidR="00C800CC" w:rsidRPr="00C800CC">
        <w:t xml:space="preserve"> eram pessoas do bem; sendo aparteado pelo Vereador Paulo Eduardo Gomes.</w:t>
      </w:r>
      <w:r w:rsidR="003F25FF" w:rsidRPr="00C800CC">
        <w:t xml:space="preserve"> </w:t>
      </w:r>
      <w:r w:rsidR="005D5FFC">
        <w:t xml:space="preserve">Pela ordem, a Vereadora </w:t>
      </w:r>
      <w:r w:rsidR="005D5FFC" w:rsidRPr="00953BB7">
        <w:rPr>
          <w:b/>
        </w:rPr>
        <w:t>Verônica Lima</w:t>
      </w:r>
      <w:r w:rsidR="005D5FFC">
        <w:t xml:space="preserve"> </w:t>
      </w:r>
      <w:r w:rsidR="00953BB7">
        <w:t xml:space="preserve"> de</w:t>
      </w:r>
      <w:r w:rsidR="006273E4">
        <w:t>u retorno sobre a Audiência Púb</w:t>
      </w:r>
      <w:r w:rsidR="00953BB7">
        <w:t>lica que seu mantado realizou na sexta-feira passada, às dez horas da manhã, nesta Casa, que foi contra o extermínio e o encarceramento da juventude negra, e comentou, brevemente, explanando os pontos mais relevantes e que contou com pessoas ilustres; depois</w:t>
      </w:r>
      <w:r w:rsidR="007D7B26">
        <w:t>,</w:t>
      </w:r>
      <w:r w:rsidR="00953BB7">
        <w:t xml:space="preserve"> se somou à fala do Vereador Luiz Carlos Gallo pelo que vinha ocorrendo na Cidade como em outros logradouros, que vinha na contramão da democracia e acontecendo de maneira recorrente, ferindo, inclusive, os princípios básicos e o direito de ir e vir e de </w:t>
      </w:r>
      <w:r w:rsidR="00BC530E">
        <w:t>colocar</w:t>
      </w:r>
      <w:r w:rsidR="00953BB7">
        <w:t xml:space="preserve"> livremente suas ideias dentro de seus territórios, mas o importante era o debate em alto nível e dar suas contribuições legislativas. Finalizou, dirigindo a seus Pares e aqueles que quisessem assinar e serem signatários de uma Frente Parlamentar c</w:t>
      </w:r>
      <w:r w:rsidR="007D7B26">
        <w:t>ontra o Extermínio da Juventude N</w:t>
      </w:r>
      <w:r w:rsidR="00953BB7">
        <w:t>egra</w:t>
      </w:r>
      <w:r w:rsidR="007D7B26">
        <w:t>, ainda</w:t>
      </w:r>
      <w:r w:rsidR="00953BB7">
        <w:t xml:space="preserve"> relembrou os casos ocorridos com o Danilo</w:t>
      </w:r>
      <w:r w:rsidR="007D7B26">
        <w:t xml:space="preserve"> Félix e o Luiz Carlos da Grota.</w:t>
      </w:r>
      <w:r w:rsidR="00953BB7">
        <w:t xml:space="preserve"> </w:t>
      </w:r>
      <w:r w:rsidR="00CA38B9">
        <w:t xml:space="preserve">Pela ordem, o Vereador </w:t>
      </w:r>
      <w:r w:rsidR="00CA38B9" w:rsidRPr="00CA38B9">
        <w:rPr>
          <w:b/>
        </w:rPr>
        <w:t>Paulo Eduardo Gomes</w:t>
      </w:r>
      <w:r w:rsidR="00CA38B9">
        <w:t xml:space="preserve"> </w:t>
      </w:r>
      <w:r w:rsidR="00CA38B9">
        <w:lastRenderedPageBreak/>
        <w:t xml:space="preserve">comentou a respeito de um Ofício que será transformado em Indicação que terá como tema </w:t>
      </w:r>
      <w:r w:rsidR="007D7B26">
        <w:t xml:space="preserve">““Flexibilização” </w:t>
      </w:r>
      <w:r w:rsidR="00CA38B9">
        <w:t>e quererá discutir esse assunto com seus Pares; além disso, fez um pedido ao Governo, para que fizesse uma revisão dessa medida. Continuando, pontuou que ainda discutirá entre seus Pares</w:t>
      </w:r>
      <w:r w:rsidR="006E1177">
        <w:t xml:space="preserve"> o Projeto</w:t>
      </w:r>
      <w:r w:rsidR="007D7B26">
        <w:t xml:space="preserve"> Gugu; a situação dos respiradore</w:t>
      </w:r>
      <w:r w:rsidR="006E1177">
        <w:t>s inadequados e a questão da Economia de Nit</w:t>
      </w:r>
      <w:r w:rsidR="004728DB">
        <w:t>erói formada pelos quiosqueiros. A seguir, comunicou que</w:t>
      </w:r>
      <w:r w:rsidR="006E1177">
        <w:t xml:space="preserve"> na próxima segunda-feira, fará uma “</w:t>
      </w:r>
      <w:proofErr w:type="spellStart"/>
      <w:r w:rsidR="006E1177">
        <w:t>live</w:t>
      </w:r>
      <w:proofErr w:type="spellEnd"/>
      <w:r w:rsidR="006E1177">
        <w:t xml:space="preserve">” para discutir Segurança Pública e </w:t>
      </w:r>
      <w:r w:rsidR="002B2A00">
        <w:t>violência e</w:t>
      </w:r>
      <w:bookmarkStart w:id="0" w:name="_GoBack"/>
      <w:bookmarkEnd w:id="0"/>
      <w:r w:rsidR="002B2A00">
        <w:t xml:space="preserve"> </w:t>
      </w:r>
      <w:r w:rsidR="006E1177">
        <w:t>outros assuntos concernentes ao</w:t>
      </w:r>
      <w:r w:rsidR="004728DB">
        <w:t xml:space="preserve"> tema com a participação do </w:t>
      </w:r>
      <w:proofErr w:type="spellStart"/>
      <w:r w:rsidR="004728DB">
        <w:t>ex-D</w:t>
      </w:r>
      <w:r w:rsidR="006E1177">
        <w:t>elegado</w:t>
      </w:r>
      <w:proofErr w:type="spellEnd"/>
      <w:r w:rsidR="006E1177">
        <w:t xml:space="preserve"> de polícia e ex-Deputado Hélio Luz; sendo aparteado pelo Vereador Bruno Lessa. Pela ordem, o Vereador </w:t>
      </w:r>
      <w:r w:rsidR="006E1177" w:rsidRPr="006E1177">
        <w:rPr>
          <w:b/>
        </w:rPr>
        <w:t xml:space="preserve">Renatinho PSOL </w:t>
      </w:r>
      <w:r w:rsidR="006E1177">
        <w:t xml:space="preserve">voltou a comentar o ocorrido com o negro George Floyd, que foi um ato covarde e gerou protestos e mais protestos, e que chegaram ao Brasil, num movimento feito, pela juventude negra, em frente ao Fórum; depois, explanou a importância dos Direitos Humanos e que não existia para defender bandidos como falavam; depois, comentou a questão da Reforma Administrativa que veio para tirar os direitos dos </w:t>
      </w:r>
      <w:r w:rsidR="00027042">
        <w:t>trabalhadores, pobres e negros. Finalizou, dizendo que as pessoas precisavam fazer uma autorreflexão; também não deixou de pontuar que muitas pessoas não tinham sequer um lugar para dormir, o que era um absurdo e não ia se calar, quando fo</w:t>
      </w:r>
      <w:r w:rsidR="00953BB7">
        <w:t>sse pelo bem do povo desta Cida</w:t>
      </w:r>
      <w:r w:rsidR="00027042">
        <w:t>de.</w:t>
      </w:r>
      <w:r w:rsidR="008E6DC2">
        <w:t xml:space="preserve"> </w:t>
      </w:r>
      <w:r>
        <w:t xml:space="preserve">Não havendo mais </w:t>
      </w:r>
      <w:r w:rsidR="00F120F7">
        <w:t>oradores inscritos</w:t>
      </w:r>
      <w:r>
        <w:t xml:space="preserve">, o Senhor Presidente encerrou à </w:t>
      </w:r>
      <w:r w:rsidR="00981768">
        <w:t>presente reunião, às</w:t>
      </w:r>
      <w:r w:rsidR="00712A17">
        <w:t xml:space="preserve"> </w:t>
      </w:r>
      <w:r w:rsidR="008773F2">
        <w:t>d</w:t>
      </w:r>
      <w:r w:rsidR="00E02DAC">
        <w:t>ezenove</w:t>
      </w:r>
      <w:r w:rsidR="003911EA">
        <w:t xml:space="preserve"> horas</w:t>
      </w:r>
      <w:r w:rsidR="00103A9B">
        <w:t xml:space="preserve"> </w:t>
      </w:r>
      <w:r w:rsidR="00712A17">
        <w:t xml:space="preserve">e </w:t>
      </w:r>
      <w:r w:rsidR="00E02DAC">
        <w:t>trinta</w:t>
      </w:r>
      <w:r w:rsidR="00712A17">
        <w:t xml:space="preserve"> </w:t>
      </w:r>
      <w:r>
        <w:t>minutos, marcando à próxima s</w:t>
      </w:r>
      <w:r w:rsidR="00F07B74">
        <w:t>essão</w:t>
      </w:r>
      <w:r w:rsidR="000A228F">
        <w:t>,</w:t>
      </w:r>
      <w:r w:rsidR="00F07B74">
        <w:t xml:space="preserve"> para o dia</w:t>
      </w:r>
      <w:r w:rsidR="000A228F">
        <w:t xml:space="preserve"> </w:t>
      </w:r>
      <w:r w:rsidR="008172BB">
        <w:t>oito</w:t>
      </w:r>
      <w:r w:rsidR="000F221A">
        <w:t xml:space="preserve"> de </w:t>
      </w:r>
      <w:r w:rsidR="008172BB">
        <w:t>outubro</w:t>
      </w:r>
      <w:r>
        <w:t xml:space="preserve"> do c</w:t>
      </w:r>
      <w:r w:rsidR="00F07B74">
        <w:t>orrente, à hora Regimental.  De</w:t>
      </w:r>
      <w:r w:rsidR="00213D9D">
        <w:t xml:space="preserve"> acordo com o que </w:t>
      </w:r>
      <w:r w:rsidR="00116AD8">
        <w:t>estabelece</w:t>
      </w:r>
      <w:r w:rsidR="00712A17">
        <w:t xml:space="preserve"> o </w:t>
      </w:r>
      <w:r w:rsidR="0070480B">
        <w:t xml:space="preserve">Regimento Interno foi </w:t>
      </w:r>
      <w:r w:rsidR="008E6DC2">
        <w:t xml:space="preserve">lavrada esta Ata </w:t>
      </w:r>
      <w:r>
        <w:t>por</w:t>
      </w:r>
      <w:r w:rsidR="001122CF">
        <w:t xml:space="preserve">                                      </w:t>
      </w:r>
      <w:r>
        <w:t xml:space="preserve"> </w:t>
      </w:r>
      <w:r w:rsidR="00103A9B">
        <w:t xml:space="preserve">               </w:t>
      </w:r>
      <w:r>
        <w:t xml:space="preserve">Redatora Chefe do Serviço de Atas, a qual depois de lida e aprovada vai assinada pelos membros da Mesa.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________________________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CC449B" w:rsidRDefault="00CC449B" w:rsidP="00CC449B">
      <w:pPr>
        <w:tabs>
          <w:tab w:val="left" w:pos="5565"/>
        </w:tabs>
        <w:ind w:right="-882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CC449B" w:rsidRDefault="00CC449B" w:rsidP="00CC449B">
      <w:r>
        <w:t xml:space="preserve">                 1º Secretário                                                                            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sectPr w:rsidR="00F26458" w:rsidRPr="00CC4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776" w:rsidRDefault="00173776" w:rsidP="00CC449B">
      <w:r>
        <w:separator/>
      </w:r>
    </w:p>
  </w:endnote>
  <w:endnote w:type="continuationSeparator" w:id="0">
    <w:p w:rsidR="00173776" w:rsidRDefault="00173776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776" w:rsidRDefault="00173776" w:rsidP="00CC449B">
      <w:r>
        <w:separator/>
      </w:r>
    </w:p>
  </w:footnote>
  <w:footnote w:type="continuationSeparator" w:id="0">
    <w:p w:rsidR="00173776" w:rsidRDefault="00173776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7042"/>
    <w:rsid w:val="000422F9"/>
    <w:rsid w:val="00044EC4"/>
    <w:rsid w:val="000539E8"/>
    <w:rsid w:val="00060AF8"/>
    <w:rsid w:val="00077B16"/>
    <w:rsid w:val="00090499"/>
    <w:rsid w:val="00093E03"/>
    <w:rsid w:val="000A228F"/>
    <w:rsid w:val="000C1C3B"/>
    <w:rsid w:val="000E4FFC"/>
    <w:rsid w:val="000E5A82"/>
    <w:rsid w:val="000F221A"/>
    <w:rsid w:val="00100A35"/>
    <w:rsid w:val="00102782"/>
    <w:rsid w:val="00103A9B"/>
    <w:rsid w:val="001051AD"/>
    <w:rsid w:val="001122CF"/>
    <w:rsid w:val="00116AD8"/>
    <w:rsid w:val="00117695"/>
    <w:rsid w:val="00132771"/>
    <w:rsid w:val="00145F3C"/>
    <w:rsid w:val="001605DB"/>
    <w:rsid w:val="00163BA1"/>
    <w:rsid w:val="00173776"/>
    <w:rsid w:val="00192D5C"/>
    <w:rsid w:val="001C5024"/>
    <w:rsid w:val="001C5262"/>
    <w:rsid w:val="001D0F22"/>
    <w:rsid w:val="001F0293"/>
    <w:rsid w:val="001F0925"/>
    <w:rsid w:val="001F1077"/>
    <w:rsid w:val="002126EE"/>
    <w:rsid w:val="00213D9D"/>
    <w:rsid w:val="00213EE5"/>
    <w:rsid w:val="002146D0"/>
    <w:rsid w:val="00220986"/>
    <w:rsid w:val="00236067"/>
    <w:rsid w:val="0024571F"/>
    <w:rsid w:val="002B2A00"/>
    <w:rsid w:val="002B7B96"/>
    <w:rsid w:val="002C67C0"/>
    <w:rsid w:val="002C69F9"/>
    <w:rsid w:val="002D4258"/>
    <w:rsid w:val="00311A8D"/>
    <w:rsid w:val="00316823"/>
    <w:rsid w:val="003171D0"/>
    <w:rsid w:val="003273B8"/>
    <w:rsid w:val="00334B53"/>
    <w:rsid w:val="00345FEE"/>
    <w:rsid w:val="00346F0E"/>
    <w:rsid w:val="00371A8F"/>
    <w:rsid w:val="003871B2"/>
    <w:rsid w:val="003911EA"/>
    <w:rsid w:val="003A7F0C"/>
    <w:rsid w:val="003D4308"/>
    <w:rsid w:val="003F104D"/>
    <w:rsid w:val="003F25FF"/>
    <w:rsid w:val="003F403B"/>
    <w:rsid w:val="004302BB"/>
    <w:rsid w:val="00440978"/>
    <w:rsid w:val="00451D10"/>
    <w:rsid w:val="004728DB"/>
    <w:rsid w:val="0049000C"/>
    <w:rsid w:val="0049242E"/>
    <w:rsid w:val="004A10C5"/>
    <w:rsid w:val="004B2A1B"/>
    <w:rsid w:val="004C0FE7"/>
    <w:rsid w:val="004D0F8A"/>
    <w:rsid w:val="004D4772"/>
    <w:rsid w:val="004F1816"/>
    <w:rsid w:val="00547A8F"/>
    <w:rsid w:val="00547B22"/>
    <w:rsid w:val="00560E8C"/>
    <w:rsid w:val="005D5FFC"/>
    <w:rsid w:val="0062081C"/>
    <w:rsid w:val="00626B6C"/>
    <w:rsid w:val="006273E4"/>
    <w:rsid w:val="006362BA"/>
    <w:rsid w:val="006525DA"/>
    <w:rsid w:val="00685270"/>
    <w:rsid w:val="006A1D87"/>
    <w:rsid w:val="006A7C1B"/>
    <w:rsid w:val="006E1177"/>
    <w:rsid w:val="006E50AD"/>
    <w:rsid w:val="0070480B"/>
    <w:rsid w:val="00712A17"/>
    <w:rsid w:val="007261DA"/>
    <w:rsid w:val="00747E62"/>
    <w:rsid w:val="00751700"/>
    <w:rsid w:val="00783D63"/>
    <w:rsid w:val="007866D0"/>
    <w:rsid w:val="00793E21"/>
    <w:rsid w:val="007A3280"/>
    <w:rsid w:val="007B385D"/>
    <w:rsid w:val="007C6B02"/>
    <w:rsid w:val="007D7B26"/>
    <w:rsid w:val="007E42A8"/>
    <w:rsid w:val="007E5098"/>
    <w:rsid w:val="00806D9B"/>
    <w:rsid w:val="008151DC"/>
    <w:rsid w:val="008172BB"/>
    <w:rsid w:val="00841E10"/>
    <w:rsid w:val="0085382D"/>
    <w:rsid w:val="00871E2A"/>
    <w:rsid w:val="00876842"/>
    <w:rsid w:val="008773F2"/>
    <w:rsid w:val="00884737"/>
    <w:rsid w:val="00894C29"/>
    <w:rsid w:val="00895C49"/>
    <w:rsid w:val="00897F1E"/>
    <w:rsid w:val="008C0A14"/>
    <w:rsid w:val="008E6DC2"/>
    <w:rsid w:val="009130B0"/>
    <w:rsid w:val="00913A50"/>
    <w:rsid w:val="009205C1"/>
    <w:rsid w:val="00953BB7"/>
    <w:rsid w:val="00954E30"/>
    <w:rsid w:val="00970B5D"/>
    <w:rsid w:val="00974A28"/>
    <w:rsid w:val="00981768"/>
    <w:rsid w:val="00984993"/>
    <w:rsid w:val="009957F9"/>
    <w:rsid w:val="009A42A9"/>
    <w:rsid w:val="009A70AA"/>
    <w:rsid w:val="009B3319"/>
    <w:rsid w:val="009B3DCA"/>
    <w:rsid w:val="009B4574"/>
    <w:rsid w:val="009B4CC4"/>
    <w:rsid w:val="009C5EBB"/>
    <w:rsid w:val="009D1ABD"/>
    <w:rsid w:val="009D1D4A"/>
    <w:rsid w:val="009E3382"/>
    <w:rsid w:val="009F0C03"/>
    <w:rsid w:val="00A05D58"/>
    <w:rsid w:val="00A06ED1"/>
    <w:rsid w:val="00A15148"/>
    <w:rsid w:val="00A17221"/>
    <w:rsid w:val="00A23E36"/>
    <w:rsid w:val="00A259FD"/>
    <w:rsid w:val="00A418BE"/>
    <w:rsid w:val="00A43D9C"/>
    <w:rsid w:val="00A46189"/>
    <w:rsid w:val="00A50F77"/>
    <w:rsid w:val="00A649F7"/>
    <w:rsid w:val="00A723B9"/>
    <w:rsid w:val="00A81A04"/>
    <w:rsid w:val="00A83BF0"/>
    <w:rsid w:val="00AA2A74"/>
    <w:rsid w:val="00AD66B6"/>
    <w:rsid w:val="00AE38F2"/>
    <w:rsid w:val="00AE3AA1"/>
    <w:rsid w:val="00AF322D"/>
    <w:rsid w:val="00AF3A3E"/>
    <w:rsid w:val="00B33209"/>
    <w:rsid w:val="00B3758E"/>
    <w:rsid w:val="00B42EE8"/>
    <w:rsid w:val="00B5398B"/>
    <w:rsid w:val="00B6115D"/>
    <w:rsid w:val="00B67328"/>
    <w:rsid w:val="00B720C4"/>
    <w:rsid w:val="00BC2A48"/>
    <w:rsid w:val="00BC2CF6"/>
    <w:rsid w:val="00BC530E"/>
    <w:rsid w:val="00BD02AE"/>
    <w:rsid w:val="00BE14B9"/>
    <w:rsid w:val="00BF41FB"/>
    <w:rsid w:val="00C0503B"/>
    <w:rsid w:val="00C15F49"/>
    <w:rsid w:val="00C17265"/>
    <w:rsid w:val="00C728C4"/>
    <w:rsid w:val="00C73C96"/>
    <w:rsid w:val="00C800CC"/>
    <w:rsid w:val="00C87AB1"/>
    <w:rsid w:val="00CA38B9"/>
    <w:rsid w:val="00CC449B"/>
    <w:rsid w:val="00CD3158"/>
    <w:rsid w:val="00CE6156"/>
    <w:rsid w:val="00D16461"/>
    <w:rsid w:val="00D56DA0"/>
    <w:rsid w:val="00D73E17"/>
    <w:rsid w:val="00D76BF6"/>
    <w:rsid w:val="00D832AB"/>
    <w:rsid w:val="00D97AF0"/>
    <w:rsid w:val="00DA25C7"/>
    <w:rsid w:val="00DC12C2"/>
    <w:rsid w:val="00DC7D1C"/>
    <w:rsid w:val="00DD3B4E"/>
    <w:rsid w:val="00DD6166"/>
    <w:rsid w:val="00DE17D5"/>
    <w:rsid w:val="00DE1F7F"/>
    <w:rsid w:val="00DF7B73"/>
    <w:rsid w:val="00E01008"/>
    <w:rsid w:val="00E02DAC"/>
    <w:rsid w:val="00E17ED9"/>
    <w:rsid w:val="00E534C8"/>
    <w:rsid w:val="00E87D6E"/>
    <w:rsid w:val="00EA0175"/>
    <w:rsid w:val="00EA7331"/>
    <w:rsid w:val="00EB54CF"/>
    <w:rsid w:val="00EC2E7D"/>
    <w:rsid w:val="00EF4E6F"/>
    <w:rsid w:val="00F07B74"/>
    <w:rsid w:val="00F120F7"/>
    <w:rsid w:val="00F26458"/>
    <w:rsid w:val="00F34E44"/>
    <w:rsid w:val="00F35A65"/>
    <w:rsid w:val="00F4784A"/>
    <w:rsid w:val="00FC72DB"/>
    <w:rsid w:val="00FD0EB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1655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199</cp:revision>
  <dcterms:created xsi:type="dcterms:W3CDTF">2020-05-04T00:52:00Z</dcterms:created>
  <dcterms:modified xsi:type="dcterms:W3CDTF">2020-10-08T13:12:00Z</dcterms:modified>
</cp:coreProperties>
</file>