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FD5836">
      <w:pPr>
        <w:pStyle w:val="Recuodecorpodetexto"/>
        <w:tabs>
          <w:tab w:val="left" w:pos="720"/>
          <w:tab w:val="left" w:pos="6660"/>
        </w:tabs>
        <w:ind w:left="6096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0A2787">
        <w:t>Trigésima Sétima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FD5836" w:rsidRDefault="007845D9" w:rsidP="00FD5836">
      <w:pPr>
        <w:ind w:left="284" w:right="-710"/>
        <w:jc w:val="both"/>
      </w:pPr>
      <w:r>
        <w:t xml:space="preserve">                                          Às dezessete horas e </w:t>
      </w:r>
      <w:r w:rsidR="00CF619E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e </w:t>
      </w:r>
      <w:r w:rsidR="00866A7D">
        <w:t>dois</w:t>
      </w:r>
      <w:r w:rsidR="008A169D">
        <w:t xml:space="preserve"> </w:t>
      </w:r>
      <w:r w:rsidR="00C34382">
        <w:t>(</w:t>
      </w:r>
      <w:r w:rsidR="00993477">
        <w:t>2</w:t>
      </w:r>
      <w:r w:rsidR="00866A7D">
        <w:t>2</w:t>
      </w:r>
      <w:r w:rsidR="003A080B">
        <w:t xml:space="preserve">) </w:t>
      </w:r>
      <w:r>
        <w:t xml:space="preserve">do mês de </w:t>
      </w:r>
      <w:r w:rsidR="00FA19ED">
        <w:t>ma</w:t>
      </w:r>
      <w:r w:rsidR="00866A7D">
        <w:t>io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</w:t>
      </w:r>
      <w:r w:rsidR="00CF619E">
        <w:t>ente, pelos Senhores Vereadores: Paulo Henrique da Silva Oliveira</w:t>
      </w:r>
      <w:r w:rsidR="00FA19ED">
        <w:t xml:space="preserve"> e </w:t>
      </w:r>
      <w:r w:rsidR="00CF619E">
        <w:t>Ricardo Evangelista Lírio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CF619E">
        <w:t xml:space="preserve">Alberto Luiz Guimarães Iecin (Betinho), </w:t>
      </w:r>
      <w:r w:rsidR="008A169D">
        <w:t>Atratino Cortes Coutinho Neto,</w:t>
      </w:r>
      <w:r w:rsidR="00ED6D10">
        <w:t xml:space="preserve"> </w:t>
      </w:r>
      <w:r w:rsidR="00CF619E">
        <w:t xml:space="preserve">Bruno Bastos Lessa, </w:t>
      </w:r>
      <w:r w:rsidR="00ED6D10">
        <w:t>Carlos Roberto Coelho de Mattos Júnior (Jordy),</w:t>
      </w:r>
      <w:r w:rsidR="008A169D">
        <w:t xml:space="preserve"> </w:t>
      </w:r>
      <w:r w:rsidR="00FA19ED">
        <w:t xml:space="preserve">Milton Carlos Lopes (CAL),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CF619E">
        <w:t>Talíria Petrone Soares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CF619E">
        <w:t xml:space="preserve">Carlos Alberto Macedo, João Gustavo Braga Xavier Pereira,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632544">
        <w:t>Paulo Eduardo Gomes,</w:t>
      </w:r>
      <w:r w:rsidR="002612FF">
        <w:t xml:space="preserve"> </w:t>
      </w:r>
      <w:r w:rsidR="008A169D">
        <w:t xml:space="preserve">Paulo Roberto Mattos Bagueira Leal, </w:t>
      </w:r>
      <w:r w:rsidR="00CF619E">
        <w:t>Renat</w:t>
      </w:r>
      <w:r w:rsidR="006B6C2C">
        <w:t xml:space="preserve">o Ferreira de Oliveira Cariello </w:t>
      </w:r>
      <w:r w:rsidR="00CF619E">
        <w:t>e Rodrigo Flach Farah</w:t>
      </w:r>
      <w:r w:rsidR="00FA19ED">
        <w:t>; permaneceram ausentes</w:t>
      </w:r>
      <w:r w:rsidR="002612FF">
        <w:t xml:space="preserve"> </w:t>
      </w:r>
      <w:r w:rsidR="00FA19ED">
        <w:t>os seguintes Senhores Vereadores: Leonardo Soares Giordano</w:t>
      </w:r>
      <w:r w:rsidR="006B6C2C">
        <w:t>,</w:t>
      </w:r>
      <w:r w:rsidR="00CF619E">
        <w:t xml:space="preserve"> Renato Cordeiro Jún</w:t>
      </w:r>
      <w:r w:rsidR="006B6C2C">
        <w:t>ior (Renatinho da Oficina) (ambas justificadas) e</w:t>
      </w:r>
      <w:r w:rsidR="00CF619E">
        <w:t xml:space="preserve"> Sandro Mauro Lima de Araújo</w:t>
      </w:r>
      <w:r w:rsidR="00FA19ED">
        <w:t xml:space="preserve">; </w:t>
      </w:r>
      <w:r>
        <w:t xml:space="preserve">perfazendo em Plenário a frequência </w:t>
      </w:r>
      <w:r w:rsidR="00FA19ED">
        <w:t>dez</w:t>
      </w:r>
      <w:r w:rsidR="008D4FF2">
        <w:t>oito</w:t>
      </w:r>
      <w:r w:rsidR="002612FF">
        <w:t xml:space="preserve"> </w:t>
      </w:r>
      <w:r>
        <w:t>(</w:t>
      </w:r>
      <w:r w:rsidR="00FA19ED">
        <w:t>1</w:t>
      </w:r>
      <w:r w:rsidR="008D4FF2">
        <w:t>8</w:t>
      </w:r>
      <w:r>
        <w:t>) Senhores Edis. Havendo número legal, o Senhor Presidente iniciou a presente reunião: “Com a proteção de Deus, estão abertos e serão encerrados os nossos trabalhos”. O Senhor Vereador</w:t>
      </w:r>
      <w:r w:rsidR="008D4FF2">
        <w:t xml:space="preserve"> Carlos Jordy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FA19ED">
        <w:t xml:space="preserve">Neste momento, o Presidente Titular assumiu a direção dos trabalhos da Mesa.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CD6688">
        <w:t xml:space="preserve"> Leitura do atestado médico do Vereador Renatinho da Oficina que se ausentará por quatro dias devido a um procedimento cirúrgico; </w:t>
      </w:r>
      <w:r w:rsidR="00866A7D">
        <w:t>Ofício/ SPR-139/18 Águas de Niterói em re</w:t>
      </w:r>
      <w:r w:rsidR="006B6C2C">
        <w:t>sposta da Indicação nº 599/2018</w:t>
      </w:r>
      <w:r w:rsidR="00866A7D">
        <w:t>. Ofícios da Secretaria de Governo nºs 398, 399, 400, 401, 402, 403, 404, 405, 406, 407 e 408/18 em resposta as respectivas Indicações nºs 510, 400, 418/18; 2765/17; 170, 162, 163, 223, 271, 346 e 477/18;</w:t>
      </w:r>
      <w:r w:rsidR="006B6C2C">
        <w:t xml:space="preserve"> </w:t>
      </w:r>
      <w:r w:rsidR="00866A7D">
        <w:t xml:space="preserve">Ofícios da Secretaria de Governo nºs 416, 417 e 418/18 em resposta aos respectivos Requerimentos nºs 038, 040 e 037/17;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2A3EE8">
        <w:t>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 </w:t>
      </w:r>
      <w:r w:rsidR="00866A7D">
        <w:t xml:space="preserve">104/18 de autoria do Vereador Leandro Portugal;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2A3EE8">
        <w:rPr>
          <w:bCs/>
        </w:rPr>
        <w:t xml:space="preserve"> 889/18 de autoria do Vereador Sandro Araújo; 890/18 de autoria do Vereador Paulo Henrique; 891, 892 e 893/18 todas de autoria do Vereador Renato Cariello; 894, 895, 896, 897 e 898/18 todas de autoria do Vereador Ricardo Evangelista; 899, 911, 912 e 913/18 todas de autoria do Vereador </w:t>
      </w:r>
      <w:r w:rsidR="002A3EE8">
        <w:rPr>
          <w:bCs/>
        </w:rPr>
        <w:lastRenderedPageBreak/>
        <w:t xml:space="preserve">Leandro Portugal; 900, 901, 902, 903, 904, 905, 906, 907, 908, 909 e 910/18 todas de autoria da Vereadora Verônica Lima;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261C6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2A3EE8">
        <w:rPr>
          <w:bCs/>
        </w:rPr>
        <w:t>541, 542, 543, 544, 545, 546, 547, 548, 549, 550, 551, 552, 553, 554, 555, 556 e 557/18 todas de autoria do Vereador Carlos Jordy; 558, 559 e 560/18 todas de autori</w:t>
      </w:r>
      <w:r w:rsidR="00731370">
        <w:rPr>
          <w:bCs/>
        </w:rPr>
        <w:t>a do Vereador Leonardo Giordano.</w:t>
      </w:r>
      <w:r w:rsidR="0084333B">
        <w:rPr>
          <w:bCs/>
        </w:rPr>
        <w:t xml:space="preserve"> </w:t>
      </w:r>
      <w:r w:rsidR="00E92395">
        <w:rPr>
          <w:bCs/>
        </w:rPr>
        <w:t xml:space="preserve">Dando Prosseguimento, o Senhor Presidente passou de imediato à </w:t>
      </w:r>
      <w:r w:rsidR="00E92395" w:rsidRPr="00A07003">
        <w:rPr>
          <w:b/>
          <w:bCs/>
        </w:rPr>
        <w:t>Ordem do Dia</w:t>
      </w:r>
      <w:r w:rsidR="00E92395">
        <w:rPr>
          <w:bCs/>
        </w:rPr>
        <w:t xml:space="preserve">: </w:t>
      </w:r>
      <w:r w:rsidR="00E92395" w:rsidRPr="00AE23E4">
        <w:rPr>
          <w:b/>
          <w:bCs/>
        </w:rPr>
        <w:t>Projeto de Lei</w:t>
      </w:r>
      <w:r w:rsidR="00E92395">
        <w:rPr>
          <w:bCs/>
        </w:rPr>
        <w:t xml:space="preserve"> nº 1</w:t>
      </w:r>
      <w:r w:rsidR="008C64E4">
        <w:rPr>
          <w:bCs/>
        </w:rPr>
        <w:t>61</w:t>
      </w:r>
      <w:r w:rsidR="00E92395">
        <w:rPr>
          <w:bCs/>
        </w:rPr>
        <w:t>/17</w:t>
      </w:r>
      <w:r w:rsidR="008C64E4">
        <w:rPr>
          <w:bCs/>
        </w:rPr>
        <w:t>oriundo da Mensagem Executiva nº 017/17</w:t>
      </w:r>
      <w:r w:rsidR="00E92395">
        <w:rPr>
          <w:bCs/>
        </w:rPr>
        <w:t xml:space="preserve">. </w:t>
      </w:r>
      <w:r w:rsidR="00E92395">
        <w:t xml:space="preserve">Dando início a votação, o Senhor Presidente convidou o Vereador Emanuel Rocha 1º Secretário para fazer a leitura do Parecer da </w:t>
      </w:r>
      <w:r w:rsidR="008C64E4">
        <w:t>Comissão Permanente de Fiscalização Financeira, Controle e Orçamento pela de</w:t>
      </w:r>
      <w:r w:rsidR="00E92395">
        <w:t>rrubada do</w:t>
      </w:r>
      <w:r w:rsidR="008C64E4">
        <w:t>s</w:t>
      </w:r>
      <w:r w:rsidR="00E92395">
        <w:t xml:space="preserve"> Veto</w:t>
      </w:r>
      <w:r w:rsidR="008C64E4">
        <w:t>s</w:t>
      </w:r>
      <w:r w:rsidR="00E92395">
        <w:t xml:space="preserve">, discutido pelos Vereadores Bruno Lessa, </w:t>
      </w:r>
      <w:r w:rsidR="008C64E4">
        <w:t xml:space="preserve">Carlos Macedo, Milton Carlos (CAL) e </w:t>
      </w:r>
      <w:r w:rsidR="00E92395">
        <w:t xml:space="preserve">Paulo Eduardo Gomes. Em seguida, o Senhor Presidente convidou os Vereadores Renato Cariello e </w:t>
      </w:r>
      <w:r w:rsidR="008C64E4">
        <w:t>Alberto Iecin (Betinho)</w:t>
      </w:r>
      <w:r w:rsidR="00E92395">
        <w:t xml:space="preserve"> como escrutinadores da votação nominal. Neste momento, o</w:t>
      </w:r>
      <w:r w:rsidR="008C64E4">
        <w:t xml:space="preserve"> Vereador Milton Carlos (CAL), Líder do Governo </w:t>
      </w:r>
      <w:r w:rsidR="003F06DD">
        <w:t xml:space="preserve">encaminhou pelo </w:t>
      </w:r>
      <w:proofErr w:type="gramStart"/>
      <w:r w:rsidR="003F06DD">
        <w:t xml:space="preserve">voto </w:t>
      </w:r>
      <w:r w:rsidR="00E92395">
        <w:t>Sim</w:t>
      </w:r>
      <w:proofErr w:type="gramEnd"/>
      <w:r w:rsidR="00E92395">
        <w:t>, pel</w:t>
      </w:r>
      <w:r w:rsidR="008C64E4">
        <w:t>a</w:t>
      </w:r>
      <w:r w:rsidR="00E92395">
        <w:t xml:space="preserve"> derrubada do Veto</w:t>
      </w:r>
      <w:r w:rsidR="008C64E4">
        <w:t>, o Vereador Paulo Eduardo Gomes encaminhou sua bancada pelo voto Sim, pela derrubada do Veto</w:t>
      </w:r>
      <w:r w:rsidR="00E92395">
        <w:t xml:space="preserve">. Dando prosseguimento, o Senhor Presidente esclareceu ao Douto Plenário, os que votassem </w:t>
      </w:r>
      <w:r w:rsidR="008C64E4" w:rsidRPr="008C64E4">
        <w:rPr>
          <w:b/>
        </w:rPr>
        <w:t>SIM</w:t>
      </w:r>
      <w:r w:rsidR="00E92395">
        <w:t xml:space="preserve">, votariam pela </w:t>
      </w:r>
      <w:r w:rsidR="008C64E4">
        <w:t>derrubada do Veto</w:t>
      </w:r>
      <w:r w:rsidR="00E92395">
        <w:t xml:space="preserve">, e os que votassem </w:t>
      </w:r>
      <w:r w:rsidR="008C64E4">
        <w:rPr>
          <w:b/>
          <w:bCs/>
        </w:rPr>
        <w:t>NÃO</w:t>
      </w:r>
      <w:r w:rsidR="008C64E4">
        <w:t>, votariam pela manutenção</w:t>
      </w:r>
      <w:r w:rsidR="00E92395">
        <w:t xml:space="preserve"> do Veto. Logo após, o Vereador Emanuel Rocha procedeu à chamada nominal dos Senhores Vereadores. Usaram do voto dezesseis (16) Senhores Edis. Votaram </w:t>
      </w:r>
      <w:r w:rsidR="008C64E4">
        <w:rPr>
          <w:b/>
          <w:bCs/>
        </w:rPr>
        <w:t>SIM</w:t>
      </w:r>
      <w:r w:rsidR="00E92395">
        <w:t xml:space="preserve">, </w:t>
      </w:r>
      <w:r w:rsidR="008C64E4">
        <w:t>dezesseis</w:t>
      </w:r>
      <w:r w:rsidR="00E92395">
        <w:t xml:space="preserve"> (1</w:t>
      </w:r>
      <w:r w:rsidR="008C64E4">
        <w:t>6</w:t>
      </w:r>
      <w:r w:rsidR="00E92395">
        <w:t xml:space="preserve">) Senhores Edis, a saber: Alberto Iecin (Betinho), </w:t>
      </w:r>
      <w:r w:rsidR="008C64E4">
        <w:t xml:space="preserve">Atratino Cortes, Bruno Lessa, Carlos Macedo, Carlos Jordy, </w:t>
      </w:r>
      <w:r w:rsidR="00E92395">
        <w:t xml:space="preserve">Emanuel Rocha, João Gustavo, </w:t>
      </w:r>
      <w:r w:rsidR="008C64E4">
        <w:t>Leandro Portugal</w:t>
      </w:r>
      <w:r w:rsidR="00E92395">
        <w:t>, Milton Carlos (CAL),</w:t>
      </w:r>
      <w:r w:rsidR="008C64E4">
        <w:t xml:space="preserve"> Paulo Eduardo, </w:t>
      </w:r>
      <w:r w:rsidR="00E92395">
        <w:t>Paulo Velasco, Paulo Henrique, Renat</w:t>
      </w:r>
      <w:r w:rsidR="008C64E4">
        <w:t xml:space="preserve">o Cariello, </w:t>
      </w:r>
      <w:r w:rsidR="00E92395">
        <w:t>Ricardo Evangelista</w:t>
      </w:r>
      <w:r w:rsidR="008C64E4">
        <w:t>, Rodrigo Farah</w:t>
      </w:r>
      <w:r w:rsidR="00E92395">
        <w:t xml:space="preserve"> e </w:t>
      </w:r>
      <w:r w:rsidR="002630CA">
        <w:t>Talíria Petrone;</w:t>
      </w:r>
      <w:r w:rsidR="00E92395">
        <w:t xml:space="preserve"> </w:t>
      </w:r>
      <w:r w:rsidR="002630CA">
        <w:rPr>
          <w:b/>
        </w:rPr>
        <w:t>Derrubada</w:t>
      </w:r>
      <w:r w:rsidR="002630CA" w:rsidRPr="002630CA">
        <w:rPr>
          <w:b/>
        </w:rPr>
        <w:t xml:space="preserve"> o Veto das Emendas</w:t>
      </w:r>
      <w:r w:rsidR="00E92395">
        <w:rPr>
          <w:b/>
          <w:bCs/>
        </w:rPr>
        <w:t>.</w:t>
      </w:r>
      <w:r w:rsidR="00E92395">
        <w:t xml:space="preserve"> Usou da palavre para justificativa de voto o Vereador </w:t>
      </w:r>
      <w:r w:rsidR="002630CA">
        <w:t>Carlos Jordy e Bruno Lessa</w:t>
      </w:r>
      <w:r w:rsidR="00E92395">
        <w:rPr>
          <w:bCs/>
        </w:rPr>
        <w:t>.</w:t>
      </w:r>
      <w:r w:rsidR="00EF06E1">
        <w:rPr>
          <w:bCs/>
        </w:rPr>
        <w:t xml:space="preserve"> O Vereador </w:t>
      </w:r>
      <w:r w:rsidR="00EF06E1" w:rsidRPr="00EF06E1">
        <w:rPr>
          <w:b/>
          <w:bCs/>
        </w:rPr>
        <w:t>Alberto Iecin (Betinho)</w:t>
      </w:r>
      <w:r w:rsidR="00EF06E1">
        <w:rPr>
          <w:bCs/>
        </w:rPr>
        <w:t xml:space="preserve"> informou </w:t>
      </w:r>
      <w:r w:rsidR="003F06DD">
        <w:rPr>
          <w:bCs/>
        </w:rPr>
        <w:t>que Servidores da Educação e e</w:t>
      </w:r>
      <w:r w:rsidR="00EF06E1">
        <w:rPr>
          <w:bCs/>
        </w:rPr>
        <w:t>quipe do jornal A Tribuna foram agredidos pela Guarda Municipal</w:t>
      </w:r>
      <w:r w:rsidR="003F06DD">
        <w:rPr>
          <w:bCs/>
        </w:rPr>
        <w:t>,</w:t>
      </w:r>
      <w:r w:rsidR="00EF06E1">
        <w:rPr>
          <w:bCs/>
        </w:rPr>
        <w:t xml:space="preserve"> e que o jornalista Marcelo </w:t>
      </w:r>
      <w:proofErr w:type="spellStart"/>
      <w:r w:rsidR="00EF06E1">
        <w:rPr>
          <w:bCs/>
        </w:rPr>
        <w:t>Almo</w:t>
      </w:r>
      <w:proofErr w:type="spellEnd"/>
      <w:r w:rsidR="00EF06E1">
        <w:rPr>
          <w:bCs/>
        </w:rPr>
        <w:t xml:space="preserve"> teve seu equipamento de trabalho quebrado</w:t>
      </w:r>
      <w:r w:rsidR="003F06DD">
        <w:rPr>
          <w:bCs/>
        </w:rPr>
        <w:t>,</w:t>
      </w:r>
      <w:r w:rsidR="00EF06E1">
        <w:rPr>
          <w:bCs/>
        </w:rPr>
        <w:t xml:space="preserve"> </w:t>
      </w:r>
      <w:r w:rsidR="003F06DD">
        <w:rPr>
          <w:bCs/>
        </w:rPr>
        <w:t>também disse que</w:t>
      </w:r>
      <w:r w:rsidR="00EF06E1">
        <w:rPr>
          <w:bCs/>
        </w:rPr>
        <w:t xml:space="preserve"> era a favor da </w:t>
      </w:r>
      <w:r w:rsidR="003F06DD">
        <w:rPr>
          <w:bCs/>
        </w:rPr>
        <w:t>manifestação</w:t>
      </w:r>
      <w:r w:rsidR="00EF06E1">
        <w:rPr>
          <w:bCs/>
        </w:rPr>
        <w:t xml:space="preserve"> </w:t>
      </w:r>
      <w:r w:rsidR="003F06DD">
        <w:rPr>
          <w:bCs/>
        </w:rPr>
        <w:t>e</w:t>
      </w:r>
      <w:r w:rsidR="00EF06E1">
        <w:rPr>
          <w:bCs/>
        </w:rPr>
        <w:t xml:space="preserve"> não poderia admitir tal violência. O Vereador </w:t>
      </w:r>
      <w:r w:rsidR="00EF06E1" w:rsidRPr="00EF06E1">
        <w:rPr>
          <w:b/>
          <w:bCs/>
        </w:rPr>
        <w:t>Paulo Eduardo Gomes</w:t>
      </w:r>
      <w:r w:rsidR="00EF06E1">
        <w:rPr>
          <w:b/>
          <w:bCs/>
        </w:rPr>
        <w:t xml:space="preserve"> </w:t>
      </w:r>
      <w:r w:rsidR="00EF06E1">
        <w:rPr>
          <w:bCs/>
        </w:rPr>
        <w:t xml:space="preserve">comentou sobre a agressão </w:t>
      </w:r>
      <w:r w:rsidR="006A5EE6">
        <w:rPr>
          <w:bCs/>
        </w:rPr>
        <w:t>que</w:t>
      </w:r>
      <w:r w:rsidR="00EF06E1">
        <w:rPr>
          <w:bCs/>
        </w:rPr>
        <w:t xml:space="preserve"> Professores e Jornalistas </w:t>
      </w:r>
      <w:r w:rsidR="006A5EE6">
        <w:rPr>
          <w:bCs/>
        </w:rPr>
        <w:t xml:space="preserve">sofreram </w:t>
      </w:r>
      <w:r w:rsidR="00EF06E1">
        <w:rPr>
          <w:bCs/>
        </w:rPr>
        <w:t>na manifestação pela Guarda Municipal</w:t>
      </w:r>
      <w:r w:rsidR="006A5EE6">
        <w:rPr>
          <w:bCs/>
        </w:rPr>
        <w:t>,</w:t>
      </w:r>
      <w:r w:rsidR="005E2166">
        <w:rPr>
          <w:bCs/>
        </w:rPr>
        <w:t xml:space="preserve"> essa violência era de responsabilidade do Gilson Chagas, Secretário Municipal de Ordem Pública</w:t>
      </w:r>
      <w:r w:rsidR="006A5EE6">
        <w:rPr>
          <w:bCs/>
        </w:rPr>
        <w:t>,</w:t>
      </w:r>
      <w:r w:rsidR="005E2166">
        <w:rPr>
          <w:bCs/>
        </w:rPr>
        <w:t xml:space="preserve"> </w:t>
      </w:r>
      <w:r w:rsidR="006A5EE6">
        <w:rPr>
          <w:bCs/>
        </w:rPr>
        <w:t>afinal,</w:t>
      </w:r>
      <w:r w:rsidR="005E2166">
        <w:rPr>
          <w:bCs/>
        </w:rPr>
        <w:t xml:space="preserve"> eram Professores e não </w:t>
      </w:r>
      <w:r w:rsidR="006A5EE6">
        <w:rPr>
          <w:bCs/>
        </w:rPr>
        <w:t>“</w:t>
      </w:r>
      <w:r w:rsidR="005E2166">
        <w:rPr>
          <w:bCs/>
        </w:rPr>
        <w:t>bandidos</w:t>
      </w:r>
      <w:r w:rsidR="006A5EE6">
        <w:rPr>
          <w:bCs/>
        </w:rPr>
        <w:t>” e que</w:t>
      </w:r>
      <w:r w:rsidR="005E2166">
        <w:rPr>
          <w:bCs/>
        </w:rPr>
        <w:t xml:space="preserve"> reivindica</w:t>
      </w:r>
      <w:r w:rsidR="006A5EE6">
        <w:rPr>
          <w:bCs/>
        </w:rPr>
        <w:t>vam</w:t>
      </w:r>
      <w:r w:rsidR="005E2166">
        <w:rPr>
          <w:bCs/>
        </w:rPr>
        <w:t xml:space="preserve"> seus direitos. A Vereadora </w:t>
      </w:r>
      <w:r w:rsidR="005E2166" w:rsidRPr="005E2166">
        <w:rPr>
          <w:b/>
          <w:bCs/>
        </w:rPr>
        <w:t xml:space="preserve">Talíria Petrone </w:t>
      </w:r>
      <w:r w:rsidR="005E2166" w:rsidRPr="005E2166">
        <w:rPr>
          <w:bCs/>
        </w:rPr>
        <w:t>também</w:t>
      </w:r>
      <w:r w:rsidR="005E2166">
        <w:rPr>
          <w:bCs/>
        </w:rPr>
        <w:t xml:space="preserve"> comentou sobre a maneira </w:t>
      </w:r>
      <w:r w:rsidR="003841DF">
        <w:rPr>
          <w:bCs/>
        </w:rPr>
        <w:t>violenta como os Professores e j</w:t>
      </w:r>
      <w:r w:rsidR="005E2166">
        <w:rPr>
          <w:bCs/>
        </w:rPr>
        <w:t>ornalistas foram atacados pela Guarda Municipal</w:t>
      </w:r>
      <w:r w:rsidR="003841DF">
        <w:rPr>
          <w:bCs/>
        </w:rPr>
        <w:t>,</w:t>
      </w:r>
      <w:r w:rsidR="005E2166">
        <w:rPr>
          <w:bCs/>
        </w:rPr>
        <w:t xml:space="preserve"> deixou seu repúdio, ressaltando que Chefe de Gabinete e Chefe da Comissão a qual presidia foram impedidos </w:t>
      </w:r>
      <w:r w:rsidR="003841DF">
        <w:rPr>
          <w:bCs/>
        </w:rPr>
        <w:t>de adentrar</w:t>
      </w:r>
      <w:r w:rsidR="005E2166">
        <w:rPr>
          <w:bCs/>
        </w:rPr>
        <w:t xml:space="preserve"> na Prefeitura. O Vereador </w:t>
      </w:r>
      <w:r w:rsidR="005E2166" w:rsidRPr="005E2166">
        <w:rPr>
          <w:b/>
          <w:bCs/>
        </w:rPr>
        <w:t>Paulo Eduardo Gomes</w:t>
      </w:r>
      <w:r w:rsidR="005E2166">
        <w:rPr>
          <w:bCs/>
        </w:rPr>
        <w:t xml:space="preserve"> informou que era de responsabilidade desta Casa providenciar a identificação dos Assessores para evitar esse constrangimento. </w:t>
      </w:r>
      <w:r w:rsidR="005737CC">
        <w:rPr>
          <w:bCs/>
        </w:rPr>
        <w:t>Continuando</w:t>
      </w:r>
      <w:r w:rsidR="00731370">
        <w:rPr>
          <w:bCs/>
        </w:rPr>
        <w:t>, o</w:t>
      </w:r>
      <w:r w:rsidR="005737CC">
        <w:rPr>
          <w:bCs/>
        </w:rPr>
        <w:t xml:space="preserve"> Senhor</w:t>
      </w:r>
      <w:r w:rsidR="00731370">
        <w:rPr>
          <w:bCs/>
        </w:rPr>
        <w:t xml:space="preserve"> Presidente deu por aberto o </w:t>
      </w:r>
      <w:r w:rsidR="00731370" w:rsidRPr="00731370">
        <w:rPr>
          <w:b/>
          <w:bCs/>
        </w:rPr>
        <w:t>Pequeno Expediente</w:t>
      </w:r>
      <w:r w:rsidR="00CB7509">
        <w:rPr>
          <w:b/>
          <w:bCs/>
        </w:rPr>
        <w:t xml:space="preserve">. </w:t>
      </w:r>
      <w:r w:rsidR="005E2166">
        <w:rPr>
          <w:bCs/>
        </w:rPr>
        <w:t xml:space="preserve">Pela ordem, a Vereadora </w:t>
      </w:r>
      <w:r w:rsidR="005E2166" w:rsidRPr="005E2166">
        <w:rPr>
          <w:b/>
          <w:bCs/>
        </w:rPr>
        <w:t>Talíria Petrone</w:t>
      </w:r>
      <w:r w:rsidR="005E2166">
        <w:rPr>
          <w:b/>
          <w:bCs/>
        </w:rPr>
        <w:t xml:space="preserve"> </w:t>
      </w:r>
      <w:r w:rsidR="005E2166">
        <w:rPr>
          <w:bCs/>
        </w:rPr>
        <w:t>comentou que após o assassinato da Vereadora Marielle Fran</w:t>
      </w:r>
      <w:r w:rsidR="00E03559">
        <w:rPr>
          <w:bCs/>
        </w:rPr>
        <w:t>co várias organizações do mundo</w:t>
      </w:r>
      <w:r w:rsidR="005E2166">
        <w:rPr>
          <w:bCs/>
        </w:rPr>
        <w:t xml:space="preserve"> começaram a debater a questão da violência</w:t>
      </w:r>
      <w:r w:rsidR="00CB5AF5">
        <w:rPr>
          <w:bCs/>
        </w:rPr>
        <w:t xml:space="preserve"> </w:t>
      </w:r>
      <w:r w:rsidR="00E03559">
        <w:rPr>
          <w:bCs/>
        </w:rPr>
        <w:t xml:space="preserve">no Brasil, </w:t>
      </w:r>
      <w:r w:rsidR="00CB5AF5">
        <w:rPr>
          <w:bCs/>
        </w:rPr>
        <w:t>e foi convidada pelo Parlamento Europeu para denunciar a execução d</w:t>
      </w:r>
      <w:r w:rsidR="00E03559">
        <w:rPr>
          <w:bCs/>
        </w:rPr>
        <w:t xml:space="preserve">esta em </w:t>
      </w:r>
      <w:r w:rsidR="00CB5AF5">
        <w:rPr>
          <w:bCs/>
        </w:rPr>
        <w:t>Vereadora, como t</w:t>
      </w:r>
      <w:r w:rsidR="00E03559">
        <w:rPr>
          <w:bCs/>
        </w:rPr>
        <w:t>ambém esteve em Montreal</w:t>
      </w:r>
      <w:r w:rsidR="00CB5AF5">
        <w:rPr>
          <w:bCs/>
        </w:rPr>
        <w:t xml:space="preserve"> </w:t>
      </w:r>
      <w:r w:rsidR="00A23FCE">
        <w:rPr>
          <w:bCs/>
        </w:rPr>
        <w:t>(</w:t>
      </w:r>
      <w:r w:rsidR="00CB5AF5">
        <w:rPr>
          <w:bCs/>
        </w:rPr>
        <w:t>Canadá</w:t>
      </w:r>
      <w:r w:rsidR="00A23FCE">
        <w:rPr>
          <w:bCs/>
        </w:rPr>
        <w:t>)</w:t>
      </w:r>
      <w:r w:rsidR="00CB5AF5">
        <w:rPr>
          <w:bCs/>
        </w:rPr>
        <w:t xml:space="preserve"> e Argentina</w:t>
      </w:r>
      <w:r w:rsidR="00A23FCE">
        <w:rPr>
          <w:bCs/>
        </w:rPr>
        <w:t>, ainda,</w:t>
      </w:r>
      <w:r w:rsidR="00CB5AF5">
        <w:rPr>
          <w:bCs/>
        </w:rPr>
        <w:t xml:space="preserve"> teceu comentários sobre as atividades realizadas em sua viag</w:t>
      </w:r>
      <w:r w:rsidR="00A23FCE">
        <w:rPr>
          <w:bCs/>
        </w:rPr>
        <w:t>em</w:t>
      </w:r>
      <w:r w:rsidR="00CB5AF5">
        <w:rPr>
          <w:bCs/>
        </w:rPr>
        <w:t xml:space="preserve">. </w:t>
      </w:r>
      <w:r w:rsidR="00A23FCE">
        <w:rPr>
          <w:bCs/>
        </w:rPr>
        <w:t>Neste momento, o</w:t>
      </w:r>
      <w:r w:rsidR="00CB5AF5">
        <w:rPr>
          <w:bCs/>
        </w:rPr>
        <w:t xml:space="preserve"> Presidente solicitou ao Vereador Milton Carlos (CAL) que entrasse em contato com os Vereadores em seus Gabinetes para virem a Plenário </w:t>
      </w:r>
      <w:r w:rsidR="00382990">
        <w:rPr>
          <w:bCs/>
        </w:rPr>
        <w:t xml:space="preserve">para votação da LOA. Pela ordem, o Vereador </w:t>
      </w:r>
      <w:r w:rsidR="00382990" w:rsidRPr="00382990">
        <w:rPr>
          <w:b/>
          <w:bCs/>
        </w:rPr>
        <w:t>Bruno Lessa</w:t>
      </w:r>
      <w:r w:rsidR="00CB5AF5">
        <w:rPr>
          <w:bCs/>
        </w:rPr>
        <w:t xml:space="preserve"> </w:t>
      </w:r>
      <w:r w:rsidR="00382990">
        <w:rPr>
          <w:bCs/>
        </w:rPr>
        <w:t xml:space="preserve">deixou sua solidariedade ao jornalista Marcelo </w:t>
      </w:r>
      <w:proofErr w:type="spellStart"/>
      <w:r w:rsidR="00382990">
        <w:rPr>
          <w:bCs/>
        </w:rPr>
        <w:t>Almo</w:t>
      </w:r>
      <w:proofErr w:type="spellEnd"/>
      <w:r w:rsidR="00382990">
        <w:rPr>
          <w:bCs/>
        </w:rPr>
        <w:t xml:space="preserve"> pelo ocorrido na manifestação realizada pelo SEPE, falou que respeitava a Guarda </w:t>
      </w:r>
      <w:proofErr w:type="gramStart"/>
      <w:r w:rsidR="00523B6A">
        <w:rPr>
          <w:bCs/>
        </w:rPr>
        <w:t>Municipal</w:t>
      </w:r>
      <w:proofErr w:type="gramEnd"/>
      <w:r w:rsidR="00523B6A">
        <w:rPr>
          <w:bCs/>
        </w:rPr>
        <w:t xml:space="preserve"> </w:t>
      </w:r>
      <w:r w:rsidR="00382990">
        <w:rPr>
          <w:bCs/>
        </w:rPr>
        <w:t>mas n</w:t>
      </w:r>
      <w:r w:rsidR="00A23FCE">
        <w:rPr>
          <w:bCs/>
        </w:rPr>
        <w:t>ão era a favor de violência,</w:t>
      </w:r>
      <w:r w:rsidR="00382990">
        <w:rPr>
          <w:bCs/>
        </w:rPr>
        <w:t xml:space="preserve"> </w:t>
      </w:r>
      <w:r w:rsidR="00A23FCE">
        <w:rPr>
          <w:bCs/>
        </w:rPr>
        <w:t xml:space="preserve">e </w:t>
      </w:r>
      <w:r w:rsidR="00382990">
        <w:rPr>
          <w:bCs/>
        </w:rPr>
        <w:t>era inadmissível</w:t>
      </w:r>
      <w:r w:rsidR="00A23FCE">
        <w:rPr>
          <w:bCs/>
        </w:rPr>
        <w:t>,</w:t>
      </w:r>
      <w:r w:rsidR="00382990">
        <w:rPr>
          <w:bCs/>
        </w:rPr>
        <w:t xml:space="preserve"> e </w:t>
      </w:r>
      <w:r w:rsidR="00A23FCE">
        <w:rPr>
          <w:bCs/>
        </w:rPr>
        <w:t>teriam</w:t>
      </w:r>
      <w:r w:rsidR="00382990">
        <w:rPr>
          <w:bCs/>
        </w:rPr>
        <w:t xml:space="preserve"> </w:t>
      </w:r>
      <w:r w:rsidR="00A23FCE">
        <w:rPr>
          <w:bCs/>
        </w:rPr>
        <w:t>de</w:t>
      </w:r>
      <w:r w:rsidR="00382990">
        <w:rPr>
          <w:bCs/>
        </w:rPr>
        <w:t xml:space="preserve"> ver se foi através do </w:t>
      </w:r>
      <w:r w:rsidR="00A23FCE">
        <w:rPr>
          <w:bCs/>
        </w:rPr>
        <w:t>C</w:t>
      </w:r>
      <w:r w:rsidR="00382990">
        <w:rPr>
          <w:bCs/>
        </w:rPr>
        <w:t>omando essa ordem para a agressão, um Governo que não receb</w:t>
      </w:r>
      <w:r w:rsidR="00A23FCE">
        <w:rPr>
          <w:bCs/>
        </w:rPr>
        <w:t xml:space="preserve">ia os Professores </w:t>
      </w:r>
      <w:r w:rsidR="00382990">
        <w:rPr>
          <w:bCs/>
        </w:rPr>
        <w:t>nem ouv</w:t>
      </w:r>
      <w:r w:rsidR="00A23FCE">
        <w:rPr>
          <w:bCs/>
        </w:rPr>
        <w:t>ia a P</w:t>
      </w:r>
      <w:r w:rsidR="00382990">
        <w:rPr>
          <w:bCs/>
        </w:rPr>
        <w:t>auta de reivindicaç</w:t>
      </w:r>
      <w:r w:rsidR="00523B6A">
        <w:rPr>
          <w:bCs/>
        </w:rPr>
        <w:t>ões</w:t>
      </w:r>
      <w:r w:rsidR="00A23FCE">
        <w:rPr>
          <w:bCs/>
        </w:rPr>
        <w:t>,</w:t>
      </w:r>
      <w:r w:rsidR="00382990">
        <w:rPr>
          <w:bCs/>
        </w:rPr>
        <w:t xml:space="preserve"> e deixou seu protesto </w:t>
      </w:r>
      <w:r w:rsidR="00A23FCE">
        <w:rPr>
          <w:bCs/>
        </w:rPr>
        <w:t>pela</w:t>
      </w:r>
      <w:r w:rsidR="00382990">
        <w:rPr>
          <w:bCs/>
        </w:rPr>
        <w:t xml:space="preserve"> atitude da Guarda Municipal. Em seguida, falou que solicitou um aparte ao Vereador Paulo Eduardo Gomes, como não foi concedida t</w:t>
      </w:r>
      <w:r w:rsidR="00523B6A">
        <w:rPr>
          <w:bCs/>
        </w:rPr>
        <w:t>e</w:t>
      </w:r>
      <w:r w:rsidR="00382990">
        <w:rPr>
          <w:bCs/>
        </w:rPr>
        <w:t xml:space="preserve">ve </w:t>
      </w:r>
      <w:r w:rsidR="00523B6A">
        <w:rPr>
          <w:bCs/>
        </w:rPr>
        <w:t>de</w:t>
      </w:r>
      <w:r w:rsidR="00382990">
        <w:rPr>
          <w:bCs/>
        </w:rPr>
        <w:t xml:space="preserve"> </w:t>
      </w:r>
      <w:r w:rsidR="00523B6A">
        <w:rPr>
          <w:bCs/>
        </w:rPr>
        <w:t xml:space="preserve">se </w:t>
      </w:r>
      <w:r w:rsidR="00382990">
        <w:rPr>
          <w:bCs/>
        </w:rPr>
        <w:t>ausentar por compromisso</w:t>
      </w:r>
      <w:r w:rsidR="00523B6A">
        <w:rPr>
          <w:bCs/>
        </w:rPr>
        <w:t>,</w:t>
      </w:r>
      <w:r w:rsidR="00382990">
        <w:rPr>
          <w:bCs/>
        </w:rPr>
        <w:t xml:space="preserve"> já agendado</w:t>
      </w:r>
      <w:r w:rsidR="00523B6A">
        <w:rPr>
          <w:bCs/>
        </w:rPr>
        <w:t>,</w:t>
      </w:r>
      <w:r w:rsidR="00382990">
        <w:rPr>
          <w:bCs/>
        </w:rPr>
        <w:t xml:space="preserve"> e soube que foi criticado pelo Vereador por ter </w:t>
      </w:r>
      <w:r w:rsidR="00523B6A">
        <w:rPr>
          <w:bCs/>
        </w:rPr>
        <w:t>se</w:t>
      </w:r>
      <w:r w:rsidR="00382990">
        <w:rPr>
          <w:bCs/>
        </w:rPr>
        <w:t xml:space="preserve"> ausentado. Neste momento, o Presidente Titular assumiu </w:t>
      </w:r>
      <w:r w:rsidR="00523B6A">
        <w:rPr>
          <w:bCs/>
        </w:rPr>
        <w:t>à</w:t>
      </w:r>
      <w:r w:rsidR="00382990">
        <w:rPr>
          <w:bCs/>
        </w:rPr>
        <w:t xml:space="preserve"> direção dos trabalhos da Mesa Diretora. Pela ordem, o Vereador </w:t>
      </w:r>
      <w:r w:rsidR="00382990" w:rsidRPr="00382990">
        <w:rPr>
          <w:b/>
          <w:bCs/>
        </w:rPr>
        <w:t>Paulo Eduardo Gomes</w:t>
      </w:r>
      <w:r w:rsidR="00382990">
        <w:rPr>
          <w:bCs/>
        </w:rPr>
        <w:t xml:space="preserve"> lamentou o fato d</w:t>
      </w:r>
      <w:r w:rsidR="00D34C02">
        <w:rPr>
          <w:bCs/>
        </w:rPr>
        <w:t>e</w:t>
      </w:r>
      <w:r w:rsidR="00382990">
        <w:rPr>
          <w:bCs/>
        </w:rPr>
        <w:t xml:space="preserve"> </w:t>
      </w:r>
      <w:r w:rsidR="00D34C02">
        <w:rPr>
          <w:bCs/>
        </w:rPr>
        <w:t xml:space="preserve">os </w:t>
      </w:r>
      <w:r w:rsidR="00382990">
        <w:rPr>
          <w:bCs/>
        </w:rPr>
        <w:t xml:space="preserve">Vereadores </w:t>
      </w:r>
      <w:r w:rsidR="00382990">
        <w:rPr>
          <w:bCs/>
        </w:rPr>
        <w:lastRenderedPageBreak/>
        <w:t>marcarem compromisso</w:t>
      </w:r>
      <w:r w:rsidR="00D34C02">
        <w:rPr>
          <w:bCs/>
        </w:rPr>
        <w:t>s</w:t>
      </w:r>
      <w:r w:rsidR="00382990">
        <w:rPr>
          <w:bCs/>
        </w:rPr>
        <w:t xml:space="preserve"> no horário das sessões Plenárias</w:t>
      </w:r>
      <w:r w:rsidR="0084333B">
        <w:rPr>
          <w:bCs/>
        </w:rPr>
        <w:t>, se re</w:t>
      </w:r>
      <w:r w:rsidR="00D34C02">
        <w:rPr>
          <w:bCs/>
        </w:rPr>
        <w:t>portando a sessão anterior, uma vez que</w:t>
      </w:r>
      <w:r w:rsidR="0084333B">
        <w:rPr>
          <w:bCs/>
        </w:rPr>
        <w:t xml:space="preserve"> fazia menção</w:t>
      </w:r>
      <w:r w:rsidR="00D34C02">
        <w:rPr>
          <w:bCs/>
        </w:rPr>
        <w:t xml:space="preserve"> a vários personagens do H</w:t>
      </w:r>
      <w:r w:rsidR="0084333B">
        <w:rPr>
          <w:bCs/>
        </w:rPr>
        <w:t>olocausto que se destacaram salvando milhares de vidas</w:t>
      </w:r>
      <w:r w:rsidR="00D34C02">
        <w:rPr>
          <w:bCs/>
        </w:rPr>
        <w:t>,</w:t>
      </w:r>
      <w:r w:rsidR="0084333B">
        <w:rPr>
          <w:bCs/>
        </w:rPr>
        <w:t xml:space="preserve"> e informou que sua irritação não foi pela saída do Vereador Bruno Lessa</w:t>
      </w:r>
      <w:r w:rsidR="00D34C02">
        <w:rPr>
          <w:bCs/>
        </w:rPr>
        <w:t>,</w:t>
      </w:r>
      <w:r w:rsidR="0084333B">
        <w:rPr>
          <w:bCs/>
        </w:rPr>
        <w:t xml:space="preserve"> mais cedo</w:t>
      </w:r>
      <w:r w:rsidR="00D34C02">
        <w:rPr>
          <w:bCs/>
        </w:rPr>
        <w:t>,</w:t>
      </w:r>
      <w:r w:rsidR="0084333B">
        <w:rPr>
          <w:bCs/>
        </w:rPr>
        <w:t xml:space="preserve"> e sim</w:t>
      </w:r>
      <w:r w:rsidR="00D34C02">
        <w:rPr>
          <w:bCs/>
        </w:rPr>
        <w:t>,</w:t>
      </w:r>
      <w:r w:rsidR="0084333B">
        <w:rPr>
          <w:bCs/>
        </w:rPr>
        <w:t xml:space="preserve"> porque queria dialogar</w:t>
      </w:r>
      <w:r w:rsidR="00D34C02">
        <w:rPr>
          <w:bCs/>
        </w:rPr>
        <w:t xml:space="preserve">; </w:t>
      </w:r>
      <w:r w:rsidR="0084333B">
        <w:rPr>
          <w:bCs/>
        </w:rPr>
        <w:t xml:space="preserve"> após</w:t>
      </w:r>
      <w:r w:rsidR="00D34C02">
        <w:rPr>
          <w:bCs/>
        </w:rPr>
        <w:t>,</w:t>
      </w:r>
      <w:r w:rsidR="0084333B">
        <w:rPr>
          <w:bCs/>
        </w:rPr>
        <w:t xml:space="preserve"> houve um grande debate entre este Vereador e o Vereador Bruno Lessa referente ao conflito entre Israel e Palestina. 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B71FD5">
        <w:t>quarenta</w:t>
      </w:r>
      <w:r w:rsidR="00D807B3">
        <w:t xml:space="preserve"> </w:t>
      </w:r>
      <w:r w:rsidR="00B71FD5">
        <w:t xml:space="preserve">e </w:t>
      </w:r>
      <w:bookmarkStart w:id="0" w:name="_GoBack"/>
      <w:bookmarkEnd w:id="0"/>
      <w:r w:rsidR="00D807B3">
        <w:t>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e </w:t>
      </w:r>
      <w:r w:rsidR="00F94BB0">
        <w:t>três</w:t>
      </w:r>
      <w:r w:rsidR="006B3698">
        <w:t xml:space="preserve"> </w:t>
      </w:r>
      <w:r w:rsidR="0087462A">
        <w:t xml:space="preserve">do mês de </w:t>
      </w:r>
      <w:r w:rsidR="006B3698">
        <w:t>ma</w:t>
      </w:r>
      <w:r w:rsidR="00F94BB0">
        <w:t xml:space="preserve">io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 xml:space="preserve">Interno foi lavrada esta </w:t>
      </w:r>
      <w:proofErr w:type="gramStart"/>
      <w:r w:rsidR="00BD7AC3">
        <w:t xml:space="preserve">Ata </w:t>
      </w:r>
      <w:r w:rsidR="00FD5836">
        <w:t xml:space="preserve"> </w:t>
      </w:r>
      <w:r w:rsidR="00BD7AC3">
        <w:t>por</w:t>
      </w:r>
      <w:proofErr w:type="gramEnd"/>
      <w:r w:rsidR="00FD5836">
        <w:t xml:space="preserve">                                      </w:t>
      </w:r>
      <w:r w:rsidR="00D34C02">
        <w:t xml:space="preserve">    </w:t>
      </w:r>
      <w:r w:rsidR="00FD5836">
        <w:t>Redatora</w:t>
      </w:r>
      <w:r w:rsidR="0087462A">
        <w:t xml:space="preserve"> Chefe do Serviço de Atas, a qual depois </w:t>
      </w:r>
      <w:r w:rsidR="00FD5836">
        <w:t xml:space="preserve"> </w:t>
      </w:r>
      <w:r w:rsidR="0087462A">
        <w:t xml:space="preserve">de lida </w:t>
      </w:r>
      <w:r w:rsidR="00FD5836">
        <w:t xml:space="preserve"> </w:t>
      </w:r>
      <w:r w:rsidR="0087462A">
        <w:t>e aprovada vai assinada pelos membros da Mesa.</w:t>
      </w:r>
    </w:p>
    <w:p w:rsidR="00D807B3" w:rsidRPr="007F094A" w:rsidRDefault="00924618" w:rsidP="00FD5836">
      <w:pPr>
        <w:ind w:right="-710" w:firstLine="142"/>
        <w:jc w:val="both"/>
      </w:pPr>
      <w:r>
        <w:t xml:space="preserve">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64" w:rsidRDefault="00323F64" w:rsidP="00523B6A">
      <w:r>
        <w:separator/>
      </w:r>
    </w:p>
  </w:endnote>
  <w:endnote w:type="continuationSeparator" w:id="0">
    <w:p w:rsidR="00323F64" w:rsidRDefault="00323F64" w:rsidP="0052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64" w:rsidRDefault="00323F64" w:rsidP="00523B6A">
      <w:r>
        <w:separator/>
      </w:r>
    </w:p>
  </w:footnote>
  <w:footnote w:type="continuationSeparator" w:id="0">
    <w:p w:rsidR="00323F64" w:rsidRDefault="00323F64" w:rsidP="0052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A2787"/>
    <w:rsid w:val="000B1C12"/>
    <w:rsid w:val="000B477F"/>
    <w:rsid w:val="000B72E4"/>
    <w:rsid w:val="000C25FA"/>
    <w:rsid w:val="000D6EE6"/>
    <w:rsid w:val="000F0665"/>
    <w:rsid w:val="001115DC"/>
    <w:rsid w:val="00127D11"/>
    <w:rsid w:val="001601CB"/>
    <w:rsid w:val="00184376"/>
    <w:rsid w:val="001C4ABE"/>
    <w:rsid w:val="001F7EE5"/>
    <w:rsid w:val="00224ABC"/>
    <w:rsid w:val="00245F2A"/>
    <w:rsid w:val="002612FF"/>
    <w:rsid w:val="00262F5C"/>
    <w:rsid w:val="002630CA"/>
    <w:rsid w:val="002761BF"/>
    <w:rsid w:val="00281204"/>
    <w:rsid w:val="002849DC"/>
    <w:rsid w:val="00294AB4"/>
    <w:rsid w:val="002A3EE8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3F64"/>
    <w:rsid w:val="0032749B"/>
    <w:rsid w:val="00337F21"/>
    <w:rsid w:val="00343F32"/>
    <w:rsid w:val="003457DC"/>
    <w:rsid w:val="00373E87"/>
    <w:rsid w:val="00382990"/>
    <w:rsid w:val="003841DF"/>
    <w:rsid w:val="00392D70"/>
    <w:rsid w:val="00395A28"/>
    <w:rsid w:val="003A080B"/>
    <w:rsid w:val="003D7A5A"/>
    <w:rsid w:val="003E5E03"/>
    <w:rsid w:val="003F00EE"/>
    <w:rsid w:val="003F06DD"/>
    <w:rsid w:val="003F2171"/>
    <w:rsid w:val="003F242E"/>
    <w:rsid w:val="00402983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3B6A"/>
    <w:rsid w:val="00524513"/>
    <w:rsid w:val="005737CC"/>
    <w:rsid w:val="00597103"/>
    <w:rsid w:val="005D2649"/>
    <w:rsid w:val="005E2166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A5EE6"/>
    <w:rsid w:val="006B3698"/>
    <w:rsid w:val="006B68E8"/>
    <w:rsid w:val="006B6C2C"/>
    <w:rsid w:val="006C4F03"/>
    <w:rsid w:val="006D5550"/>
    <w:rsid w:val="006E2C1C"/>
    <w:rsid w:val="006F20BD"/>
    <w:rsid w:val="007157D6"/>
    <w:rsid w:val="0072026E"/>
    <w:rsid w:val="00726471"/>
    <w:rsid w:val="00731370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4333B"/>
    <w:rsid w:val="008625D8"/>
    <w:rsid w:val="008666BE"/>
    <w:rsid w:val="00866A7D"/>
    <w:rsid w:val="0087462A"/>
    <w:rsid w:val="008855A0"/>
    <w:rsid w:val="00885D10"/>
    <w:rsid w:val="00897E99"/>
    <w:rsid w:val="008A1492"/>
    <w:rsid w:val="008A169D"/>
    <w:rsid w:val="008B7DAC"/>
    <w:rsid w:val="008C38D7"/>
    <w:rsid w:val="008C44C8"/>
    <w:rsid w:val="008C64E4"/>
    <w:rsid w:val="008D3428"/>
    <w:rsid w:val="008D4FF2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D1380"/>
    <w:rsid w:val="009D5D07"/>
    <w:rsid w:val="00A07003"/>
    <w:rsid w:val="00A15AF9"/>
    <w:rsid w:val="00A21F3A"/>
    <w:rsid w:val="00A23FCE"/>
    <w:rsid w:val="00A26042"/>
    <w:rsid w:val="00A261C6"/>
    <w:rsid w:val="00A32AE3"/>
    <w:rsid w:val="00A33530"/>
    <w:rsid w:val="00A57F30"/>
    <w:rsid w:val="00A772AB"/>
    <w:rsid w:val="00A95713"/>
    <w:rsid w:val="00AC2E16"/>
    <w:rsid w:val="00AD5F22"/>
    <w:rsid w:val="00AE23E4"/>
    <w:rsid w:val="00AE3BAF"/>
    <w:rsid w:val="00AE6B26"/>
    <w:rsid w:val="00AF3AC3"/>
    <w:rsid w:val="00AF46C8"/>
    <w:rsid w:val="00AF50D5"/>
    <w:rsid w:val="00B01A8E"/>
    <w:rsid w:val="00B23B8E"/>
    <w:rsid w:val="00B71FD5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B5AF5"/>
    <w:rsid w:val="00CB7509"/>
    <w:rsid w:val="00CD6688"/>
    <w:rsid w:val="00CD7719"/>
    <w:rsid w:val="00CF619E"/>
    <w:rsid w:val="00D34C02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03559"/>
    <w:rsid w:val="00E20075"/>
    <w:rsid w:val="00E23DC8"/>
    <w:rsid w:val="00E64890"/>
    <w:rsid w:val="00E714A7"/>
    <w:rsid w:val="00E92395"/>
    <w:rsid w:val="00EA1E4C"/>
    <w:rsid w:val="00ED3090"/>
    <w:rsid w:val="00ED59AD"/>
    <w:rsid w:val="00ED6D10"/>
    <w:rsid w:val="00ED7D2E"/>
    <w:rsid w:val="00EF06E1"/>
    <w:rsid w:val="00EF6A5E"/>
    <w:rsid w:val="00F007EE"/>
    <w:rsid w:val="00F015F3"/>
    <w:rsid w:val="00F05BB3"/>
    <w:rsid w:val="00F56518"/>
    <w:rsid w:val="00F6334E"/>
    <w:rsid w:val="00F72D92"/>
    <w:rsid w:val="00F90CEB"/>
    <w:rsid w:val="00F94BB0"/>
    <w:rsid w:val="00F96BE2"/>
    <w:rsid w:val="00FA19ED"/>
    <w:rsid w:val="00FD5467"/>
    <w:rsid w:val="00FD5836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B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B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B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B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5F66-77D6-45F1-AE69-03524667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1424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200</cp:revision>
  <cp:lastPrinted>2017-12-05T17:28:00Z</cp:lastPrinted>
  <dcterms:created xsi:type="dcterms:W3CDTF">2017-04-11T15:08:00Z</dcterms:created>
  <dcterms:modified xsi:type="dcterms:W3CDTF">2018-05-23T17:20:00Z</dcterms:modified>
</cp:coreProperties>
</file>