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B354DD">
        <w:t>Trigésima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Default="00CC449B" w:rsidP="009F512B">
      <w:pPr>
        <w:ind w:left="142" w:right="-994"/>
      </w:pPr>
      <w:r>
        <w:t xml:space="preserve">                                          Às dezessete hor</w:t>
      </w:r>
      <w:r w:rsidR="00100A35">
        <w:t xml:space="preserve">as e </w:t>
      </w:r>
      <w:r w:rsidR="00747F31">
        <w:t>cinco</w:t>
      </w:r>
      <w:r w:rsidR="00A06ED1">
        <w:t xml:space="preserve"> minutos, do dia </w:t>
      </w:r>
      <w:r w:rsidR="00C967F5">
        <w:t xml:space="preserve">dez </w:t>
      </w:r>
      <w:r>
        <w:t>(</w:t>
      </w:r>
      <w:r w:rsidR="00747F31">
        <w:t>10</w:t>
      </w:r>
      <w:r w:rsidR="00774316">
        <w:t>) do mês de junho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BD647A">
        <w:t xml:space="preserve">João Gustavo Braga Xavier Pereira, </w:t>
      </w:r>
      <w:r>
        <w:t>Além desses Vereadores responderam à chamada nominal os seguintes Senhores Vereadores: Alberto Luiz Guimaraes Iecin (</w:t>
      </w:r>
      <w:r w:rsidR="00C967F5">
        <w:t>Betinho),  Carlos Otávio Dias Vaz (Casota) “online”, Gezivaldo Renatinho Ribeiro de Freitas (Renatinho PSOL),</w:t>
      </w:r>
      <w:r w:rsidR="00100A35">
        <w:t xml:space="preserve"> </w:t>
      </w:r>
      <w:r>
        <w:t>Paulo Fernando Gonçalves Velasco (“onli</w:t>
      </w:r>
      <w:r w:rsidR="00100A35">
        <w:t>ne”)</w:t>
      </w:r>
      <w:r w:rsidR="00BD647A">
        <w:t>, Roberto Fernandes Jalles (Beto da Pipa)</w:t>
      </w:r>
      <w:r w:rsidR="00C967F5">
        <w:t xml:space="preserve"> e </w:t>
      </w:r>
      <w:r>
        <w:t xml:space="preserve">Rodrigo Flach </w:t>
      </w:r>
      <w:r w:rsidR="00C967F5">
        <w:t>Farah;</w:t>
      </w:r>
      <w:r>
        <w:t xml:space="preserve"> foram consignadas as presenças dos seguintes Senhores</w:t>
      </w:r>
      <w:r w:rsidR="00C967F5">
        <w:t xml:space="preserve"> Vereadores:</w:t>
      </w:r>
      <w:r>
        <w:t xml:space="preserve"> </w:t>
      </w:r>
      <w:r w:rsidR="00BD647A">
        <w:t xml:space="preserve">Bruno Bastos Lessa, Emanuel Jorge Mendes da Rocha, Jorge Andrigo de Carvalho, </w:t>
      </w:r>
      <w:r w:rsidR="009957F9">
        <w:t xml:space="preserve">Leandro Portugal Frazen de Lima “online”, </w:t>
      </w:r>
      <w:r w:rsidR="00BD647A">
        <w:t xml:space="preserve"> Leonardo Soares Giordano, </w:t>
      </w:r>
      <w:r>
        <w:t xml:space="preserve">Luiz Carlos Gallo </w:t>
      </w:r>
      <w:r w:rsidR="004A10C5">
        <w:t>de Freitas, Paulo Eduardo Gomes</w:t>
      </w:r>
      <w:r w:rsidR="00BD647A">
        <w:t xml:space="preserve">, </w:t>
      </w:r>
      <w:r w:rsidR="004A10C5">
        <w:t xml:space="preserve"> </w:t>
      </w:r>
      <w:r w:rsidR="00BD647A">
        <w:t>Ricardo Evangelista Lírio,</w:t>
      </w:r>
      <w:r>
        <w:t xml:space="preserve"> Renato Ferreira</w:t>
      </w:r>
      <w:r w:rsidR="009957F9">
        <w:t xml:space="preserve"> de Oliveira Cariello</w:t>
      </w:r>
      <w:r w:rsidR="00BD647A">
        <w:t xml:space="preserve"> e Verônica dos Santos Lima</w:t>
      </w:r>
      <w:r w:rsidR="009957F9">
        <w:t>; permaneceram</w:t>
      </w:r>
      <w:r>
        <w:t xml:space="preserve"> ausentes os seguintes Senhores Vereadores </w:t>
      </w:r>
      <w:r w:rsidR="009957F9">
        <w:t>Carlo</w:t>
      </w:r>
      <w:r w:rsidR="001D0F22">
        <w:t>s</w:t>
      </w:r>
      <w:r w:rsidR="009957F9">
        <w:t xml:space="preserve"> Alberto Macedo, </w:t>
      </w:r>
      <w:r>
        <w:t>Renato Cordeiro Júnior (Renatinho da Oficina) e Sandro Mauro Lima de Araújo</w:t>
      </w:r>
      <w:r w:rsidR="009957F9">
        <w:t xml:space="preserve">, </w:t>
      </w:r>
      <w:r>
        <w:t xml:space="preserve"> perfazendo em Plená</w:t>
      </w:r>
      <w:r w:rsidR="004A10C5">
        <w:t>r</w:t>
      </w:r>
      <w:r w:rsidR="004C5FFF">
        <w:t>io a frequência de dezoito (18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BD647A">
        <w:t>Alberto Iecin (Betinho)</w:t>
      </w:r>
      <w:r>
        <w:t xml:space="preserve"> 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3F403B" w:rsidRPr="003F403B">
        <w:t xml:space="preserve"> </w:t>
      </w:r>
      <w:r w:rsidR="00C967F5">
        <w:t>127/2020</w:t>
      </w:r>
      <w:r w:rsidR="00974A28">
        <w:t xml:space="preserve"> de </w:t>
      </w:r>
      <w:r w:rsidR="003F403B" w:rsidRPr="003F403B">
        <w:t xml:space="preserve">autoria do Vereador </w:t>
      </w:r>
      <w:r w:rsidR="00C967F5">
        <w:t>Luiz Carlos Gallo; 151/2020 de autoria do Vereador Paulo Eduardo Gomes tendo como coautor o Vereador Renatinho PSOL.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</w:t>
      </w:r>
      <w:r w:rsidR="00523B73">
        <w:t>pelo faleci</w:t>
      </w:r>
      <w:r w:rsidR="00980816">
        <w:t>mento do Senhor Paulo Andrade</w:t>
      </w:r>
      <w:r w:rsidR="00715177">
        <w:t xml:space="preserve"> e por todos </w:t>
      </w:r>
      <w:r w:rsidR="0033766B">
        <w:t xml:space="preserve">os </w:t>
      </w:r>
      <w:r w:rsidR="00715177" w:rsidRPr="0033766B">
        <w:t xml:space="preserve">que </w:t>
      </w:r>
      <w:r w:rsidR="00970B5D" w:rsidRPr="0033766B">
        <w:t>falec</w:t>
      </w:r>
      <w:r w:rsidR="00715177" w:rsidRPr="0033766B">
        <w:t>eram</w:t>
      </w:r>
      <w:r w:rsidR="0033766B">
        <w:t xml:space="preserve"> de</w:t>
      </w:r>
      <w:r w:rsidR="00715177">
        <w:t xml:space="preserve"> </w:t>
      </w:r>
      <w:r>
        <w:t>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593E3B" w:rsidRPr="00593E3B">
        <w:rPr>
          <w:b/>
        </w:rPr>
        <w:t>Projeto de Lei</w:t>
      </w:r>
      <w:r w:rsidR="00593E3B">
        <w:t xml:space="preserve"> nº 151/2020 de autoria do Vereador Paulo Eduardo Gomes tendo como coautor o Vereador Renatinho PSOL, discutido pelo Autor; foram lidos pelo 1º Secretário os Pareceres favoráveis das Comissões competentes. </w:t>
      </w:r>
      <w:r w:rsidR="00593E3B" w:rsidRPr="00593E3B">
        <w:rPr>
          <w:b/>
        </w:rPr>
        <w:t>Aprovado em 1ª Discussão</w:t>
      </w:r>
      <w:r w:rsidR="00593E3B">
        <w:t xml:space="preserve">. </w:t>
      </w:r>
      <w:r w:rsidR="00593E3B" w:rsidRPr="00593E3B">
        <w:rPr>
          <w:b/>
        </w:rPr>
        <w:t>Projeto de Lei</w:t>
      </w:r>
      <w:r w:rsidR="00593E3B">
        <w:t xml:space="preserve"> nº 127/2020 de autoria do Vereador Luiz Carlos Gallo, discutido pelo Autor e pelo Vereador Paulo Eduardo Gomes; foram lidos pelo 1º Secretário os Pareceres favoráveis das Comissões competentes. </w:t>
      </w:r>
      <w:r w:rsidR="00593E3B" w:rsidRPr="00593E3B">
        <w:rPr>
          <w:b/>
        </w:rPr>
        <w:t>Aprovado em 1ª e 2ª Discussão</w:t>
      </w:r>
      <w:r w:rsidR="00593E3B">
        <w:t xml:space="preserve"> e </w:t>
      </w:r>
      <w:r w:rsidR="00593E3B" w:rsidRPr="00593E3B">
        <w:rPr>
          <w:b/>
        </w:rPr>
        <w:t>Redação Final</w:t>
      </w:r>
      <w:r w:rsidR="00593E3B">
        <w:t xml:space="preserve"> com a devida dispensa de Interstício legal requerida e obtida pelo Douto Plenario.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593E3B">
        <w:t>104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9C5EBB">
        <w:t>nº 0</w:t>
      </w:r>
      <w:r w:rsidR="00593E3B">
        <w:t>23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593E3B">
        <w:t>fez</w:t>
      </w:r>
      <w:r>
        <w:t xml:space="preserve"> </w:t>
      </w:r>
      <w:r w:rsidR="00593E3B">
        <w:t xml:space="preserve">a </w:t>
      </w:r>
      <w:r>
        <w:t>leitura dos Pareceres favoráveis das Comissões pertinentes a Matéria, discutidos pelos Veread</w:t>
      </w:r>
      <w:r w:rsidR="00CB40C2">
        <w:t>ores Alberto Iecin (Betinho)</w:t>
      </w:r>
      <w:r>
        <w:t xml:space="preserve"> e Paulo Eduardo Gomes. A seguir, o Senhor Presidente convidou o</w:t>
      </w:r>
      <w:r w:rsidR="009C5EBB">
        <w:t xml:space="preserve">s Vereadores </w:t>
      </w:r>
      <w:r w:rsidR="003211E1">
        <w:t>Alberto Iecin (Betinho)</w:t>
      </w:r>
      <w:r w:rsidR="009C5EBB">
        <w:t xml:space="preserve"> e </w:t>
      </w:r>
      <w:r w:rsidR="003211E1">
        <w:t xml:space="preserve">Luiz </w:t>
      </w:r>
      <w:r w:rsidR="003211E1">
        <w:lastRenderedPageBreak/>
        <w:t>Carlos Gallo</w:t>
      </w:r>
      <w:r w:rsidR="009C5EBB">
        <w:t xml:space="preserve">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 xml:space="preserve">icitou ao Vereador </w:t>
      </w:r>
      <w:r w:rsidR="00076C13">
        <w:t>João Gustavo</w:t>
      </w:r>
      <w:r>
        <w:t xml:space="preserve"> que procedeu à chamada nominal dos Senhores Vereadores. </w:t>
      </w:r>
      <w:r w:rsidR="00A17221">
        <w:t xml:space="preserve">Fizeram </w:t>
      </w:r>
      <w:r w:rsidR="003211E1">
        <w:t>uso do voto quinze (15</w:t>
      </w:r>
      <w:r>
        <w:t xml:space="preserve">) Senhores Edis, votaram, </w:t>
      </w:r>
      <w:r>
        <w:rPr>
          <w:b/>
        </w:rPr>
        <w:t>SIM</w:t>
      </w:r>
      <w:r w:rsidR="003211E1">
        <w:t>, quinze (15</w:t>
      </w:r>
      <w:r>
        <w:t>) Senhores Edis, a</w:t>
      </w:r>
      <w:r w:rsidR="00C0503B">
        <w:t xml:space="preserve"> saber:  </w:t>
      </w:r>
      <w:r w:rsidR="003211E1">
        <w:t xml:space="preserve">Alberto Iecin (Betinho), </w:t>
      </w:r>
      <w:r w:rsidR="00C0503B">
        <w:t xml:space="preserve">Bruno Lessa, </w:t>
      </w:r>
      <w:r w:rsidR="004C0FE7">
        <w:t>Casota,</w:t>
      </w:r>
      <w:r>
        <w:t xml:space="preserve"> </w:t>
      </w:r>
      <w:r w:rsidR="00C0503B">
        <w:t xml:space="preserve">Renatinho PSOL, João Gustavo, </w:t>
      </w:r>
      <w:r>
        <w:t>Andrigo</w:t>
      </w:r>
      <w:r w:rsidR="00A259FD">
        <w:t xml:space="preserve"> de Carvalho,</w:t>
      </w:r>
      <w:r>
        <w:t xml:space="preserve"> Leandro Portugal, </w:t>
      </w:r>
      <w:r w:rsidR="003211E1">
        <w:t xml:space="preserve">Leonardo Giordano, </w:t>
      </w:r>
      <w:r>
        <w:t>Luiz Ca</w:t>
      </w:r>
      <w:r w:rsidR="00C0503B">
        <w:t>rlos Gallo,</w:t>
      </w:r>
      <w:r>
        <w:t xml:space="preserve"> </w:t>
      </w:r>
      <w:r w:rsidR="00C0503B">
        <w:t xml:space="preserve">Paulo Eduardo Gomes, </w:t>
      </w:r>
      <w:r>
        <w:t>Pau</w:t>
      </w:r>
      <w:r w:rsidR="00C0503B">
        <w:t>lo Velasco,</w:t>
      </w:r>
      <w:r>
        <w:t xml:space="preserve"> </w:t>
      </w:r>
      <w:r w:rsidR="00946E49">
        <w:t>Ricardo Evangelista,</w:t>
      </w:r>
      <w:r w:rsidR="00C0503B">
        <w:t xml:space="preserve"> </w:t>
      </w:r>
      <w:r>
        <w:t>Beto da Pipa</w:t>
      </w:r>
      <w:r w:rsidR="00C0503B">
        <w:t>, Rodrigo Farah</w:t>
      </w:r>
      <w:r>
        <w:t xml:space="preserve"> e Verônica Lima. </w:t>
      </w:r>
      <w:r w:rsidR="00946E49">
        <w:rPr>
          <w:b/>
        </w:rPr>
        <w:t xml:space="preserve"> Aprovado em 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946E49">
        <w:rPr>
          <w:b/>
        </w:rPr>
        <w:t xml:space="preserve"> e Redação Final</w:t>
      </w:r>
      <w:r w:rsidR="00076C13">
        <w:rPr>
          <w:b/>
        </w:rPr>
        <w:t xml:space="preserve"> com Emenda</w:t>
      </w:r>
      <w:r w:rsidR="000422F9">
        <w:rPr>
          <w:b/>
        </w:rPr>
        <w:t>.</w:t>
      </w:r>
      <w:r>
        <w:rPr>
          <w:b/>
        </w:rPr>
        <w:t xml:space="preserve"> </w:t>
      </w:r>
      <w:r w:rsidR="00B75544" w:rsidRPr="00B75544">
        <w:t>Continuando, o Senhor Presidente deu por aberto o</w:t>
      </w:r>
      <w:r w:rsidR="00B75544">
        <w:rPr>
          <w:b/>
        </w:rPr>
        <w:t xml:space="preserve"> Pequeno Expediente </w:t>
      </w:r>
      <w:r w:rsidR="00B75544" w:rsidRPr="00B75544">
        <w:t>aos Senhores Vereadores</w:t>
      </w:r>
      <w:r w:rsidR="00B75544">
        <w:rPr>
          <w:b/>
        </w:rPr>
        <w:t xml:space="preserve">. </w:t>
      </w:r>
      <w:r w:rsidR="00B75544" w:rsidRPr="00B75544">
        <w:t>Pela ordem</w:t>
      </w:r>
      <w:r w:rsidR="00B75544">
        <w:rPr>
          <w:b/>
        </w:rPr>
        <w:t xml:space="preserve">, </w:t>
      </w:r>
      <w:r w:rsidR="00B75544" w:rsidRPr="00B75544">
        <w:t>o Vereador</w:t>
      </w:r>
      <w:r w:rsidR="00B75544">
        <w:t xml:space="preserve"> </w:t>
      </w:r>
      <w:r w:rsidR="003E33D4" w:rsidRPr="003E33D4">
        <w:rPr>
          <w:b/>
        </w:rPr>
        <w:t>Paulo Eduardo Gomes</w:t>
      </w:r>
      <w:r w:rsidR="003E33D4">
        <w:rPr>
          <w:b/>
        </w:rPr>
        <w:t xml:space="preserve"> </w:t>
      </w:r>
      <w:r w:rsidR="003E33D4">
        <w:t xml:space="preserve">discursou </w:t>
      </w:r>
      <w:r w:rsidR="0033766B">
        <w:t>sobre as</w:t>
      </w:r>
      <w:r w:rsidR="003E33D4">
        <w:t xml:space="preserve"> conjunturas que atingiam, não só, o Brasil como o Mundo inteiro</w:t>
      </w:r>
      <w:r w:rsidR="0033766B">
        <w:t>: a pandemia num contexto geral;</w:t>
      </w:r>
      <w:r w:rsidR="000F5E14">
        <w:t xml:space="preserve"> a luta </w:t>
      </w:r>
      <w:r w:rsidR="0033766B">
        <w:t>pela</w:t>
      </w:r>
      <w:r w:rsidR="000F5E14">
        <w:t xml:space="preserve"> defesa da vida, enquanto prioridade; a problemática do SUS; os maus-tratos criminosos dos EUA aos negros e negras  (exemplificando </w:t>
      </w:r>
      <w:r w:rsidR="0033766B">
        <w:t xml:space="preserve">com </w:t>
      </w:r>
      <w:r w:rsidR="000F5E14">
        <w:t>o f</w:t>
      </w:r>
      <w:r w:rsidR="0033766B">
        <w:t xml:space="preserve">ato ocorrido com o </w:t>
      </w:r>
      <w:r w:rsidR="000F5E14">
        <w:t xml:space="preserve"> negro George Floyd</w:t>
      </w:r>
      <w:r w:rsidR="0033766B">
        <w:t xml:space="preserve"> pelo policial branco</w:t>
      </w:r>
      <w:r w:rsidR="000F5E14">
        <w:t>); as iniciativas adotadas pelos governos estaduais e municipais concernente a pandemia; o racismo latente e estrutural e dentro da visão dos Direitos Humanos; as estátuas do Borba Gato derrubadas em São Paulo; a reforma agr</w:t>
      </w:r>
      <w:r w:rsidR="00256549">
        <w:t>á</w:t>
      </w:r>
      <w:r w:rsidR="000F5E14">
        <w:t>ria que ainda não chegou; as cotas; a população negra americana, na sua maioria</w:t>
      </w:r>
      <w:r w:rsidR="00256549">
        <w:t>, er</w:t>
      </w:r>
      <w:r w:rsidR="007174DD">
        <w:t>a classe média e no Brasil, não;</w:t>
      </w:r>
      <w:r w:rsidR="00256549">
        <w:t xml:space="preserve"> os atos na Praia de Icaraí e o pr</w:t>
      </w:r>
      <w:r w:rsidR="007174DD">
        <w:t>ó</w:t>
      </w:r>
      <w:r w:rsidR="00256549">
        <w:t xml:space="preserve">-Bolsonaro, nas Barcas, denominado “vidas negras importam”  e o fascismo no Estado do Rio de Janeiro e em Niterói; além disso, criticou a antecipação dos feriados e o engarrafamento no município; a articulação de uma reunião com o Secretário de Saúde e demais Vereadores, mas que para este Vereador, estava longe de ser </w:t>
      </w:r>
      <w:r w:rsidR="007174DD">
        <w:t xml:space="preserve">o </w:t>
      </w:r>
      <w:r w:rsidR="00256549">
        <w:t>ideal, no dia dezenove deste mês, pois tinha pressa de conversar</w:t>
      </w:r>
      <w:r w:rsidR="00AD26B6">
        <w:t xml:space="preserve"> e fazer apurações e não dava m</w:t>
      </w:r>
      <w:r w:rsidR="007174DD">
        <w:t>ais para postergar essa reunião;</w:t>
      </w:r>
      <w:r w:rsidR="00AD26B6">
        <w:t xml:space="preserve"> haja vista</w:t>
      </w:r>
      <w:r w:rsidR="007174DD">
        <w:t>,</w:t>
      </w:r>
      <w:r w:rsidR="00AD26B6">
        <w:t xml:space="preserve"> sua discordância na data supracitada; ainda, solicitou que não retirassem </w:t>
      </w:r>
      <w:r w:rsidR="00B82362">
        <w:t>o encaminhamento, do Requerimento de Informação, deste Parlamentar, acerca dos re</w:t>
      </w:r>
      <w:r w:rsidR="007D27C5">
        <w:t>s</w:t>
      </w:r>
      <w:r w:rsidR="00B82362">
        <w:t>pirado</w:t>
      </w:r>
      <w:r w:rsidR="007D27C5">
        <w:t xml:space="preserve">res; afinal, não havia o que defender o Secretário de Saúde, uma vez que não comparecia à Câmara nem mandava um representante do Governo para os devidos esclarecimentos, </w:t>
      </w:r>
      <w:r w:rsidR="0081659F">
        <w:t>também queria explicações sobre</w:t>
      </w:r>
      <w:r w:rsidR="007D27C5">
        <w:t xml:space="preserve"> a</w:t>
      </w:r>
      <w:r w:rsidR="0081659F">
        <w:t>s</w:t>
      </w:r>
      <w:r w:rsidR="007D27C5">
        <w:t xml:space="preserve"> “bandeiras” e os doze indicadores porque a flexibilização estava nebulosa; e se não precisavam mais da Oposição iriam </w:t>
      </w:r>
      <w:r w:rsidR="0081659F">
        <w:t xml:space="preserve"> para o Ministério Público e o </w:t>
      </w:r>
      <w:r w:rsidR="007D27C5">
        <w:t xml:space="preserve">TC discutir tal questão. Finalizou, lamentando a ausência do sistema dialogal com o Governo Rodrigo Neves; portanto, não dava mais sem informações e o seu direito a isto estava sendo cerceado; sendo aparteado pela Vereadora Verônica Lima. Pela ordem, o Vereador </w:t>
      </w:r>
      <w:r w:rsidR="007D27C5" w:rsidRPr="007D27C5">
        <w:rPr>
          <w:b/>
        </w:rPr>
        <w:t>Bruno Lessa</w:t>
      </w:r>
      <w:r w:rsidR="007D27C5">
        <w:rPr>
          <w:b/>
        </w:rPr>
        <w:t xml:space="preserve"> </w:t>
      </w:r>
      <w:r w:rsidR="007D27C5" w:rsidRPr="007D27C5">
        <w:t>leu uma carta recebida pelo Presidente da As</w:t>
      </w:r>
      <w:r w:rsidR="007D27C5">
        <w:t xml:space="preserve">sociação Brasileira de Academias, por intermédio do ex-Vereador Daniel Marques; nessa carta continham reivindicações das Academias, a respeito da caracterização do protocolo de Saúde, </w:t>
      </w:r>
      <w:r w:rsidR="00897125">
        <w:t>em</w:t>
      </w:r>
      <w:r w:rsidR="007D27C5">
        <w:t xml:space="preserve"> nível “amarelo”</w:t>
      </w:r>
      <w:r w:rsidR="00D80603">
        <w:t>. Finalizou, cobrando</w:t>
      </w:r>
      <w:r w:rsidR="00A001E6">
        <w:t xml:space="preserve"> o Requerimento nº 030/2020 de </w:t>
      </w:r>
      <w:r w:rsidR="00D80603">
        <w:t xml:space="preserve">sua </w:t>
      </w:r>
      <w:r w:rsidR="00A001E6">
        <w:t>autoria refere</w:t>
      </w:r>
      <w:r w:rsidR="00D80603">
        <w:t>nte ao Contrato da Empresa Centauro Vigilância e Segurança</w:t>
      </w:r>
      <w:r w:rsidR="00A001E6">
        <w:t xml:space="preserve">; </w:t>
      </w:r>
      <w:r w:rsidR="00D80603">
        <w:t>a votação em 2ª Discussão do Projeto de Lei nº 141/2020 de sua autoria</w:t>
      </w:r>
      <w:r w:rsidR="007D27C5">
        <w:t xml:space="preserve">; </w:t>
      </w:r>
      <w:r w:rsidR="00D80603">
        <w:t xml:space="preserve">como também quatro Projetos votados pela Casa que o Prefeito ainda não sancionou; </w:t>
      </w:r>
      <w:r w:rsidR="007D27C5">
        <w:t xml:space="preserve">sendo aparteado pelos Vereadores Rodrigo Farah e Verônica Lima. </w:t>
      </w:r>
      <w:r w:rsidR="00D80603">
        <w:t xml:space="preserve">Pela ordem, o Vereador </w:t>
      </w:r>
      <w:r w:rsidR="00D80603" w:rsidRPr="00D80603">
        <w:rPr>
          <w:b/>
        </w:rPr>
        <w:t>Renatinho PSOL</w:t>
      </w:r>
      <w:r w:rsidR="00D80603">
        <w:rPr>
          <w:b/>
        </w:rPr>
        <w:t xml:space="preserve"> </w:t>
      </w:r>
      <w:r w:rsidR="00D80603" w:rsidRPr="00D80603">
        <w:t>inicialmente, deixou sua solidariedade ao pes</w:t>
      </w:r>
      <w:r w:rsidR="00D80603">
        <w:t>soal das Academias; depois</w:t>
      </w:r>
      <w:r w:rsidR="00F31D1B">
        <w:t>,</w:t>
      </w:r>
      <w:r w:rsidR="00D80603">
        <w:t xml:space="preserve"> pont</w:t>
      </w:r>
      <w:r w:rsidR="00D80603" w:rsidRPr="00D80603">
        <w:t>u</w:t>
      </w:r>
      <w:r w:rsidR="00D80603">
        <w:t>ou</w:t>
      </w:r>
      <w:r w:rsidR="00D80603" w:rsidRPr="00D80603">
        <w:t xml:space="preserve"> que Direitos Humanos era defender a vida, por isso a</w:t>
      </w:r>
      <w:r w:rsidR="00D80603">
        <w:t xml:space="preserve"> quarentena era o caminho justo. A seguir,</w:t>
      </w:r>
      <w:r w:rsidR="00D80603" w:rsidRPr="00D80603">
        <w:t xml:space="preserve"> também comentou </w:t>
      </w:r>
      <w:r w:rsidR="00D80603">
        <w:t>o preconceito contra negros e negras que ainda imperava e exemplificou com o fato ocorrido, nos EUA, com o negro George Floyd</w:t>
      </w:r>
      <w:r w:rsidR="00B64FE1">
        <w:t xml:space="preserve"> morto por um policial branc</w:t>
      </w:r>
      <w:r w:rsidR="00D80603">
        <w:t>o</w:t>
      </w:r>
      <w:r w:rsidR="00B64FE1">
        <w:t xml:space="preserve">; portanto, ainda havia o desrespeito, a discriminação, a desigualdade neste mundo; e isso tudo penalizava os Direitos Humanos; e havia ódio de uma política que matava e discriminava negros, pobres, enfim; além disso, citou a falta de moradias e salários justos e ainda, indignado, disse que soube que o aluguel social acabaria e esperava que estivesse enganado, pois, seria uma atitude condenável </w:t>
      </w:r>
      <w:r w:rsidR="001057CD">
        <w:t xml:space="preserve">e não aceitaria isso; caso fosse verdade, iria </w:t>
      </w:r>
      <w:r w:rsidR="00B359F6">
        <w:t>ao Ministério Público. Continuando, falou</w:t>
      </w:r>
      <w:r w:rsidR="001057CD">
        <w:t xml:space="preserve"> que as pessoas precisavam de renovação de benefícios, inclusive</w:t>
      </w:r>
      <w:r w:rsidR="00F31D1B">
        <w:t>,</w:t>
      </w:r>
      <w:r w:rsidR="001057CD">
        <w:t xml:space="preserve"> todas as categorias; logo, cobrou do Presidente da Mesa </w:t>
      </w:r>
      <w:r w:rsidR="00C35972">
        <w:t xml:space="preserve">que </w:t>
      </w:r>
      <w:r w:rsidR="001057CD">
        <w:t>o Projeto de sua autoria,</w:t>
      </w:r>
      <w:r w:rsidR="007B02EC">
        <w:t xml:space="preserve"> </w:t>
      </w:r>
      <w:r w:rsidR="00B359F6">
        <w:t xml:space="preserve">fosse sancionado até a semana vindoura. Finalizou, falando que jamais será omisso, já que a população era que pagava os salários dos Vereadores deste município e tinham de ser responsáveis. </w:t>
      </w:r>
      <w:r w:rsidR="00932AB0">
        <w:t xml:space="preserve">Pela ordem, o Vereador </w:t>
      </w:r>
      <w:r w:rsidR="00932AB0" w:rsidRPr="00932AB0">
        <w:rPr>
          <w:b/>
        </w:rPr>
        <w:lastRenderedPageBreak/>
        <w:t>Casota</w:t>
      </w:r>
      <w:r w:rsidR="00932AB0">
        <w:t xml:space="preserve"> remeteu-se aos pronunciamento</w:t>
      </w:r>
      <w:r w:rsidR="007B23E7">
        <w:t xml:space="preserve">s dos Vereadores Bruno Lessa e </w:t>
      </w:r>
      <w:r w:rsidR="00932AB0">
        <w:t>Paulo Eduardo Gomes, concordando; depois, ratificou a importância da presença do Secretário de Saúde, na Casa, pós-feriado; era importan</w:t>
      </w:r>
      <w:r w:rsidR="0021122B">
        <w:t>te, inclusive, falar do último C</w:t>
      </w:r>
      <w:r w:rsidR="00932AB0">
        <w:t>ontrato e assim, prestar esclarecimentos e responder as indagações que farão; informou que protocolou um Projeto de Lei nº 088/2020 e explanou</w:t>
      </w:r>
      <w:r w:rsidR="00F31D1B">
        <w:t xml:space="preserve"> acerca da importância do mesmo.</w:t>
      </w:r>
      <w:r w:rsidR="00932AB0">
        <w:t xml:space="preserve"> Finalizou, pontuando que o Requerimento de Informação dem</w:t>
      </w:r>
      <w:r w:rsidR="00C16CA9">
        <w:t>orava muito para ser respondido;</w:t>
      </w:r>
      <w:r w:rsidR="00932AB0">
        <w:t xml:space="preserve"> </w:t>
      </w:r>
      <w:r w:rsidR="00C16CA9">
        <w:t>no entanto</w:t>
      </w:r>
      <w:r w:rsidR="00932AB0">
        <w:t xml:space="preserve">, prejudicava que fiscalizassem devidamente; sendo aparteado pelo Vereador Beto da Pipa. </w:t>
      </w:r>
      <w:r w:rsidR="00EF2CC7">
        <w:t xml:space="preserve">Ao final dos trabalhos o Senhor Presidente comunicou a todos os Vereadores, a vinda do Secretário de Saúde, na quinta-feira, às quinze horas, neste Legislativo. </w:t>
      </w:r>
      <w:r>
        <w:t xml:space="preserve">Não havendo mais </w:t>
      </w:r>
      <w:r w:rsidR="007D5A6F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57282A">
        <w:t>dezesseis</w:t>
      </w:r>
      <w:r w:rsidR="00712A17">
        <w:t xml:space="preserve"> </w:t>
      </w:r>
      <w:r w:rsidR="00103A9B">
        <w:t xml:space="preserve">horas </w:t>
      </w:r>
      <w:r w:rsidR="0057282A">
        <w:t>e cinquenta e 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C238A4">
        <w:t>dezessete</w:t>
      </w:r>
      <w:r w:rsidR="0057282A">
        <w:t xml:space="preserve"> </w:t>
      </w:r>
      <w:r w:rsidR="00774316">
        <w:t>de junho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D5A6F">
        <w:t xml:space="preserve">estabelece </w:t>
      </w:r>
      <w:r w:rsidR="00712A17">
        <w:t xml:space="preserve">o </w:t>
      </w:r>
      <w:r w:rsidR="007D5A6F">
        <w:t xml:space="preserve">Regimento </w:t>
      </w:r>
      <w:r>
        <w:t>Inte</w:t>
      </w:r>
      <w:r w:rsidR="00287408">
        <w:t>rno foi lavrada</w:t>
      </w:r>
      <w:r w:rsidR="00932AB0">
        <w:t xml:space="preserve"> </w:t>
      </w:r>
      <w:r w:rsidR="00085F61">
        <w:t>esta Ata</w:t>
      </w:r>
      <w:bookmarkStart w:id="0" w:name="_GoBack"/>
      <w:bookmarkEnd w:id="0"/>
      <w:r w:rsidR="00932AB0">
        <w:t xml:space="preserve"> </w:t>
      </w:r>
      <w:r w:rsidR="007D5A6F">
        <w:t xml:space="preserve">por </w:t>
      </w:r>
      <w:r w:rsidR="00EF2CC7">
        <w:t xml:space="preserve">                    </w:t>
      </w:r>
      <w:r w:rsidR="009F512B">
        <w:t xml:space="preserve">                             </w:t>
      </w:r>
      <w:r w:rsidR="00932AB0">
        <w:t xml:space="preserve"> </w:t>
      </w:r>
      <w:r>
        <w:t xml:space="preserve">Redatora Chefe do Serviço de Atas, a qual depois de lida e aprovada vai assinada pelos membros da Mesa.                                                                                            </w:t>
      </w:r>
    </w:p>
    <w:p w:rsidR="00EF2CC7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EF2CC7" w:rsidP="00CC449B">
      <w:pPr>
        <w:tabs>
          <w:tab w:val="left" w:pos="5565"/>
        </w:tabs>
        <w:ind w:right="-882"/>
      </w:pPr>
      <w:r>
        <w:t xml:space="preserve">                                          </w:t>
      </w:r>
      <w:r w:rsidR="00CC449B">
        <w:t xml:space="preserve">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E9" w:rsidRDefault="005D63E9" w:rsidP="00CC449B">
      <w:r>
        <w:separator/>
      </w:r>
    </w:p>
  </w:endnote>
  <w:endnote w:type="continuationSeparator" w:id="0">
    <w:p w:rsidR="005D63E9" w:rsidRDefault="005D63E9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E9" w:rsidRDefault="005D63E9" w:rsidP="00CC449B">
      <w:r>
        <w:separator/>
      </w:r>
    </w:p>
  </w:footnote>
  <w:footnote w:type="continuationSeparator" w:id="0">
    <w:p w:rsidR="005D63E9" w:rsidRDefault="005D63E9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14D9"/>
    <w:rsid w:val="00014A7E"/>
    <w:rsid w:val="000173A8"/>
    <w:rsid w:val="000422F9"/>
    <w:rsid w:val="00044EC4"/>
    <w:rsid w:val="00076C13"/>
    <w:rsid w:val="00085F61"/>
    <w:rsid w:val="00090499"/>
    <w:rsid w:val="000E3C75"/>
    <w:rsid w:val="000E5A82"/>
    <w:rsid w:val="000F5E14"/>
    <w:rsid w:val="00100A35"/>
    <w:rsid w:val="00102782"/>
    <w:rsid w:val="00103A9B"/>
    <w:rsid w:val="001057CD"/>
    <w:rsid w:val="001122CF"/>
    <w:rsid w:val="00112D86"/>
    <w:rsid w:val="00157906"/>
    <w:rsid w:val="00163BA1"/>
    <w:rsid w:val="001D0F22"/>
    <w:rsid w:val="001F0293"/>
    <w:rsid w:val="0021122B"/>
    <w:rsid w:val="002126EE"/>
    <w:rsid w:val="00213D9D"/>
    <w:rsid w:val="002146D0"/>
    <w:rsid w:val="00220986"/>
    <w:rsid w:val="00256549"/>
    <w:rsid w:val="00283E58"/>
    <w:rsid w:val="00287408"/>
    <w:rsid w:val="002C69F9"/>
    <w:rsid w:val="002D40F3"/>
    <w:rsid w:val="003171D0"/>
    <w:rsid w:val="003211E1"/>
    <w:rsid w:val="003273B8"/>
    <w:rsid w:val="00334B53"/>
    <w:rsid w:val="0033766B"/>
    <w:rsid w:val="00371A8F"/>
    <w:rsid w:val="003A7F0C"/>
    <w:rsid w:val="003D4308"/>
    <w:rsid w:val="003E33D4"/>
    <w:rsid w:val="003F403B"/>
    <w:rsid w:val="00433FAE"/>
    <w:rsid w:val="00440978"/>
    <w:rsid w:val="00451D10"/>
    <w:rsid w:val="004A10C5"/>
    <w:rsid w:val="004B1A09"/>
    <w:rsid w:val="004B2A1B"/>
    <w:rsid w:val="004C0FE7"/>
    <w:rsid w:val="004C5FFF"/>
    <w:rsid w:val="004D0F8A"/>
    <w:rsid w:val="004D4772"/>
    <w:rsid w:val="004E6D6E"/>
    <w:rsid w:val="00521303"/>
    <w:rsid w:val="00523B73"/>
    <w:rsid w:val="00547A8F"/>
    <w:rsid w:val="00547B22"/>
    <w:rsid w:val="0057282A"/>
    <w:rsid w:val="00593E3B"/>
    <w:rsid w:val="005D63E9"/>
    <w:rsid w:val="0062081C"/>
    <w:rsid w:val="00624F7B"/>
    <w:rsid w:val="00626B6C"/>
    <w:rsid w:val="006362BA"/>
    <w:rsid w:val="006525DA"/>
    <w:rsid w:val="006A1D87"/>
    <w:rsid w:val="00712A17"/>
    <w:rsid w:val="00715177"/>
    <w:rsid w:val="007174DD"/>
    <w:rsid w:val="007434C8"/>
    <w:rsid w:val="00747F31"/>
    <w:rsid w:val="00751700"/>
    <w:rsid w:val="00774316"/>
    <w:rsid w:val="007A3280"/>
    <w:rsid w:val="007B02EC"/>
    <w:rsid w:val="007B23E7"/>
    <w:rsid w:val="007C6B02"/>
    <w:rsid w:val="007D27C5"/>
    <w:rsid w:val="007D5A6F"/>
    <w:rsid w:val="007E5098"/>
    <w:rsid w:val="0081659F"/>
    <w:rsid w:val="00895C49"/>
    <w:rsid w:val="00897125"/>
    <w:rsid w:val="009205C1"/>
    <w:rsid w:val="009255EF"/>
    <w:rsid w:val="00932AB0"/>
    <w:rsid w:val="00946E49"/>
    <w:rsid w:val="00954E30"/>
    <w:rsid w:val="00970B5D"/>
    <w:rsid w:val="00974A28"/>
    <w:rsid w:val="00980816"/>
    <w:rsid w:val="00981768"/>
    <w:rsid w:val="009957F9"/>
    <w:rsid w:val="009B4574"/>
    <w:rsid w:val="009C5EBB"/>
    <w:rsid w:val="009E3382"/>
    <w:rsid w:val="009F512B"/>
    <w:rsid w:val="00A001E6"/>
    <w:rsid w:val="00A06ED1"/>
    <w:rsid w:val="00A17221"/>
    <w:rsid w:val="00A23E36"/>
    <w:rsid w:val="00A259FD"/>
    <w:rsid w:val="00A43D9C"/>
    <w:rsid w:val="00A46189"/>
    <w:rsid w:val="00A50F77"/>
    <w:rsid w:val="00A63CC5"/>
    <w:rsid w:val="00A649F7"/>
    <w:rsid w:val="00A723B9"/>
    <w:rsid w:val="00A83BF0"/>
    <w:rsid w:val="00AD26B6"/>
    <w:rsid w:val="00AE38F2"/>
    <w:rsid w:val="00AE3AA1"/>
    <w:rsid w:val="00B33209"/>
    <w:rsid w:val="00B354DD"/>
    <w:rsid w:val="00B359F6"/>
    <w:rsid w:val="00B3758E"/>
    <w:rsid w:val="00B42EE8"/>
    <w:rsid w:val="00B5398B"/>
    <w:rsid w:val="00B6115D"/>
    <w:rsid w:val="00B64FE1"/>
    <w:rsid w:val="00B75544"/>
    <w:rsid w:val="00B82362"/>
    <w:rsid w:val="00BC2A48"/>
    <w:rsid w:val="00BD647A"/>
    <w:rsid w:val="00BF41FB"/>
    <w:rsid w:val="00C0503B"/>
    <w:rsid w:val="00C15F49"/>
    <w:rsid w:val="00C16CA9"/>
    <w:rsid w:val="00C238A4"/>
    <w:rsid w:val="00C35972"/>
    <w:rsid w:val="00C73C96"/>
    <w:rsid w:val="00C967F5"/>
    <w:rsid w:val="00CB40C2"/>
    <w:rsid w:val="00CC449B"/>
    <w:rsid w:val="00CE6156"/>
    <w:rsid w:val="00D16461"/>
    <w:rsid w:val="00D80603"/>
    <w:rsid w:val="00D832AB"/>
    <w:rsid w:val="00D97AF0"/>
    <w:rsid w:val="00DC12C2"/>
    <w:rsid w:val="00DD3B4E"/>
    <w:rsid w:val="00DD6166"/>
    <w:rsid w:val="00DF7B73"/>
    <w:rsid w:val="00E01008"/>
    <w:rsid w:val="00E17ED9"/>
    <w:rsid w:val="00E35FE5"/>
    <w:rsid w:val="00E534C8"/>
    <w:rsid w:val="00E822C9"/>
    <w:rsid w:val="00E87D6E"/>
    <w:rsid w:val="00EA7331"/>
    <w:rsid w:val="00ED15B3"/>
    <w:rsid w:val="00EF2CC7"/>
    <w:rsid w:val="00EF4E6F"/>
    <w:rsid w:val="00F07B74"/>
    <w:rsid w:val="00F26458"/>
    <w:rsid w:val="00F31D1B"/>
    <w:rsid w:val="00F34E44"/>
    <w:rsid w:val="00F35A65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1540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162</cp:revision>
  <dcterms:created xsi:type="dcterms:W3CDTF">2020-05-04T00:52:00Z</dcterms:created>
  <dcterms:modified xsi:type="dcterms:W3CDTF">2020-06-17T16:12:00Z</dcterms:modified>
</cp:coreProperties>
</file>