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8C6" w:rsidRDefault="00E758C6" w:rsidP="00E758C6">
      <w:pPr>
        <w:pStyle w:val="Ttulo3"/>
        <w:tabs>
          <w:tab w:val="left" w:pos="720"/>
        </w:tabs>
        <w:ind w:right="-882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         </w:t>
      </w:r>
      <w:r>
        <w:rPr>
          <w:rFonts w:ascii="Times New Roman" w:hAnsi="Times New Roman"/>
        </w:rPr>
        <w:t xml:space="preserve">                                                     </w:t>
      </w:r>
      <w:r w:rsidRPr="001610CE">
        <w:rPr>
          <w:rFonts w:ascii="Times New Roman" w:hAnsi="Times New Roman"/>
          <w:noProof/>
        </w:rPr>
        <w:drawing>
          <wp:inline distT="0" distB="0" distL="0" distR="0" wp14:anchorId="3EF9209A" wp14:editId="76649653">
            <wp:extent cx="590550" cy="7143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905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58C6" w:rsidRDefault="00E758C6" w:rsidP="00E758C6">
      <w:pPr>
        <w:pStyle w:val="Ttulo3"/>
        <w:tabs>
          <w:tab w:val="left" w:pos="720"/>
        </w:tabs>
        <w:ind w:right="-882"/>
        <w:jc w:val="both"/>
        <w:rPr>
          <w:rFonts w:ascii="Times New Roman" w:hAnsi="Times New Roman"/>
        </w:rPr>
      </w:pPr>
    </w:p>
    <w:p w:rsidR="00E758C6" w:rsidRDefault="00E758C6" w:rsidP="00E758C6">
      <w:pPr>
        <w:pStyle w:val="Legenda"/>
        <w:tabs>
          <w:tab w:val="left" w:pos="720"/>
        </w:tabs>
        <w:jc w:val="both"/>
        <w:rPr>
          <w:i/>
          <w:sz w:val="24"/>
          <w:u w:val="single"/>
        </w:rPr>
      </w:pPr>
      <w:r>
        <w:rPr>
          <w:sz w:val="24"/>
        </w:rPr>
        <w:t xml:space="preserve">                                              Câmara Municipal de Niterói</w:t>
      </w:r>
    </w:p>
    <w:p w:rsidR="00E758C6" w:rsidRDefault="00E758C6" w:rsidP="00E758C6">
      <w:pPr>
        <w:pStyle w:val="Ttulo2"/>
        <w:tabs>
          <w:tab w:val="left" w:pos="720"/>
        </w:tabs>
        <w:jc w:val="both"/>
        <w:rPr>
          <w:sz w:val="24"/>
        </w:rPr>
      </w:pPr>
      <w:r>
        <w:t xml:space="preserve">                                                   </w:t>
      </w:r>
      <w:r>
        <w:rPr>
          <w:sz w:val="24"/>
        </w:rPr>
        <w:t>Serviço de Atas</w:t>
      </w:r>
    </w:p>
    <w:p w:rsidR="00E758C6" w:rsidRPr="000B6C0A" w:rsidRDefault="00E758C6" w:rsidP="00E758C6"/>
    <w:p w:rsidR="00E758C6" w:rsidRDefault="00E758C6" w:rsidP="00E758C6">
      <w:pPr>
        <w:pStyle w:val="Recuodecorpodetexto"/>
        <w:tabs>
          <w:tab w:val="left" w:pos="720"/>
          <w:tab w:val="left" w:pos="6660"/>
        </w:tabs>
        <w:ind w:left="6300" w:right="-522"/>
      </w:pPr>
    </w:p>
    <w:p w:rsidR="00E758C6" w:rsidRDefault="00E758C6" w:rsidP="00E758C6">
      <w:pPr>
        <w:pStyle w:val="Recuodecorpodetexto"/>
        <w:tabs>
          <w:tab w:val="left" w:pos="720"/>
          <w:tab w:val="left" w:pos="6660"/>
        </w:tabs>
        <w:ind w:left="6237" w:right="-994" w:hanging="567"/>
      </w:pPr>
      <w:r>
        <w:t xml:space="preserve">         Ata da </w:t>
      </w:r>
      <w:r w:rsidR="00BC37B4">
        <w:t>Nonagésima Nona</w:t>
      </w:r>
      <w:r w:rsidR="00BC1144">
        <w:t xml:space="preserve"> </w:t>
      </w:r>
      <w:r>
        <w:t xml:space="preserve">Reunião do </w:t>
      </w:r>
      <w:r w:rsidR="00A20D01">
        <w:t>Segundo</w:t>
      </w:r>
      <w:r>
        <w:t xml:space="preserve"> Período Ordinário do ano de dois mil e dezenove, presidida pelo Senhor Vereador </w:t>
      </w:r>
      <w:r w:rsidR="00817B9E">
        <w:t>Emanuel Jorge Mendes da Rocha, 1º Secretário da Mesa Diretora</w:t>
      </w:r>
      <w:r>
        <w:t>.</w:t>
      </w:r>
    </w:p>
    <w:p w:rsidR="00E758C6" w:rsidRDefault="00E758C6" w:rsidP="00E758C6">
      <w:pPr>
        <w:pStyle w:val="Recuodecorpodetexto"/>
        <w:tabs>
          <w:tab w:val="left" w:pos="720"/>
          <w:tab w:val="left" w:pos="6660"/>
        </w:tabs>
        <w:ind w:left="5954" w:right="-522"/>
      </w:pPr>
    </w:p>
    <w:p w:rsidR="00E758C6" w:rsidRDefault="00E758C6" w:rsidP="00E758C6">
      <w:pPr>
        <w:pStyle w:val="Recuodecorpodetexto"/>
        <w:tabs>
          <w:tab w:val="left" w:pos="720"/>
          <w:tab w:val="left" w:pos="6660"/>
        </w:tabs>
        <w:ind w:left="5954" w:right="-522"/>
      </w:pPr>
    </w:p>
    <w:p w:rsidR="00E758C6" w:rsidRDefault="00E758C6" w:rsidP="00E758C6">
      <w:pPr>
        <w:pStyle w:val="Recuodecorpodetexto"/>
        <w:tabs>
          <w:tab w:val="left" w:pos="720"/>
          <w:tab w:val="left" w:pos="6660"/>
        </w:tabs>
        <w:ind w:left="6840" w:right="-882"/>
        <w:rPr>
          <w:szCs w:val="20"/>
        </w:rPr>
      </w:pPr>
    </w:p>
    <w:p w:rsidR="00E758C6" w:rsidRPr="009962DA" w:rsidRDefault="00E758C6" w:rsidP="00E758C6">
      <w:pPr>
        <w:ind w:left="142" w:right="-994"/>
        <w:jc w:val="both"/>
      </w:pPr>
      <w:r>
        <w:t xml:space="preserve">                                          Às dezessete horas e </w:t>
      </w:r>
      <w:r w:rsidR="00FA093C">
        <w:t>vinte</w:t>
      </w:r>
      <w:r>
        <w:t xml:space="preserve"> minutos, do dia </w:t>
      </w:r>
      <w:r w:rsidR="00B5735E">
        <w:t>deze</w:t>
      </w:r>
      <w:r w:rsidR="00FA093C">
        <w:t>nove</w:t>
      </w:r>
      <w:r w:rsidR="000A6C0B">
        <w:t xml:space="preserve"> </w:t>
      </w:r>
      <w:r>
        <w:t>(</w:t>
      </w:r>
      <w:r w:rsidR="009A4B6C">
        <w:t>1</w:t>
      </w:r>
      <w:r w:rsidR="00FA093C">
        <w:t>9</w:t>
      </w:r>
      <w:r>
        <w:t xml:space="preserve">) do mês de </w:t>
      </w:r>
      <w:r w:rsidR="00BC37B4">
        <w:t>novembro</w:t>
      </w:r>
      <w:r>
        <w:t xml:space="preserve">, do ano de dois mil e dezenove, sob a Presidência do Senhor Vereador </w:t>
      </w:r>
      <w:r w:rsidR="00817B9E">
        <w:t>Emanuel Jorge Mendes da Rocha</w:t>
      </w:r>
      <w:r>
        <w:t xml:space="preserve">, reuniu-se, ordinariamente, a Câmara Municipal de Niterói. A Primeira e a Segunda Secretarias foram ocupadas, respectivamente, pelos Senhores Vereadores </w:t>
      </w:r>
      <w:r w:rsidR="00FA093C">
        <w:t>Rodrigo Flach Farah e Leonardo Soares Giordano</w:t>
      </w:r>
      <w:r>
        <w:t xml:space="preserve">, ambos a convite. Além desses Vereadores responderam à chamada nominal os seguintes Senhores Vereadores: </w:t>
      </w:r>
      <w:r w:rsidR="00817B9E">
        <w:t xml:space="preserve">Alberto Luiz Guimarães Iecin (Betinho), Atratino Cortes Coutinho Neto, </w:t>
      </w:r>
      <w:r w:rsidR="00AC4DD8">
        <w:t>Gezivaldo</w:t>
      </w:r>
      <w:r w:rsidR="00FA093C">
        <w:t xml:space="preserve"> Renatinho</w:t>
      </w:r>
      <w:r w:rsidR="00AC4DD8">
        <w:t xml:space="preserve"> Ribeiro de Freitas (Renatinho PSOL), </w:t>
      </w:r>
      <w:r>
        <w:t>P</w:t>
      </w:r>
      <w:r w:rsidR="00817B9E">
        <w:t>aulo Fernando Gonçalves Velasco</w:t>
      </w:r>
      <w:r w:rsidR="00FA093C">
        <w:t xml:space="preserve">, Paulo Henrique da Silva Oliveira, </w:t>
      </w:r>
      <w:r w:rsidR="00817B9E">
        <w:t>Ricardo Evangelista Lírio</w:t>
      </w:r>
      <w:r w:rsidR="00FA093C">
        <w:t xml:space="preserve"> e Verônica dos Santos Lima</w:t>
      </w:r>
      <w:r>
        <w:t xml:space="preserve">; foram consignadas as presenças dos seguintes Senhores Vereadores: Bruno Bastos Lessa, </w:t>
      </w:r>
      <w:r w:rsidR="00FA093C">
        <w:t xml:space="preserve">Carlos Alberto Macedo, </w:t>
      </w:r>
      <w:r w:rsidR="00AC4DD8">
        <w:t>Carlos Otavio Dias Vaz (Casota),</w:t>
      </w:r>
      <w:r w:rsidR="00817B9E">
        <w:t xml:space="preserve"> João Gustavo Braga Xavier Pereira, </w:t>
      </w:r>
      <w:r w:rsidR="00AC4DD8">
        <w:t xml:space="preserve">Leandro Portugal Frazen de Lima, </w:t>
      </w:r>
      <w:r w:rsidR="00BA28EE">
        <w:t xml:space="preserve">Milton Carlos Lopes (CAL), </w:t>
      </w:r>
      <w:r w:rsidR="00FA093C">
        <w:t xml:space="preserve">Paulo Eduardo Gomes e </w:t>
      </w:r>
      <w:r>
        <w:t>Renat</w:t>
      </w:r>
      <w:r w:rsidR="00AC4DD8">
        <w:t xml:space="preserve">o Ferreira de Oliveira Cariello; </w:t>
      </w:r>
      <w:r w:rsidR="00FA093C">
        <w:t xml:space="preserve">permaneceram ausentes </w:t>
      </w:r>
      <w:r w:rsidR="00AC4DD8">
        <w:t xml:space="preserve">os seguintes Senhores Vereadores: </w:t>
      </w:r>
      <w:r w:rsidR="00FA093C">
        <w:t xml:space="preserve">Jorge Andrigo de Carvalho (justificada), Renato Cordeiro Júnior (Renatinho da Oficina) e </w:t>
      </w:r>
      <w:r w:rsidR="00005CEA">
        <w:t>Sandro Mauro Lima de Araújo</w:t>
      </w:r>
      <w:r w:rsidR="00FA093C">
        <w:t>,</w:t>
      </w:r>
      <w:r>
        <w:t xml:space="preserve"> perfazendo em Plenário a frequência de </w:t>
      </w:r>
      <w:r w:rsidR="00AC4DD8">
        <w:t>dez</w:t>
      </w:r>
      <w:r w:rsidR="00FA093C">
        <w:t>oito</w:t>
      </w:r>
      <w:r>
        <w:t xml:space="preserve"> (</w:t>
      </w:r>
      <w:r w:rsidR="00AC4DD8">
        <w:t>1</w:t>
      </w:r>
      <w:r w:rsidR="00FA093C">
        <w:t>8</w:t>
      </w:r>
      <w:r>
        <w:t xml:space="preserve">) Senhores Edis. Havendo número legal, o Senhor Presidente iniciou </w:t>
      </w:r>
      <w:r w:rsidR="00524DBE">
        <w:t>a</w:t>
      </w:r>
      <w:bookmarkStart w:id="0" w:name="_GoBack"/>
      <w:bookmarkEnd w:id="0"/>
      <w:r>
        <w:t xml:space="preserve"> presente reunião: “Com a proteção de Deus, estão abertos e serão encerrados os nossos trabalhos”. O Senhor Vereador </w:t>
      </w:r>
      <w:r w:rsidR="00FA093C">
        <w:t>Paulo Henrique</w:t>
      </w:r>
      <w:r>
        <w:t xml:space="preserve"> leu um trecho bíblico, a convite. A Ata da sessão anterior foi lida e aprovada pelo Douto Plenário, sem observações.</w:t>
      </w:r>
      <w:r w:rsidR="0016545C">
        <w:t xml:space="preserve"> </w:t>
      </w:r>
      <w:r>
        <w:t xml:space="preserve">Continuando, o Senhor Presidente passou ao </w:t>
      </w:r>
      <w:r w:rsidRPr="002E4BCA">
        <w:rPr>
          <w:b/>
        </w:rPr>
        <w:t>Expediente</w:t>
      </w:r>
      <w:r>
        <w:rPr>
          <w:b/>
        </w:rPr>
        <w:t>:</w:t>
      </w:r>
      <w:r w:rsidR="00FA093C">
        <w:rPr>
          <w:b/>
        </w:rPr>
        <w:t xml:space="preserve"> </w:t>
      </w:r>
      <w:r w:rsidR="00BC1144">
        <w:t xml:space="preserve">Ofícios da </w:t>
      </w:r>
      <w:r w:rsidR="006857F5">
        <w:t>Secretaria de Governo da PMN nºs 2136, 2150 e 2151/19 em resposta as respectivas Indicações nºs 426/</w:t>
      </w:r>
      <w:r w:rsidR="008D611D">
        <w:t>18</w:t>
      </w:r>
      <w:r w:rsidR="006857F5">
        <w:t>; 595/17; 2910</w:t>
      </w:r>
      <w:r w:rsidR="008D611D">
        <w:t xml:space="preserve"> e 2917</w:t>
      </w:r>
      <w:r w:rsidR="006857F5">
        <w:t xml:space="preserve">/19. </w:t>
      </w:r>
      <w:r w:rsidR="00920B53">
        <w:t>Lido</w:t>
      </w:r>
      <w:r w:rsidR="00373792">
        <w:t>s</w:t>
      </w:r>
      <w:r w:rsidR="00920B53">
        <w:t xml:space="preserve"> e encaminhado</w:t>
      </w:r>
      <w:r w:rsidR="00373792">
        <w:t>s</w:t>
      </w:r>
      <w:r w:rsidR="00920B53">
        <w:t xml:space="preserve"> o</w:t>
      </w:r>
      <w:r w:rsidR="00373792">
        <w:t>s</w:t>
      </w:r>
      <w:r w:rsidR="00920B53">
        <w:t xml:space="preserve"> </w:t>
      </w:r>
      <w:r w:rsidR="008D6B2E">
        <w:rPr>
          <w:b/>
        </w:rPr>
        <w:t>Projeto</w:t>
      </w:r>
      <w:r w:rsidR="00373792">
        <w:rPr>
          <w:b/>
        </w:rPr>
        <w:t>s</w:t>
      </w:r>
      <w:r w:rsidR="008D6B2E">
        <w:rPr>
          <w:b/>
        </w:rPr>
        <w:t xml:space="preserve"> de </w:t>
      </w:r>
      <w:r w:rsidR="00920B53" w:rsidRPr="00920B53">
        <w:rPr>
          <w:b/>
        </w:rPr>
        <w:t>Lei</w:t>
      </w:r>
      <w:r w:rsidR="00920B53">
        <w:t xml:space="preserve"> nº</w:t>
      </w:r>
      <w:r w:rsidR="00373792">
        <w:t xml:space="preserve">s </w:t>
      </w:r>
      <w:r w:rsidR="0091289A">
        <w:t>265, 266 e 269/19 todos de autoria do Vereador Ricardo Evangelista; 267 e 268/19 ambos de autoria do Vereador Leandro Portugal;</w:t>
      </w:r>
      <w:r w:rsidR="00D34492">
        <w:t xml:space="preserve"> 270</w:t>
      </w:r>
      <w:r w:rsidR="00A52301">
        <w:t>,</w:t>
      </w:r>
      <w:r w:rsidR="00D34492">
        <w:t xml:space="preserve"> 271</w:t>
      </w:r>
      <w:r w:rsidR="00A52301">
        <w:t xml:space="preserve"> e 27</w:t>
      </w:r>
      <w:r w:rsidR="008D611D">
        <w:t>2</w:t>
      </w:r>
      <w:r w:rsidR="00D34492">
        <w:t>/19</w:t>
      </w:r>
      <w:r w:rsidR="00A52301">
        <w:t xml:space="preserve"> </w:t>
      </w:r>
      <w:r w:rsidR="00D34492">
        <w:t>oriundo</w:t>
      </w:r>
      <w:r w:rsidR="008D611D">
        <w:t>s</w:t>
      </w:r>
      <w:r w:rsidR="00D34492">
        <w:t xml:space="preserve"> da</w:t>
      </w:r>
      <w:r w:rsidR="00A52301">
        <w:t>s Mensagens</w:t>
      </w:r>
      <w:r w:rsidR="00D34492">
        <w:t xml:space="preserve"> Executiva</w:t>
      </w:r>
      <w:r w:rsidR="008D611D">
        <w:t>s</w:t>
      </w:r>
      <w:r w:rsidR="00D34492">
        <w:t xml:space="preserve"> </w:t>
      </w:r>
      <w:r w:rsidR="00781138">
        <w:t>nº</w:t>
      </w:r>
      <w:r w:rsidR="00A52301">
        <w:t>s</w:t>
      </w:r>
      <w:r w:rsidR="00781138">
        <w:t xml:space="preserve"> 030</w:t>
      </w:r>
      <w:r w:rsidR="00A52301">
        <w:t>,</w:t>
      </w:r>
      <w:r w:rsidR="00781138">
        <w:t xml:space="preserve"> 031</w:t>
      </w:r>
      <w:r w:rsidR="00A52301">
        <w:t xml:space="preserve"> e 032</w:t>
      </w:r>
      <w:r w:rsidR="00781138">
        <w:t xml:space="preserve">/19; </w:t>
      </w:r>
      <w:r w:rsidR="0091289A">
        <w:t xml:space="preserve">lido e encaminhado o </w:t>
      </w:r>
      <w:r w:rsidR="0091289A" w:rsidRPr="0091289A">
        <w:rPr>
          <w:b/>
        </w:rPr>
        <w:t>Projeto de Decreto Legislativo</w:t>
      </w:r>
      <w:r w:rsidR="0091289A">
        <w:t xml:space="preserve"> nº 189/19 de autoria do Vereador Paulo Eduardo Gomes; </w:t>
      </w:r>
      <w:r w:rsidR="00920B53">
        <w:t>l</w:t>
      </w:r>
      <w:r>
        <w:t xml:space="preserve">idas e encaminhadas as </w:t>
      </w:r>
      <w:r w:rsidRPr="00713489">
        <w:rPr>
          <w:b/>
        </w:rPr>
        <w:t>Indicações</w:t>
      </w:r>
      <w:r>
        <w:t xml:space="preserve"> nºs</w:t>
      </w:r>
      <w:r w:rsidR="00FA56BB">
        <w:t xml:space="preserve"> </w:t>
      </w:r>
      <w:r w:rsidR="0091289A">
        <w:t>3269, 3270, 3271, 3272, 3273, 3274, 3275, 3276, 3277, 3278</w:t>
      </w:r>
      <w:r w:rsidR="003C4B0E">
        <w:t>, 3279, 3280, 3281, 3282, 3294, 3295, 3296, 3297, 3298 e 3299/19 todas de autoria do Vereador Renatinho da Oficina; 3283, 3284, 3285, 3286 e 3287/19 todas de autoria do Vereador Alberto Iecin (Betinho); 3288, 3289, 3290, 3291</w:t>
      </w:r>
      <w:r w:rsidR="008D611D">
        <w:t>,</w:t>
      </w:r>
      <w:r w:rsidR="003C4B0E">
        <w:t xml:space="preserve"> 3292</w:t>
      </w:r>
      <w:r w:rsidR="008D611D">
        <w:t xml:space="preserve"> e 3293</w:t>
      </w:r>
      <w:r w:rsidR="003C4B0E">
        <w:t>/19 todas de autoria do Vereador Sandro Araújo; 3300/19 de autoria do Vereador Leandro Portugal; 3301, 3302 e 3303/19 todas de autoria do Vereador Andrigo de Carvalho; 3304, 3305 e 3306/19 todas de autoria do Vereador Casota;</w:t>
      </w:r>
      <w:r w:rsidR="0076008F">
        <w:t xml:space="preserve"> lidas e apro</w:t>
      </w:r>
      <w:r w:rsidR="005117BE">
        <w:t xml:space="preserve">vadas as </w:t>
      </w:r>
      <w:r w:rsidR="005117BE" w:rsidRPr="005117BE">
        <w:rPr>
          <w:b/>
        </w:rPr>
        <w:t>Moções</w:t>
      </w:r>
      <w:r w:rsidR="005117BE">
        <w:t xml:space="preserve"> nºs</w:t>
      </w:r>
      <w:r w:rsidR="003C4B0E">
        <w:t xml:space="preserve"> </w:t>
      </w:r>
      <w:r w:rsidR="005117BE">
        <w:t>1467, 1468, 1469, 1470, 1471, 1472, 1473, 1474, 1475, 1476, 1477, 1478, 1479, 1480, 1481, 1482, 1483, 1484, 1485, 1486, 1487, 1488, 1489, 1490, 1491 e 1492/19 todas de autoria</w:t>
      </w:r>
      <w:r w:rsidR="008D611D">
        <w:t xml:space="preserve"> do Vereador Leonardo Giordano;</w:t>
      </w:r>
      <w:r w:rsidR="004630FD">
        <w:t xml:space="preserve"> </w:t>
      </w:r>
      <w:r w:rsidR="008D611D">
        <w:t xml:space="preserve">lido e aprovado o </w:t>
      </w:r>
      <w:r w:rsidR="008D611D" w:rsidRPr="00A52301">
        <w:rPr>
          <w:b/>
        </w:rPr>
        <w:lastRenderedPageBreak/>
        <w:t>Requerimento</w:t>
      </w:r>
      <w:r w:rsidR="008D611D">
        <w:t xml:space="preserve"> nº 195/19 de autoria do Vereador Alberto Iecin (Betinho).  </w:t>
      </w:r>
      <w:r w:rsidR="004630FD">
        <w:t xml:space="preserve">Continuando, o Senhor Presidente deu por aberto o </w:t>
      </w:r>
      <w:r w:rsidR="004630FD" w:rsidRPr="00335FAD">
        <w:rPr>
          <w:b/>
        </w:rPr>
        <w:t>Pequeno Expediente</w:t>
      </w:r>
      <w:r w:rsidR="004630FD">
        <w:rPr>
          <w:b/>
        </w:rPr>
        <w:t xml:space="preserve"> </w:t>
      </w:r>
      <w:r w:rsidR="004630FD" w:rsidRPr="00335FAD">
        <w:t>aos Senhores Vereadores.</w:t>
      </w:r>
      <w:r w:rsidR="004630FD">
        <w:t xml:space="preserve"> </w:t>
      </w:r>
      <w:r w:rsidR="004630FD" w:rsidRPr="00335FAD">
        <w:t>P</w:t>
      </w:r>
      <w:r w:rsidR="004630FD">
        <w:t>ela ordem, o Vereador</w:t>
      </w:r>
      <w:r w:rsidR="00BC75EE">
        <w:t xml:space="preserve"> </w:t>
      </w:r>
      <w:r w:rsidR="00BC75EE" w:rsidRPr="00BC75EE">
        <w:rPr>
          <w:b/>
        </w:rPr>
        <w:t>Alberto Iecin (Betinho)</w:t>
      </w:r>
      <w:r w:rsidR="00BC75EE">
        <w:rPr>
          <w:b/>
        </w:rPr>
        <w:t xml:space="preserve"> </w:t>
      </w:r>
      <w:r w:rsidR="00BC75EE">
        <w:t xml:space="preserve">solicitou que fosse ratificada a reunião referente ao Regimento Interno, que será no dia vinte e nove </w:t>
      </w:r>
      <w:proofErr w:type="gramStart"/>
      <w:r w:rsidR="00BC75EE">
        <w:t>do corrente</w:t>
      </w:r>
      <w:proofErr w:type="gramEnd"/>
      <w:r w:rsidR="00A45645">
        <w:t>,</w:t>
      </w:r>
      <w:r w:rsidR="00BC75EE">
        <w:t xml:space="preserve"> às quatorze horas. Pela ordem, o Vereador </w:t>
      </w:r>
      <w:r w:rsidR="00BC75EE" w:rsidRPr="00BC75EE">
        <w:rPr>
          <w:b/>
        </w:rPr>
        <w:t>Leonardo Giordano</w:t>
      </w:r>
      <w:r w:rsidR="00BC75EE">
        <w:rPr>
          <w:b/>
        </w:rPr>
        <w:t xml:space="preserve"> </w:t>
      </w:r>
      <w:r w:rsidR="00BC75EE">
        <w:t>comentou que recebeu em seu gabinete pais de alunos do Colégio Estadual Matemática Joaquim Gomes de Sou</w:t>
      </w:r>
      <w:r w:rsidR="00E84DB4">
        <w:t>s</w:t>
      </w:r>
      <w:r w:rsidR="00BC75EE">
        <w:t>a, Intercultural Brasil/China que estavam preocupados</w:t>
      </w:r>
      <w:r w:rsidR="00A45645">
        <w:t>,</w:t>
      </w:r>
      <w:r w:rsidR="00BC75EE">
        <w:t xml:space="preserve"> porque o Convênio estava para vencer e </w:t>
      </w:r>
      <w:r w:rsidR="00A45645">
        <w:t>a</w:t>
      </w:r>
      <w:r w:rsidR="00BC75EE">
        <w:t xml:space="preserve"> importância dessa parceria e sugeriu uma reunião para discutir com o Presidente da Comissão Permanente de Educação Vereador Paulo Henrique, informando irá se aprofundar nessa questão; sendo aparteado pelo Vereador Paulo Henrique. Pela ordem, o Vereador </w:t>
      </w:r>
      <w:r w:rsidR="00BC75EE" w:rsidRPr="00BC75EE">
        <w:rPr>
          <w:b/>
        </w:rPr>
        <w:t>Ricardo Evangelista</w:t>
      </w:r>
      <w:r w:rsidR="00BC75EE">
        <w:rPr>
          <w:b/>
        </w:rPr>
        <w:t xml:space="preserve"> </w:t>
      </w:r>
      <w:r w:rsidR="00BC75EE">
        <w:t xml:space="preserve">agradeceu as mensagens de carinho </w:t>
      </w:r>
      <w:r w:rsidR="00575C8E">
        <w:t xml:space="preserve">e pesar </w:t>
      </w:r>
      <w:r w:rsidR="00BC75EE">
        <w:t xml:space="preserve">que recebeu dos Vereadores e amigos </w:t>
      </w:r>
      <w:r w:rsidR="00575C8E">
        <w:t xml:space="preserve">sobre </w:t>
      </w:r>
      <w:r w:rsidR="00BC75EE">
        <w:t xml:space="preserve">o falecimento de seu pai, um Petista doente </w:t>
      </w:r>
      <w:r w:rsidR="00575C8E">
        <w:t>que</w:t>
      </w:r>
      <w:r w:rsidR="00BC75EE">
        <w:t xml:space="preserve"> nutria o maior carinho pela Vereadora Verônica Lima e também ao Senhor Rubens Car</w:t>
      </w:r>
      <w:r w:rsidR="00575C8E">
        <w:t>rilho que mostrou ao seu pai o A</w:t>
      </w:r>
      <w:r w:rsidR="00BC75EE">
        <w:t>rquivo desta Casa. Usaram da palavra para elogiar o seu pai os Vereadores Verônica Lima, Alberto Iecin (Betinho), Paulo</w:t>
      </w:r>
      <w:r w:rsidR="00821932">
        <w:t xml:space="preserve"> Eduardo Gomes e Paulo Henrique. Pela ordem, o Vereador </w:t>
      </w:r>
      <w:r w:rsidR="00821932" w:rsidRPr="00821932">
        <w:rPr>
          <w:b/>
        </w:rPr>
        <w:t>Renatinho PSOL</w:t>
      </w:r>
      <w:r w:rsidR="00821932">
        <w:rPr>
          <w:b/>
        </w:rPr>
        <w:t xml:space="preserve"> </w:t>
      </w:r>
      <w:r w:rsidR="00821932">
        <w:t>saudou a todos; após, fez comentários acerca de um “e-mail” que recebeu, ontem, à noite, concernente ao descaso da CCA Barcas pelo péssimo atendimento dado à população de Niterói/São Gonçalo, além do preço absurdo do bilhete</w:t>
      </w:r>
      <w:r w:rsidR="00AB032F">
        <w:t>, o lucro arrecadado pela empresa era enorme, inclusive pelo número de pessoas que se utilizam deste transporte e enquanto este problema não fosse resolvido continuará falando, denunciando e até mesmo fiscalizando, afinal o que estava acontecendo era uma omissão, um desrespeito a tudo e a todos; outro assunto abordado foi a proposta do Presidente referente ao PCCS dos servidores desta Casa, e era de suma importância, ressaltando a importância de uma Audiência Pública com a presença da Sociedade Civil para discutir então questões fundamentais como o Regimento Interno, por exemplo; se o</w:t>
      </w:r>
      <w:r w:rsidR="008E3273">
        <w:t xml:space="preserve"> povo pagava deveria ser ouvido; repetiu que fazia seu papel de legislador e não</w:t>
      </w:r>
      <w:r w:rsidR="00575C8E">
        <w:t xml:space="preserve"> poderia deixar de falar nesta T</w:t>
      </w:r>
      <w:r w:rsidR="008E3273">
        <w:t>ribuna. Finalizou, falando com brevidade sobre a eleição do Con</w:t>
      </w:r>
      <w:r w:rsidR="00575C8E">
        <w:t>s</w:t>
      </w:r>
      <w:r w:rsidR="008E3273">
        <w:t>elho Tutelar, foram muitas reclamações da sociedade, principalmente, a respeito do pleito passado, que foi anulado, e a empresa que o administrou foi omissa e irresponsável, esse Vereador esperava que houvesse lisura e não irregularidade</w:t>
      </w:r>
      <w:r w:rsidR="00575C8E">
        <w:t>s</w:t>
      </w:r>
      <w:r w:rsidR="008E3273">
        <w:t xml:space="preserve"> no próximo pleito</w:t>
      </w:r>
      <w:r w:rsidR="00A67A74">
        <w:t>, Democracia era o que esperava, mas também ressaltou a fundamental importância dos Conselhos Tutelares, até por que cuidava</w:t>
      </w:r>
      <w:r w:rsidR="00575C8E">
        <w:t>m</w:t>
      </w:r>
      <w:r w:rsidR="00A67A74">
        <w:t xml:space="preserve"> das criancinhas; agradeceu aos Nobres Vereadores que o elegeram a Presidente de uma Comissão que tanto gostava que era a dos Direitos Humanos</w:t>
      </w:r>
      <w:r w:rsidR="0093254B">
        <w:t>; sendo aparteado pelo Vereador Leonardo Giordano</w:t>
      </w:r>
      <w:r w:rsidR="00A67A74">
        <w:t xml:space="preserve">. </w:t>
      </w:r>
      <w:r w:rsidR="0093254B">
        <w:t xml:space="preserve">Prosseguindo, o Senhor Presidente deu por aberto o </w:t>
      </w:r>
      <w:r w:rsidR="0093254B" w:rsidRPr="0093254B">
        <w:rPr>
          <w:b/>
        </w:rPr>
        <w:t>Grande Expediente</w:t>
      </w:r>
      <w:r w:rsidR="0093254B">
        <w:t xml:space="preserve"> aos Senhores Vereadores. O Vereador </w:t>
      </w:r>
      <w:r w:rsidR="0093254B" w:rsidRPr="0093254B">
        <w:rPr>
          <w:b/>
        </w:rPr>
        <w:t>Paulo Eduardo Gomes</w:t>
      </w:r>
      <w:r w:rsidR="008E3273">
        <w:t xml:space="preserve"> </w:t>
      </w:r>
      <w:r w:rsidR="0093254B">
        <w:t xml:space="preserve">iniciou discursando sobre o episódio de cunho racista ocorrido na Câmara Federal diante de uma exposição da Consciência Negra, e </w:t>
      </w:r>
      <w:r w:rsidR="00E07D56">
        <w:t>o</w:t>
      </w:r>
      <w:r w:rsidR="0093254B">
        <w:t xml:space="preserve"> Deputado </w:t>
      </w:r>
      <w:r w:rsidR="00E07D56">
        <w:t xml:space="preserve">Federal Daniel Silveira </w:t>
      </w:r>
      <w:r w:rsidR="0093254B">
        <w:t>do PSL-SP vandalizou o quadro escolhido para representar os negros e era inaceitável que em pleno século XXI ocorresse esse desrespeito</w:t>
      </w:r>
      <w:r w:rsidR="00E8084C">
        <w:t xml:space="preserve">; pelo que parecia ser o mesmo que quebrou a placa em homenagem a Marielle Franco, lamentou o mesmo e disse ser esse País, miscigenado. </w:t>
      </w:r>
      <w:r w:rsidR="0093254B">
        <w:t xml:space="preserve">Continuando, lembrou da violência cometida pelo </w:t>
      </w:r>
      <w:r w:rsidR="00575C8E">
        <w:t>e</w:t>
      </w:r>
      <w:r w:rsidR="0093254B">
        <w:t xml:space="preserve">xército brasileiro com a Aldeia </w:t>
      </w:r>
      <w:r w:rsidR="00575C8E">
        <w:t>“</w:t>
      </w:r>
      <w:r w:rsidR="0093254B">
        <w:t>Imbu</w:t>
      </w:r>
      <w:r w:rsidR="0098226E">
        <w:t>h</w:t>
      </w:r>
      <w:r w:rsidR="0093254B">
        <w:t>y</w:t>
      </w:r>
      <w:r w:rsidR="00575C8E">
        <w:t>”</w:t>
      </w:r>
      <w:r w:rsidR="00E8084C">
        <w:t xml:space="preserve"> e que o ato que justificou a violência foi um Decreto </w:t>
      </w:r>
      <w:r w:rsidR="00575C8E">
        <w:t xml:space="preserve">de </w:t>
      </w:r>
      <w:r w:rsidR="00E8084C">
        <w:t xml:space="preserve">Lei nº 77890 de vinte e dois de junho do ano de mil novecentos e setenta e seis; informou que no dia vinte e dois de novembro </w:t>
      </w:r>
      <w:proofErr w:type="gramStart"/>
      <w:r w:rsidR="00E8084C">
        <w:t>do corrente</w:t>
      </w:r>
      <w:proofErr w:type="gramEnd"/>
      <w:r w:rsidR="00E8084C">
        <w:t xml:space="preserve"> irá ao Plenário virtual a devolução do espaço para os moradores daquela Aldeia. Em seguida, comentou sobre o Relatório de Análise das Contas do Município de Niterói</w:t>
      </w:r>
      <w:r w:rsidR="00575C8E">
        <w:t>,</w:t>
      </w:r>
      <w:r w:rsidR="00E8084C">
        <w:t xml:space="preserve"> no exercício fiscal</w:t>
      </w:r>
      <w:r w:rsidR="00575C8E">
        <w:t>,</w:t>
      </w:r>
      <w:r w:rsidR="00E8084C">
        <w:t xml:space="preserve"> do ano de dois mil e dezesseis, contendo dados diferentes daqueles apresentados nos Relatórios Resumidos de </w:t>
      </w:r>
      <w:r w:rsidR="00575C8E">
        <w:t>Execução Orçamentária referente</w:t>
      </w:r>
      <w:r w:rsidR="00E8084C">
        <w:t xml:space="preserve"> ao 6º bimestre</w:t>
      </w:r>
      <w:r w:rsidR="00575C8E">
        <w:t>,</w:t>
      </w:r>
      <w:r w:rsidR="00E8084C">
        <w:t xml:space="preserve"> do ano de dois mil e dezesseis. </w:t>
      </w:r>
      <w:r w:rsidR="000362EF">
        <w:t>Em seguida</w:t>
      </w:r>
      <w:r w:rsidR="00E8084C">
        <w:t xml:space="preserve">, </w:t>
      </w:r>
      <w:r w:rsidR="00E84DB4">
        <w:t>fal</w:t>
      </w:r>
      <w:r w:rsidR="000362EF">
        <w:t>ou</w:t>
      </w:r>
      <w:r w:rsidR="00E8084C">
        <w:t xml:space="preserve"> que faria uma “homenagem</w:t>
      </w:r>
      <w:r w:rsidR="00575C8E">
        <w:t>”</w:t>
      </w:r>
      <w:r w:rsidR="00E8084C">
        <w:t xml:space="preserve"> ao Presidente da República, critican</w:t>
      </w:r>
      <w:r w:rsidR="00575C8E">
        <w:t>do o seu Governo, e que para est</w:t>
      </w:r>
      <w:r w:rsidR="00E8084C">
        <w:t>e Vereador</w:t>
      </w:r>
      <w:r w:rsidR="00575C8E">
        <w:t>,</w:t>
      </w:r>
      <w:r w:rsidR="00E8084C">
        <w:t xml:space="preserve"> esse P</w:t>
      </w:r>
      <w:r w:rsidR="00575C8E">
        <w:t>residente parecia que odiava o C</w:t>
      </w:r>
      <w:r w:rsidR="00E8084C">
        <w:t>onhecimento, a Educação e a Tecnologia; aliás, um Governo que gostava de gerar “</w:t>
      </w:r>
      <w:proofErr w:type="spellStart"/>
      <w:r w:rsidR="00E8084C">
        <w:t>fake</w:t>
      </w:r>
      <w:r w:rsidR="00575C8E">
        <w:t>n</w:t>
      </w:r>
      <w:r w:rsidR="00E8084C">
        <w:t>ews</w:t>
      </w:r>
      <w:proofErr w:type="spellEnd"/>
      <w:r w:rsidR="00E8084C">
        <w:t>” e nessa tentativa, a de gerar grandes golpes; esse Legislador, também versou a respeito da aplicação da moeda “</w:t>
      </w:r>
      <w:proofErr w:type="spellStart"/>
      <w:r w:rsidR="00E8084C">
        <w:t>bitcoin</w:t>
      </w:r>
      <w:proofErr w:type="spellEnd"/>
      <w:r w:rsidR="00E8084C">
        <w:t>” e das notícias do jornal “</w:t>
      </w:r>
      <w:r w:rsidR="00406D76">
        <w:t>The G</w:t>
      </w:r>
      <w:r w:rsidR="00E8084C">
        <w:t>uardi</w:t>
      </w:r>
      <w:r w:rsidR="00406D76">
        <w:t xml:space="preserve">an” quando disse que o Bolsonaro foi favorecido por notícias falsas na eleições; além </w:t>
      </w:r>
      <w:r w:rsidR="000362EF">
        <w:t>disso, citou o Regime econômico</w:t>
      </w:r>
      <w:r w:rsidR="005B3044">
        <w:t xml:space="preserve"> da</w:t>
      </w:r>
      <w:r w:rsidR="00406D76">
        <w:t xml:space="preserve"> China</w:t>
      </w:r>
      <w:r w:rsidR="005B3044">
        <w:t xml:space="preserve"> </w:t>
      </w:r>
      <w:r w:rsidR="000362EF">
        <w:t xml:space="preserve">que </w:t>
      </w:r>
      <w:r w:rsidR="005B3044">
        <w:t xml:space="preserve">era o capitalismo </w:t>
      </w:r>
      <w:r w:rsidR="000362EF">
        <w:lastRenderedPageBreak/>
        <w:t>e que ameaçava o grande império a</w:t>
      </w:r>
      <w:r w:rsidR="005B3044">
        <w:t>mericano</w:t>
      </w:r>
      <w:r w:rsidR="00DF4631">
        <w:t xml:space="preserve">. Finalizou, pontuando que esperava uma Nação mais justa e igualitária e </w:t>
      </w:r>
      <w:r w:rsidR="007609BC">
        <w:t>citou um ditado popular</w:t>
      </w:r>
      <w:r w:rsidR="00DF4631">
        <w:t xml:space="preserve"> “Quem com ferro fere, com ferro será ferido”</w:t>
      </w:r>
      <w:r w:rsidR="002B08A8">
        <w:t xml:space="preserve">; sendo aparteado pelo Vereador João Gustavo. </w:t>
      </w:r>
      <w:r>
        <w:t xml:space="preserve">Não havendo </w:t>
      </w:r>
      <w:r w:rsidR="005608A7">
        <w:t>m</w:t>
      </w:r>
      <w:r>
        <w:t xml:space="preserve">ais </w:t>
      </w:r>
      <w:r w:rsidR="00BC37B4">
        <w:t>oradores inscritos</w:t>
      </w:r>
      <w:r>
        <w:t xml:space="preserve">, o </w:t>
      </w:r>
      <w:r w:rsidR="005608A7">
        <w:t xml:space="preserve">Senhor </w:t>
      </w:r>
      <w:r>
        <w:t xml:space="preserve">Presidente encerrou à presente reunião, às </w:t>
      </w:r>
      <w:r w:rsidR="002902D8">
        <w:t>dez</w:t>
      </w:r>
      <w:r w:rsidR="00FA093C">
        <w:t xml:space="preserve">enove </w:t>
      </w:r>
      <w:r>
        <w:t xml:space="preserve">horas e </w:t>
      </w:r>
      <w:r w:rsidR="00882385">
        <w:t>qu</w:t>
      </w:r>
      <w:r w:rsidR="002902D8">
        <w:t>arenta</w:t>
      </w:r>
      <w:r>
        <w:t xml:space="preserve"> minutos, marcando à próxima sessão, para o dia </w:t>
      </w:r>
      <w:r w:rsidR="00FA093C">
        <w:t>vinte e um</w:t>
      </w:r>
      <w:r w:rsidR="00CE2842">
        <w:t xml:space="preserve"> </w:t>
      </w:r>
      <w:r>
        <w:t xml:space="preserve">do mês de </w:t>
      </w:r>
      <w:r w:rsidR="003C4B0E">
        <w:t>vinte</w:t>
      </w:r>
      <w:r w:rsidR="005608A7">
        <w:t xml:space="preserve"> </w:t>
      </w:r>
      <w:proofErr w:type="gramStart"/>
      <w:r>
        <w:t>do corrente</w:t>
      </w:r>
      <w:proofErr w:type="gramEnd"/>
      <w:r>
        <w:t xml:space="preserve">, à hora Regimental. De acordo com o que estabelece o Regimento Interno foi lavrada esta Ata por             </w:t>
      </w:r>
      <w:r w:rsidR="009F7989">
        <w:t xml:space="preserve">                             </w:t>
      </w:r>
      <w:r w:rsidR="00BA5406">
        <w:t xml:space="preserve">   </w:t>
      </w:r>
      <w:r>
        <w:t>Redatora Chefe do Serviço de Atas, a qual depois de lida e aprovada vai assinada pelos membros da Mesa.</w:t>
      </w:r>
    </w:p>
    <w:p w:rsidR="00E758C6" w:rsidRDefault="00E758C6" w:rsidP="00E758C6">
      <w:pPr>
        <w:tabs>
          <w:tab w:val="left" w:pos="5565"/>
        </w:tabs>
        <w:ind w:right="-882"/>
        <w:jc w:val="both"/>
      </w:pPr>
      <w:r>
        <w:t xml:space="preserve">                                                  </w:t>
      </w:r>
    </w:p>
    <w:p w:rsidR="00E758C6" w:rsidRDefault="00E758C6" w:rsidP="00E758C6">
      <w:pPr>
        <w:tabs>
          <w:tab w:val="left" w:pos="5565"/>
        </w:tabs>
        <w:ind w:right="-882"/>
        <w:jc w:val="both"/>
      </w:pPr>
      <w:r>
        <w:t xml:space="preserve">                                                 ________________________</w:t>
      </w:r>
    </w:p>
    <w:p w:rsidR="00E758C6" w:rsidRDefault="00E758C6" w:rsidP="00E758C6">
      <w:pPr>
        <w:tabs>
          <w:tab w:val="left" w:pos="5565"/>
        </w:tabs>
        <w:ind w:right="-882"/>
        <w:jc w:val="both"/>
      </w:pPr>
      <w:r>
        <w:t xml:space="preserve">                                                                 Presidente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                                                                                     </w:t>
      </w:r>
    </w:p>
    <w:p w:rsidR="00E758C6" w:rsidRDefault="00E758C6" w:rsidP="00E758C6">
      <w:pPr>
        <w:tabs>
          <w:tab w:val="left" w:pos="5565"/>
        </w:tabs>
        <w:ind w:right="-882"/>
        <w:jc w:val="both"/>
      </w:pPr>
      <w:r>
        <w:t xml:space="preserve">        </w:t>
      </w:r>
      <w:r>
        <w:rPr>
          <w:sz w:val="20"/>
        </w:rPr>
        <w:t>________________________                                                                _________________________</w:t>
      </w:r>
    </w:p>
    <w:p w:rsidR="00E758C6" w:rsidRDefault="00E758C6" w:rsidP="00E758C6">
      <w:r>
        <w:t xml:space="preserve">               1º Secretário                                                                            2º Secretário     </w:t>
      </w:r>
    </w:p>
    <w:p w:rsidR="00E758C6" w:rsidRDefault="00E758C6" w:rsidP="00E758C6">
      <w:pPr>
        <w:ind w:left="142" w:right="-522"/>
        <w:jc w:val="both"/>
      </w:pPr>
      <w:r>
        <w:t xml:space="preserve">                                                                                                          </w:t>
      </w:r>
    </w:p>
    <w:p w:rsidR="00E758C6" w:rsidRDefault="00E758C6" w:rsidP="00E758C6">
      <w:pPr>
        <w:tabs>
          <w:tab w:val="left" w:pos="5565"/>
        </w:tabs>
        <w:ind w:right="-882"/>
        <w:jc w:val="both"/>
      </w:pPr>
      <w:r>
        <w:t xml:space="preserve">                                                         </w:t>
      </w:r>
    </w:p>
    <w:p w:rsidR="00E758C6" w:rsidRDefault="00E758C6" w:rsidP="00E758C6">
      <w:pPr>
        <w:ind w:right="-518"/>
        <w:jc w:val="both"/>
        <w:rPr>
          <w:bCs/>
        </w:rPr>
      </w:pPr>
    </w:p>
    <w:p w:rsidR="000B6E0A" w:rsidRDefault="00524DBE"/>
    <w:sectPr w:rsidR="000B6E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antGarde Bk B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8C6"/>
    <w:rsid w:val="00005CEA"/>
    <w:rsid w:val="00033A7B"/>
    <w:rsid w:val="000362EF"/>
    <w:rsid w:val="000A6C0B"/>
    <w:rsid w:val="00110307"/>
    <w:rsid w:val="0016189F"/>
    <w:rsid w:val="0016545C"/>
    <w:rsid w:val="00165DD0"/>
    <w:rsid w:val="00201B03"/>
    <w:rsid w:val="0023773A"/>
    <w:rsid w:val="0027029D"/>
    <w:rsid w:val="002902D8"/>
    <w:rsid w:val="002A0E79"/>
    <w:rsid w:val="002B08A8"/>
    <w:rsid w:val="00323518"/>
    <w:rsid w:val="00324E97"/>
    <w:rsid w:val="00373792"/>
    <w:rsid w:val="003C4B0E"/>
    <w:rsid w:val="00406D76"/>
    <w:rsid w:val="004630FD"/>
    <w:rsid w:val="00472A17"/>
    <w:rsid w:val="004B1C29"/>
    <w:rsid w:val="004D0CC3"/>
    <w:rsid w:val="0050039F"/>
    <w:rsid w:val="005117BE"/>
    <w:rsid w:val="00524DBE"/>
    <w:rsid w:val="005366BA"/>
    <w:rsid w:val="005608A7"/>
    <w:rsid w:val="00575C8E"/>
    <w:rsid w:val="005B3044"/>
    <w:rsid w:val="006857F5"/>
    <w:rsid w:val="00696967"/>
    <w:rsid w:val="006B301F"/>
    <w:rsid w:val="00722356"/>
    <w:rsid w:val="0076008F"/>
    <w:rsid w:val="007609BC"/>
    <w:rsid w:val="00781138"/>
    <w:rsid w:val="007C4203"/>
    <w:rsid w:val="00805FB1"/>
    <w:rsid w:val="00817B9E"/>
    <w:rsid w:val="00821932"/>
    <w:rsid w:val="00882385"/>
    <w:rsid w:val="008A667A"/>
    <w:rsid w:val="008D611D"/>
    <w:rsid w:val="008D6B2E"/>
    <w:rsid w:val="008E3273"/>
    <w:rsid w:val="0091289A"/>
    <w:rsid w:val="00920B53"/>
    <w:rsid w:val="009241C8"/>
    <w:rsid w:val="0093254B"/>
    <w:rsid w:val="00957740"/>
    <w:rsid w:val="00963679"/>
    <w:rsid w:val="0098226E"/>
    <w:rsid w:val="0098656F"/>
    <w:rsid w:val="009A4B6C"/>
    <w:rsid w:val="009B2DA1"/>
    <w:rsid w:val="009F0FD5"/>
    <w:rsid w:val="009F7989"/>
    <w:rsid w:val="00A20D01"/>
    <w:rsid w:val="00A45645"/>
    <w:rsid w:val="00A52301"/>
    <w:rsid w:val="00A67A74"/>
    <w:rsid w:val="00AB032F"/>
    <w:rsid w:val="00AC4DD8"/>
    <w:rsid w:val="00B5735E"/>
    <w:rsid w:val="00B96C83"/>
    <w:rsid w:val="00BA28EE"/>
    <w:rsid w:val="00BA5406"/>
    <w:rsid w:val="00BC1144"/>
    <w:rsid w:val="00BC37B4"/>
    <w:rsid w:val="00BC75EE"/>
    <w:rsid w:val="00C034CC"/>
    <w:rsid w:val="00C20665"/>
    <w:rsid w:val="00C45CC5"/>
    <w:rsid w:val="00C53DDF"/>
    <w:rsid w:val="00C8329A"/>
    <w:rsid w:val="00CA1AF2"/>
    <w:rsid w:val="00CE2842"/>
    <w:rsid w:val="00D34492"/>
    <w:rsid w:val="00DF4631"/>
    <w:rsid w:val="00DF7236"/>
    <w:rsid w:val="00E07D56"/>
    <w:rsid w:val="00E1177A"/>
    <w:rsid w:val="00E44613"/>
    <w:rsid w:val="00E758C6"/>
    <w:rsid w:val="00E8084C"/>
    <w:rsid w:val="00E84DB4"/>
    <w:rsid w:val="00F05F97"/>
    <w:rsid w:val="00F54945"/>
    <w:rsid w:val="00F74CAD"/>
    <w:rsid w:val="00FA093C"/>
    <w:rsid w:val="00FA56BB"/>
    <w:rsid w:val="00FA6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22E32F-7DBA-4DC0-9B73-EE76CB4B3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5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758C6"/>
    <w:pPr>
      <w:keepNext/>
      <w:outlineLvl w:val="1"/>
    </w:pPr>
    <w:rPr>
      <w:rFonts w:eastAsia="Arial Unicode MS"/>
      <w:b/>
      <w:sz w:val="28"/>
      <w:szCs w:val="20"/>
    </w:rPr>
  </w:style>
  <w:style w:type="paragraph" w:styleId="Ttulo3">
    <w:name w:val="heading 3"/>
    <w:basedOn w:val="Normal"/>
    <w:next w:val="Normal"/>
    <w:link w:val="Ttulo3Char"/>
    <w:qFormat/>
    <w:rsid w:val="00E758C6"/>
    <w:pPr>
      <w:keepNext/>
      <w:outlineLvl w:val="2"/>
    </w:pPr>
    <w:rPr>
      <w:rFonts w:ascii="AvantGarde Bk BT" w:eastAsia="Arial Unicode MS" w:hAnsi="AvantGarde Bk BT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E758C6"/>
    <w:rPr>
      <w:rFonts w:ascii="Times New Roman" w:eastAsia="Arial Unicode MS" w:hAnsi="Times New Roman" w:cs="Times New Roman"/>
      <w:b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E758C6"/>
    <w:rPr>
      <w:rFonts w:ascii="AvantGarde Bk BT" w:eastAsia="Arial Unicode MS" w:hAnsi="AvantGarde Bk BT" w:cs="Times New Roman"/>
      <w:sz w:val="24"/>
      <w:szCs w:val="20"/>
      <w:lang w:eastAsia="pt-BR"/>
    </w:rPr>
  </w:style>
  <w:style w:type="paragraph" w:styleId="Legenda">
    <w:name w:val="caption"/>
    <w:basedOn w:val="Normal"/>
    <w:next w:val="Normal"/>
    <w:qFormat/>
    <w:rsid w:val="00E758C6"/>
    <w:rPr>
      <w:b/>
      <w:sz w:val="18"/>
      <w:szCs w:val="20"/>
    </w:rPr>
  </w:style>
  <w:style w:type="paragraph" w:styleId="Recuodecorpodetexto">
    <w:name w:val="Body Text Indent"/>
    <w:basedOn w:val="Normal"/>
    <w:link w:val="RecuodecorpodetextoChar"/>
    <w:semiHidden/>
    <w:rsid w:val="00E758C6"/>
    <w:pPr>
      <w:ind w:left="4860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E758C6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3</Pages>
  <Words>1468</Words>
  <Characters>7932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Atas</dc:creator>
  <cp:keywords/>
  <dc:description/>
  <cp:lastModifiedBy>Atas</cp:lastModifiedBy>
  <cp:revision>74</cp:revision>
  <dcterms:created xsi:type="dcterms:W3CDTF">2019-01-08T17:44:00Z</dcterms:created>
  <dcterms:modified xsi:type="dcterms:W3CDTF">2019-11-26T18:56:00Z</dcterms:modified>
</cp:coreProperties>
</file>