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B740F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EB740F">
        <w:t>Centésima Segunda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EB740F">
        <w:t>Leandro Portugal Frazen de Lima</w:t>
      </w:r>
      <w:r w:rsidR="00C65C4F">
        <w:t>, 2º Vice-Presidente</w:t>
      </w:r>
      <w:r w:rsidR="00EB740F"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Default="00E758C6" w:rsidP="004463B5">
      <w:pPr>
        <w:ind w:left="142" w:right="-994"/>
        <w:jc w:val="both"/>
      </w:pPr>
      <w:r>
        <w:t xml:space="preserve">                                          Às dezessete horas e </w:t>
      </w:r>
      <w:r w:rsidR="00EB740F">
        <w:t>vinte</w:t>
      </w:r>
      <w:r>
        <w:t xml:space="preserve"> minutos, do dia </w:t>
      </w:r>
      <w:r w:rsidR="00EB740F">
        <w:t>vinte e sete</w:t>
      </w:r>
      <w:r w:rsidR="000A6C0B">
        <w:t xml:space="preserve"> </w:t>
      </w:r>
      <w:r>
        <w:t>(</w:t>
      </w:r>
      <w:r w:rsidR="00EB740F">
        <w:t>2</w:t>
      </w:r>
      <w:r w:rsidR="00B5735E">
        <w:t>7</w:t>
      </w:r>
      <w:r>
        <w:t xml:space="preserve">) do mês de </w:t>
      </w:r>
      <w:r w:rsidR="00EB740F">
        <w:t>novembro</w:t>
      </w:r>
      <w:r>
        <w:t xml:space="preserve">, do ano de dois mil e dezenove, sob a Presidência do Senhor Vereador </w:t>
      </w:r>
      <w:r w:rsidR="00EB740F">
        <w:t>Leandro Portugal Frazen de Lima</w:t>
      </w:r>
      <w:r>
        <w:t xml:space="preserve">, reuniu-se, ordinariamente, a Câmara Municipal de Niterói. A Primeira e a Segunda Secretarias foram ocupadas, respectivamente, pelos Senhores Vereadores </w:t>
      </w:r>
      <w:r w:rsidR="00EB740F">
        <w:t>Emanuel Jorge Mendes da Rocha e Renato Ferreira de Oliveira Cariello</w:t>
      </w:r>
      <w:r>
        <w:t xml:space="preserve">, </w:t>
      </w:r>
      <w:r w:rsidR="00EB740F">
        <w:t>o segundo</w:t>
      </w:r>
      <w:r>
        <w:t xml:space="preserve"> a convite. Além desses Vereadores responderam à chamada nominal os seguintes Senhores Vereadores: </w:t>
      </w:r>
      <w:r w:rsidR="00817B9E">
        <w:t xml:space="preserve">Alberto Luiz Guimarães Iecin (Betinho), </w:t>
      </w:r>
      <w:r w:rsidR="00AC4DD8">
        <w:t xml:space="preserve">Gezivaldo </w:t>
      </w:r>
      <w:r w:rsidR="00EB740F">
        <w:t xml:space="preserve">Renatinho </w:t>
      </w:r>
      <w:r w:rsidR="00AC4DD8">
        <w:t>Ribeiro de Freitas (Renatinho PSOL</w:t>
      </w:r>
      <w:r w:rsidR="00C65C4F">
        <w:t xml:space="preserve">), </w:t>
      </w:r>
      <w:r>
        <w:t>P</w:t>
      </w:r>
      <w:r w:rsidR="00EB740F">
        <w:t xml:space="preserve">aulo Fernando Gonçalves Velasco, Paulo Henrique da Silva Oliveira, Renato Cordeiro Júnior (Renatinho da Oficina), </w:t>
      </w:r>
      <w:r w:rsidR="00817B9E">
        <w:t>Ricardo Evangelista Lírio</w:t>
      </w:r>
      <w:r w:rsidR="00EB740F">
        <w:t xml:space="preserve"> e Verônica dos Santos Lima</w:t>
      </w:r>
      <w:r>
        <w:t xml:space="preserve">; foram consignadas as presenças dos seguintes Senhores Vereadores: </w:t>
      </w:r>
      <w:r w:rsidR="00EB740F">
        <w:t xml:space="preserve">Atratino Cortes Coutinho Neto, Carlos Alberto Macedo, </w:t>
      </w:r>
      <w:r w:rsidR="00AC4DD8">
        <w:t>Carlos Otavio Dias Vaz (Casota),</w:t>
      </w:r>
      <w:r w:rsidR="00817B9E">
        <w:t xml:space="preserve"> João Gustavo Braga Xavier Pereira, </w:t>
      </w:r>
      <w:r w:rsidR="00EB740F">
        <w:t xml:space="preserve">Leonardo Soares Giordano, </w:t>
      </w:r>
      <w:r w:rsidR="00BA28EE">
        <w:t xml:space="preserve">Milton Carlos Lopes (CAL), </w:t>
      </w:r>
      <w:r w:rsidR="00EB740F">
        <w:t>Paulo Eduardo Gomes e Rodrigo Flach Farah</w:t>
      </w:r>
      <w:r w:rsidR="00AC4DD8">
        <w:t xml:space="preserve">; foram justificadas as ausências dos seguintes Senhores Vereadores: </w:t>
      </w:r>
      <w:r w:rsidR="00EB740F">
        <w:t xml:space="preserve">Bruno Bastos Lessa, Jorge Andrigo de Carvalho e Sandro Mauro Lima de Araújo, </w:t>
      </w:r>
      <w:r>
        <w:t xml:space="preserve">perfazendo em Plenário a frequência de </w:t>
      </w:r>
      <w:r w:rsidR="00AC4DD8">
        <w:t>dez</w:t>
      </w:r>
      <w:r w:rsidR="00EB740F">
        <w:t>oito</w:t>
      </w:r>
      <w:r>
        <w:t xml:space="preserve"> (</w:t>
      </w:r>
      <w:r w:rsidR="00AC4DD8">
        <w:t>1</w:t>
      </w:r>
      <w:r w:rsidR="00EB740F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B740F">
        <w:t>Paulo Henrique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70529D">
        <w:rPr>
          <w:b/>
        </w:rPr>
        <w:t xml:space="preserve">  </w:t>
      </w:r>
      <w:r w:rsidR="00BC1144">
        <w:t>Ofícios da Secretaria de Governo da PMN nº</w:t>
      </w:r>
      <w:r w:rsidR="0070529D">
        <w:t xml:space="preserve">s 2160, 2161, 2162, 2163, 2164, 2165, 2166, 2167, 2168, 2169, 2170, 2171, 2172, 2173, 2174, 2175 e 2176/19 em resposta as respectivas Indicações nºs 2707, 2856, 2818, 2828, 2827, 2777, 2783, 2455, 2988, 3013, 2970, </w:t>
      </w:r>
      <w:r w:rsidR="008C0ADD">
        <w:t>2990</w:t>
      </w:r>
      <w:r w:rsidR="0070529D">
        <w:t xml:space="preserve">, 2913, 2914, 2911 e 2857/19; 288/16.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F97A38">
        <w:t>s</w:t>
      </w:r>
      <w:r w:rsidR="00920B53">
        <w:t xml:space="preserve"> e encaminhado</w:t>
      </w:r>
      <w:r w:rsidR="007A3B3A">
        <w:t>s</w:t>
      </w:r>
      <w:r w:rsidR="00920B53">
        <w:t xml:space="preserve"> o</w:t>
      </w:r>
      <w:r w:rsidR="00F97A38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F97A38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F97A38">
        <w:t>s</w:t>
      </w:r>
      <w:r w:rsidR="0070529D">
        <w:t xml:space="preserve"> 277/19 de autoria do Vereador Ricardo Evangelista; </w:t>
      </w:r>
      <w:r w:rsidR="00F97A38">
        <w:t>272/19</w:t>
      </w:r>
      <w:r w:rsidR="007A3B3A">
        <w:t>,</w:t>
      </w:r>
      <w:r w:rsidR="00F97A38">
        <w:t xml:space="preserve"> oriundo da </w:t>
      </w:r>
      <w:r w:rsidR="00F97A38" w:rsidRPr="007A3B3A">
        <w:rPr>
          <w:b/>
        </w:rPr>
        <w:t>Mensagem Executiva</w:t>
      </w:r>
      <w:r w:rsidR="00F97A38">
        <w:t xml:space="preserve"> nº 032/19;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70529D">
        <w:t>3325/19 de autoria do Vereador Bruno Lessa; 3360 e 3361/19 ambas de autoria do Vereador Leonardo Giordano; 3362/19 de autoria do Vereador Emanuel Rocha; 3363</w:t>
      </w:r>
      <w:r w:rsidR="00890644">
        <w:t xml:space="preserve"> e 3376</w:t>
      </w:r>
      <w:r w:rsidR="0070529D">
        <w:t xml:space="preserve">/19 </w:t>
      </w:r>
      <w:r w:rsidR="00890644">
        <w:t xml:space="preserve">ambas </w:t>
      </w:r>
      <w:r w:rsidR="0070529D">
        <w:t>de autoria do Vereador Casota; 3364, 3365, 3366, 3367 e 3368/19 todas de autoria do Vereador Rodrigo Farah; 3369, 3370, 3371, 3372, 3373 e 3374</w:t>
      </w:r>
      <w:r w:rsidR="00890644">
        <w:t xml:space="preserve">/19 todas de autoria do Vereador Andrigo de Carvalho; 3375/19 de autoria do Vereador Renatinho PSOL; 3377, 3378 e 3379/19  todas de autoria do Vereador Carlos Macedo; </w:t>
      </w:r>
      <w:r w:rsidR="00957740">
        <w:t xml:space="preserve">lida e </w:t>
      </w:r>
      <w:r>
        <w:t xml:space="preserve">aprovada a </w:t>
      </w:r>
      <w:r w:rsidRPr="00CB34FE">
        <w:rPr>
          <w:b/>
        </w:rPr>
        <w:t>Moç</w:t>
      </w:r>
      <w:r w:rsidR="00890644">
        <w:rPr>
          <w:b/>
        </w:rPr>
        <w:t xml:space="preserve">ão </w:t>
      </w:r>
      <w:r w:rsidR="00890644">
        <w:t>1526/1</w:t>
      </w:r>
      <w:r w:rsidR="00C65C4F">
        <w:t>9</w:t>
      </w:r>
      <w:r w:rsidR="00890644">
        <w:t xml:space="preserve"> de autoria do Vereador Casota. </w:t>
      </w:r>
      <w:r w:rsidR="00127184">
        <w:t xml:space="preserve">O Vereador </w:t>
      </w:r>
      <w:r w:rsidR="00127184" w:rsidRPr="00127184">
        <w:rPr>
          <w:b/>
        </w:rPr>
        <w:t>Alberto Iecin (Betinho)</w:t>
      </w:r>
      <w:r w:rsidR="00127184">
        <w:rPr>
          <w:b/>
        </w:rPr>
        <w:t xml:space="preserve"> </w:t>
      </w:r>
      <w:r w:rsidR="00127184">
        <w:t xml:space="preserve">inicialmente, falou sobre a questão da </w:t>
      </w:r>
      <w:r w:rsidR="00132637">
        <w:t>redução</w:t>
      </w:r>
      <w:r w:rsidR="00127184">
        <w:t xml:space="preserve"> do Recesso Parlamentar proposto no novo Regimento Interno</w:t>
      </w:r>
      <w:r w:rsidR="00132637">
        <w:t>,</w:t>
      </w:r>
      <w:r w:rsidR="00127184">
        <w:t xml:space="preserve"> a realidade era que os Vereadores </w:t>
      </w:r>
      <w:r w:rsidR="00132637">
        <w:t xml:space="preserve">mesmo no </w:t>
      </w:r>
      <w:r w:rsidR="00132637">
        <w:lastRenderedPageBreak/>
        <w:t xml:space="preserve">Recesso </w:t>
      </w:r>
      <w:r w:rsidR="00127184">
        <w:t xml:space="preserve">continuarão </w:t>
      </w:r>
      <w:r w:rsidR="00132637">
        <w:t>com seu</w:t>
      </w:r>
      <w:r w:rsidR="00127184">
        <w:t xml:space="preserve">s </w:t>
      </w:r>
      <w:r w:rsidR="00132637">
        <w:t>gabinetes</w:t>
      </w:r>
      <w:r w:rsidR="00127184">
        <w:t xml:space="preserve"> abert</w:t>
      </w:r>
      <w:r w:rsidR="00132637">
        <w:t>o</w:t>
      </w:r>
      <w:r w:rsidR="00127184">
        <w:t>s para a continuação dos trabalhos no atendimento à população, assim como os trabalhos dos funcionários que continuarão nas suas funções normalmente nas demais seções; além disso, teceu comentários sobre o ocorrido ontem, na sessão Plenária, principalmente, pelo fato de um assessor ter filmado somente o Vereador Renato Cariello</w:t>
      </w:r>
      <w:r w:rsidR="004E41A7">
        <w:t>,</w:t>
      </w:r>
      <w:r w:rsidR="00127184">
        <w:t xml:space="preserve"> no calor da discussão com</w:t>
      </w:r>
      <w:r w:rsidR="004E41A7">
        <w:t xml:space="preserve"> o Vereador Paulo Eduardo Gomes;</w:t>
      </w:r>
      <w:r w:rsidR="00127184">
        <w:t xml:space="preserve"> depois, teceu comentários sobre a questão das ofensas por outro colega ter chamado um Parlamentar de “cretino”; chamou essa ofensa de grave; embora achasse que situações como esta a Câmara e todos os colegas edis tinham sua parcela de culpa e o que não podia era a ofensa pessoal; disse que queria ver e continuará o debate ne</w:t>
      </w:r>
      <w:r w:rsidR="004E41A7">
        <w:t>ste legislativo no campo das ide</w:t>
      </w:r>
      <w:r w:rsidR="00127184">
        <w:t>ias e das opiniões; como também esse Vereador se posicionava quando morria um policial, se calava; quando morria um vagabundo, lamentava</w:t>
      </w:r>
      <w:r w:rsidR="007B0F5A">
        <w:t xml:space="preserve">; “vamos aguardar os acontecimentos”; além disso, citou  a “chuva” </w:t>
      </w:r>
      <w:r w:rsidR="00127184">
        <w:t xml:space="preserve"> </w:t>
      </w:r>
      <w:r w:rsidR="007B0F5A">
        <w:t>de inaugurações do Poder Executivo, enfatizou dizendo que o Prefeito dava aula de gestão; sendo aparteado pelo Vereador Renato Cariello</w:t>
      </w:r>
      <w:r w:rsidR="001617C9">
        <w:t xml:space="preserve"> que no seu aparte respondeu a fala do Vereador Paulo Eduardo Gomes relembrando fatos que antecederam a discussão; o Vereador Paulo Eduardo Gomes desdenhou da Vereadora Verônica Lima no momento em que esta falava</w:t>
      </w:r>
      <w:r w:rsidR="00BD6137">
        <w:t>; disse que o Vereador Paulo Eduardo Gomes respeitasse os seus Pares</w:t>
      </w:r>
      <w:r w:rsidR="007B0F5A">
        <w:t xml:space="preserve">. O Vereador </w:t>
      </w:r>
      <w:r w:rsidR="007B0F5A" w:rsidRPr="007B0F5A">
        <w:rPr>
          <w:b/>
        </w:rPr>
        <w:t>Paulo Velasco</w:t>
      </w:r>
      <w:r w:rsidR="00127184">
        <w:t xml:space="preserve"> </w:t>
      </w:r>
      <w:r w:rsidR="007B0F5A">
        <w:t>também falou sobre o ocorrido ontem, no Plenário, a discussão entre os Vereadores Renato Cariello e Paulo Eduardo Gomes e ainda teceu comentários demonstrando sua surpresa pelo fato de um assessor do Vereador Paulo Eduardo Gomes ter filmado somente o Vereador Renato Cariello</w:t>
      </w:r>
      <w:r w:rsidR="004463B5">
        <w:t>,</w:t>
      </w:r>
      <w:r w:rsidR="007B0F5A">
        <w:t xml:space="preserve"> no calor da discussão</w:t>
      </w:r>
      <w:r w:rsidR="004463B5">
        <w:t>,</w:t>
      </w:r>
      <w:r w:rsidR="007B0F5A">
        <w:t xml:space="preserve"> e clarificou sua discordância; o outro assunto era que deveriam ouvir as funcionárias, principalmente, a chefe da Ata que não tinha como postar a Ata na internet antes das quinze horas, isso, segundo o novo Regimento Interno que versava às quatorze horas; além disso, pontuou que no Plenário só deveria estar presente um assessor de cada Vereador devidamente identificado</w:t>
      </w:r>
      <w:r w:rsidR="002E657E">
        <w:t xml:space="preserve">. A Vereadora </w:t>
      </w:r>
      <w:r w:rsidR="002E657E" w:rsidRPr="002E657E">
        <w:rPr>
          <w:b/>
        </w:rPr>
        <w:t>Verônica Lima</w:t>
      </w:r>
      <w:r w:rsidR="002E657E">
        <w:rPr>
          <w:b/>
        </w:rPr>
        <w:t xml:space="preserve"> </w:t>
      </w:r>
      <w:r w:rsidR="002E657E">
        <w:t>falou de importantes colocações sobre pessoas tidas como “e</w:t>
      </w:r>
      <w:r w:rsidR="00132637">
        <w:t>squerd</w:t>
      </w:r>
      <w:r w:rsidR="00A26357">
        <w:t>istas</w:t>
      </w:r>
      <w:r w:rsidR="00132637">
        <w:t>” e que defendia bandido;</w:t>
      </w:r>
      <w:r w:rsidR="002E657E">
        <w:t xml:space="preserve"> esta Vereadora é de esquerda e não defendia bandid</w:t>
      </w:r>
      <w:r w:rsidR="00132637">
        <w:t>os; uma sociedade contraditória;</w:t>
      </w:r>
      <w:r w:rsidR="002E657E">
        <w:t xml:space="preserve"> era totalmente a favor da polícia e gostaria que todos pudes</w:t>
      </w:r>
      <w:r w:rsidR="00D94415">
        <w:t>sem viver numa sociedade de paz</w:t>
      </w:r>
      <w:r w:rsidR="002E657E">
        <w:t xml:space="preserve"> </w:t>
      </w:r>
      <w:r w:rsidR="00DA793D">
        <w:t xml:space="preserve">e </w:t>
      </w:r>
      <w:r w:rsidR="00D94415">
        <w:t>com</w:t>
      </w:r>
      <w:r w:rsidR="00DA793D">
        <w:t xml:space="preserve"> </w:t>
      </w:r>
      <w:r w:rsidR="002E657E">
        <w:t>t</w:t>
      </w:r>
      <w:r w:rsidR="00D94415">
        <w:t xml:space="preserve">odos os colegas independente </w:t>
      </w:r>
      <w:r w:rsidR="002E657E">
        <w:t xml:space="preserve"> de matizes ideológicas</w:t>
      </w:r>
      <w:r w:rsidR="00D94415">
        <w:t>,</w:t>
      </w:r>
      <w:r w:rsidR="00606C55">
        <w:t xml:space="preserve"> e </w:t>
      </w:r>
      <w:r w:rsidR="00D94415">
        <w:t>o policial também</w:t>
      </w:r>
      <w:r w:rsidR="00606C55">
        <w:t xml:space="preserve"> era vítima da violência urbana; </w:t>
      </w:r>
      <w:r w:rsidR="00D94415">
        <w:t xml:space="preserve">essa Parlamentar </w:t>
      </w:r>
      <w:r w:rsidR="00606C55">
        <w:t xml:space="preserve">defendia a polícia investigativa e </w:t>
      </w:r>
      <w:r w:rsidR="00DA793D">
        <w:t>de pro</w:t>
      </w:r>
      <w:r w:rsidR="00606C55">
        <w:t>xim</w:t>
      </w:r>
      <w:r w:rsidR="00DA793D">
        <w:t>idade</w:t>
      </w:r>
      <w:r w:rsidR="00606C55">
        <w:t xml:space="preserve"> a sociedade; </w:t>
      </w:r>
      <w:r w:rsidR="00DA793D">
        <w:t>“</w:t>
      </w:r>
      <w:r w:rsidR="00606C55">
        <w:t>se é bandido deve ser preso e pagar sua pena</w:t>
      </w:r>
      <w:r w:rsidR="00DA793D">
        <w:t>”</w:t>
      </w:r>
      <w:r w:rsidR="00606C55">
        <w:t xml:space="preserve">; disse que apresentou o Título de Cidadão niteroiense para o Senhor Jesus e quem quisesse votar contra ou a favor que o fizesse; o Vereador Paulo Eduardo Gomes é </w:t>
      </w:r>
      <w:r w:rsidR="00DA793D">
        <w:t>“</w:t>
      </w:r>
      <w:r w:rsidR="00606C55">
        <w:t>deselegante politicamente</w:t>
      </w:r>
      <w:r w:rsidR="00DA793D">
        <w:t>”</w:t>
      </w:r>
      <w:r w:rsidR="00606C55">
        <w:t xml:space="preserve"> reparou que ao elaborar um Projeto o Vereador sempre pedia vista</w:t>
      </w:r>
      <w:r w:rsidR="00DA3283">
        <w:t>s</w:t>
      </w:r>
      <w:r w:rsidR="00606C55">
        <w:t>, inclusive Moção de Aplauso já foi questionad</w:t>
      </w:r>
      <w:r w:rsidR="00DA793D">
        <w:t>a</w:t>
      </w:r>
      <w:r w:rsidR="00606C55">
        <w:t xml:space="preserve"> pelo próprio e que parecia perseguição a esta Parlamentar; era a favor do Vereador Renato Cariello e ninguém aqui merec</w:t>
      </w:r>
      <w:r w:rsidR="00DA793D">
        <w:t>ia</w:t>
      </w:r>
      <w:r w:rsidR="00606C55">
        <w:t xml:space="preserve"> ser chamado de </w:t>
      </w:r>
      <w:r w:rsidR="00DA793D">
        <w:t>“</w:t>
      </w:r>
      <w:r w:rsidR="00606C55">
        <w:t>cretino</w:t>
      </w:r>
      <w:r w:rsidR="00DA793D">
        <w:t>”</w:t>
      </w:r>
      <w:r w:rsidR="00606C55">
        <w:t xml:space="preserve"> e </w:t>
      </w:r>
      <w:r w:rsidR="00DA793D">
        <w:t>“</w:t>
      </w:r>
      <w:r w:rsidR="00606C55">
        <w:t>imbecil</w:t>
      </w:r>
      <w:r w:rsidR="00DA793D">
        <w:t>”</w:t>
      </w:r>
      <w:r w:rsidR="00606C55">
        <w:t>; se for</w:t>
      </w:r>
      <w:r w:rsidR="00DA793D">
        <w:t xml:space="preserve"> no debate político “pode vir </w:t>
      </w:r>
      <w:r w:rsidR="00606C55">
        <w:t xml:space="preserve">sou e sempre </w:t>
      </w:r>
      <w:r w:rsidR="00642B55">
        <w:t>fui uma mulher preparada”; agora,</w:t>
      </w:r>
      <w:r w:rsidR="00606C55">
        <w:t xml:space="preserve"> </w:t>
      </w:r>
      <w:r w:rsidR="00C534EA">
        <w:t>“</w:t>
      </w:r>
      <w:r w:rsidR="00606C55">
        <w:t>tem de parar de fazer chacota, escolher um ou dois para perseguir</w:t>
      </w:r>
      <w:r w:rsidR="00C534EA">
        <w:t>”</w:t>
      </w:r>
      <w:r w:rsidR="00606C55">
        <w:t>; “venha para o debate comigo</w:t>
      </w:r>
      <w:r w:rsidR="00C534EA">
        <w:t>”</w:t>
      </w:r>
      <w:r w:rsidR="00606C55">
        <w:t xml:space="preserve">, </w:t>
      </w:r>
      <w:r w:rsidR="00C534EA">
        <w:t>“</w:t>
      </w:r>
      <w:r w:rsidR="00606C55">
        <w:t>baix</w:t>
      </w:r>
      <w:r w:rsidR="00C534EA">
        <w:t>e</w:t>
      </w:r>
      <w:r w:rsidR="00606C55">
        <w:t xml:space="preserve"> a bola e respeit</w:t>
      </w:r>
      <w:r w:rsidR="00C534EA">
        <w:t>e</w:t>
      </w:r>
      <w:r w:rsidR="00606C55">
        <w:t xml:space="preserve"> os seus pares”. Neste momento, o Senhor Presidente pediu reflexão pelo momento difícil que passa</w:t>
      </w:r>
      <w:r w:rsidR="00C534EA">
        <w:t>ram</w:t>
      </w:r>
      <w:r w:rsidR="00606C55">
        <w:t xml:space="preserve"> ontem com os Vereadores Renato Cariello e Paulo Eduardo Gomes; um momento de debate aflorado; </w:t>
      </w:r>
      <w:r w:rsidR="00035D48">
        <w:t>então</w:t>
      </w:r>
      <w:r w:rsidR="00C534EA">
        <w:t>,</w:t>
      </w:r>
      <w:r w:rsidR="00035D48">
        <w:t xml:space="preserve"> a palavra que lhe v</w:t>
      </w:r>
      <w:r w:rsidR="00642B55">
        <w:t>inha</w:t>
      </w:r>
      <w:r w:rsidR="00035D48">
        <w:t xml:space="preserve"> à cabeça é refletir o que aconteceu ontem neste Plenário, que não se repita; “por uma pá de cal nisto”. O Vereador </w:t>
      </w:r>
      <w:r w:rsidR="00035D48" w:rsidRPr="00035D48">
        <w:rPr>
          <w:b/>
        </w:rPr>
        <w:t>João Gustavo</w:t>
      </w:r>
      <w:r w:rsidR="00606C55">
        <w:t xml:space="preserve"> </w:t>
      </w:r>
      <w:r w:rsidR="00035D48">
        <w:t>solicitou que cada Vereador que quisesse fazer homenagem ao nome no Mundo do Samba, que entregasse até o dia vinte e nove</w:t>
      </w:r>
      <w:r w:rsidR="00C43A73">
        <w:t>,</w:t>
      </w:r>
      <w:r w:rsidR="00035D48">
        <w:t xml:space="preserve"> em seu gabinete, dois nomes para serem homenageados; que será no dia seis de dezembro</w:t>
      </w:r>
      <w:r w:rsidR="00C43A73">
        <w:t>,</w:t>
      </w:r>
      <w:r w:rsidR="00035D48">
        <w:t xml:space="preserve"> no Plenário</w:t>
      </w:r>
      <w:r w:rsidR="00C43A73">
        <w:t>,</w:t>
      </w:r>
      <w:r w:rsidR="00035D48">
        <w:t xml:space="preserve"> desta Casa. Continuando, o Senhor Presidente deu por aberto o </w:t>
      </w:r>
      <w:r w:rsidR="00035D48" w:rsidRPr="00035D48">
        <w:rPr>
          <w:b/>
        </w:rPr>
        <w:t>Pequeno Expediente</w:t>
      </w:r>
      <w:r w:rsidR="00035D48">
        <w:t xml:space="preserve"> aos Senhores Vereadores. Pela ordem, o Vereador </w:t>
      </w:r>
      <w:r w:rsidR="00035D48" w:rsidRPr="00035D48">
        <w:rPr>
          <w:b/>
        </w:rPr>
        <w:t>Renatinho PSOL</w:t>
      </w:r>
      <w:r w:rsidR="00035D48">
        <w:rPr>
          <w:b/>
        </w:rPr>
        <w:t xml:space="preserve"> </w:t>
      </w:r>
      <w:r w:rsidR="00035D48">
        <w:t>saudou a todos; após, falou que o povo de Niterói estava muito triste com o que vinha acontec</w:t>
      </w:r>
      <w:r w:rsidR="00C43A73">
        <w:t>endo</w:t>
      </w:r>
      <w:r w:rsidR="00035D48">
        <w:t xml:space="preserve"> nesta Cidade; ao passar pela rua Coronel Moreira César e adjacências os moradores faz</w:t>
      </w:r>
      <w:r w:rsidR="00C43A73">
        <w:t>iam</w:t>
      </w:r>
      <w:r w:rsidR="00035D48">
        <w:t xml:space="preserve"> críticas severas sobre o descaso com a </w:t>
      </w:r>
      <w:r w:rsidR="00C43A73">
        <w:t>“</w:t>
      </w:r>
      <w:r w:rsidR="00035D48">
        <w:t>poda assa</w:t>
      </w:r>
      <w:r w:rsidR="00C43A73">
        <w:t>ssina”</w:t>
      </w:r>
      <w:r w:rsidR="00035D48">
        <w:t xml:space="preserve"> das árvores e lamentou esse fato; em conversa com um grande ambientalista chamado Celso que sabia tudo sobre a natureza e falou com muita propriedade como as árvores deveriam ser podadas</w:t>
      </w:r>
      <w:r w:rsidR="00C43A73">
        <w:t>,</w:t>
      </w:r>
      <w:r w:rsidR="00035D48">
        <w:t xml:space="preserve"> e pediu “amor </w:t>
      </w:r>
      <w:r w:rsidR="00C43A73">
        <w:t>à</w:t>
      </w:r>
      <w:r w:rsidR="00035D48">
        <w:t xml:space="preserve"> natureza”; após, falou sobre as fiações de Niterói que eram “ninhos de gato” e até hoje não houve uma solução, era uma vergonha para Ampla</w:t>
      </w:r>
      <w:r w:rsidR="00C43A73">
        <w:t>; Niterói P</w:t>
      </w:r>
      <w:r w:rsidR="00B36C32">
        <w:t xml:space="preserve">resente deveria </w:t>
      </w:r>
      <w:r w:rsidR="00B36C32">
        <w:lastRenderedPageBreak/>
        <w:t>saber lidar com os seres humanos e mais respeito e amor; também parabenizou o Presidente desta Casa pelo que falou; logo, mencionou que o Vereador Paulo Eduardo Gomes tinha uma história nesta Cidade e comentou o que ocorreu</w:t>
      </w:r>
      <w:r w:rsidR="00C43A73">
        <w:t>,</w:t>
      </w:r>
      <w:r w:rsidR="00B36C32">
        <w:t xml:space="preserve"> ontem</w:t>
      </w:r>
      <w:r w:rsidR="00C43A73">
        <w:t>,</w:t>
      </w:r>
      <w:r w:rsidR="00B36C32">
        <w:t xml:space="preserve"> neste Plenário</w:t>
      </w:r>
      <w:r w:rsidR="00C43A73">
        <w:t>,</w:t>
      </w:r>
      <w:r w:rsidR="00217B7F">
        <w:t xml:space="preserve"> e o povo precisava saber o que faziam neste Parlamento era em prol da Cidade; também disse que “não tinha sangue de barata”; criticou mais uma vez a eleição do Conselho Tutelar que não teve lisura e responsabilidade; disse que mesmo no período d</w:t>
      </w:r>
      <w:r w:rsidR="00590F19">
        <w:t>e seu</w:t>
      </w:r>
      <w:r w:rsidR="00217B7F">
        <w:t xml:space="preserve"> mandato havia pessoas que o criticavam, mas sabia o que falava, o que fazia era “com amor, carinho</w:t>
      </w:r>
      <w:r w:rsidR="00220BF4">
        <w:t>, assim,</w:t>
      </w:r>
      <w:r w:rsidR="00217B7F">
        <w:t xml:space="preserve"> teremos um país melhor”; </w:t>
      </w:r>
      <w:r w:rsidR="00882DEF">
        <w:t>tudo estava contado, medido e pesado, havia hora para tudo. Finalizou, comentando sobre as desigualdades, as injustiças, enfim; também citou o SUS e teceu críticas; além</w:t>
      </w:r>
      <w:r w:rsidR="00217B7F">
        <w:t xml:space="preserve"> </w:t>
      </w:r>
      <w:r w:rsidR="00E67F63">
        <w:t>disso, mencionou o al</w:t>
      </w:r>
      <w:r w:rsidR="00882DEF">
        <w:t>to</w:t>
      </w:r>
      <w:r w:rsidR="00E67F63">
        <w:t xml:space="preserve"> </w:t>
      </w:r>
      <w:r w:rsidR="00882DEF">
        <w:t>valor cobrado no IPTU desta Cidade, mas acreditava numa reviravolta e na essência do povo brasileiro e criticou o Presidente Bolsonaro</w:t>
      </w:r>
      <w:r w:rsidR="00E67F63">
        <w:t>,</w:t>
      </w:r>
      <w:r w:rsidR="00882DEF">
        <w:t xml:space="preserve"> chamando-o de fascista</w:t>
      </w:r>
      <w:r w:rsidR="00245766">
        <w:t xml:space="preserve">, despreparado. </w:t>
      </w:r>
      <w:r w:rsidR="00AD4250">
        <w:t xml:space="preserve">Prosseguindo, o Senhor Presidente deu por aberto o </w:t>
      </w:r>
      <w:r w:rsidR="00AD4250">
        <w:rPr>
          <w:b/>
        </w:rPr>
        <w:t xml:space="preserve">Grande Expediente. </w:t>
      </w:r>
      <w:r w:rsidR="00AD4250">
        <w:t xml:space="preserve">O Vereador </w:t>
      </w:r>
      <w:r w:rsidR="00AD4250" w:rsidRPr="00AD4250">
        <w:rPr>
          <w:b/>
        </w:rPr>
        <w:t>Paulo Eduardo Gomes</w:t>
      </w:r>
      <w:r w:rsidR="00AD4250">
        <w:rPr>
          <w:b/>
        </w:rPr>
        <w:t xml:space="preserve"> </w:t>
      </w:r>
      <w:r w:rsidR="00AD4250">
        <w:t xml:space="preserve">prestou esclarecimentos </w:t>
      </w:r>
      <w:r w:rsidR="00E67F63">
        <w:t>à</w:t>
      </w:r>
      <w:r w:rsidR="00AD4250">
        <w:t xml:space="preserve"> Vereadora Verônica Lima, acerca do Vereador Betinho Cariacica, que nunca estava no Plenário para </w:t>
      </w:r>
      <w:r w:rsidR="00E67F63">
        <w:t xml:space="preserve">o </w:t>
      </w:r>
      <w:r w:rsidR="00AD4250">
        <w:t xml:space="preserve">debate. Continuando, comentou sobre </w:t>
      </w:r>
      <w:r w:rsidR="00E67F63">
        <w:t>a</w:t>
      </w:r>
      <w:r w:rsidR="00AD4250">
        <w:t xml:space="preserve"> Audiência Pública da Saúde; o PIB do Município; os recursos do FUNDEB que poderia</w:t>
      </w:r>
      <w:r w:rsidR="00E67F63">
        <w:t>m</w:t>
      </w:r>
      <w:r w:rsidR="00AD4250">
        <w:t xml:space="preserve"> ser extinto</w:t>
      </w:r>
      <w:r w:rsidR="00E67F63">
        <w:t>s</w:t>
      </w:r>
      <w:r w:rsidR="00AD4250">
        <w:t xml:space="preserve"> pela omissão do Governo Bolsonaro</w:t>
      </w:r>
      <w:r w:rsidR="0071211D">
        <w:t xml:space="preserve"> e a importância da realização de uma Audiência Pública referente ao FUNDEB</w:t>
      </w:r>
      <w:r w:rsidR="00AD4250">
        <w:t>; a Receita do Município</w:t>
      </w:r>
      <w:r w:rsidR="00E67F63">
        <w:t>,</w:t>
      </w:r>
      <w:r w:rsidR="00AD4250">
        <w:t xml:space="preserve"> desde o ex-Prefeito Waldenir de Bragança; também esclareceu acerca </w:t>
      </w:r>
      <w:r w:rsidR="0071211D">
        <w:t xml:space="preserve">da Reforma Tributária; e que os “Royalties” do petróleo trouxe mais orçamento para esta Cidade. Continuando, criticou o Governo Bolsonaro </w:t>
      </w:r>
      <w:r w:rsidR="00E67F63">
        <w:t xml:space="preserve">que </w:t>
      </w:r>
      <w:r w:rsidR="0071211D">
        <w:t xml:space="preserve">desconsiderava a educação, odiava o conhecimento e não tinha o menor respeito pelos professores. Finalizou, tecendo comentários a respeito da assinatura da obra do Centro de Imagem de Niterói, onde esteve presente junto com os Vereadores Paulo Velasco, João Gustavo e Rodrigo Farah. Ao final dos trabalhos o Vereador João Gustavo informou que até a presente data não recebeu nenhuma sugestão acerca do Regimento Interno; portanto, desmarcou a reunião prevista para o dia vinte e nove </w:t>
      </w:r>
      <w:proofErr w:type="gramStart"/>
      <w:r w:rsidR="0071211D">
        <w:t>do corrente</w:t>
      </w:r>
      <w:proofErr w:type="gramEnd"/>
      <w:r w:rsidR="0071211D">
        <w:t xml:space="preserve"> porque nada teria a debater. O Vereador Carlos Macedo informou que nenhum Vereador entregou sugestões sobre o novo Regimento Interno; também esclareceu sobre o PCCS dos funcionários desta Casa</w:t>
      </w:r>
      <w:r w:rsidR="00531684">
        <w:t xml:space="preserve">; e que a Comissão para a discussão contará com sete Vereadores e dois Suplentes para dar início </w:t>
      </w:r>
      <w:r w:rsidR="00E67F63">
        <w:t>à</w:t>
      </w:r>
      <w:r w:rsidR="00531684">
        <w:t xml:space="preserve"> discussão do PCCS que irá atender </w:t>
      </w:r>
      <w:r w:rsidR="00E67F63">
        <w:t>à</w:t>
      </w:r>
      <w:r w:rsidR="00531684">
        <w:t>s reinvindicações dos funcionários; falou que até o momento só recebeu oito Emendas de autoria do Vereador Casota</w:t>
      </w:r>
      <w:r w:rsidR="00E67F63">
        <w:t>,</w:t>
      </w:r>
      <w:r w:rsidR="00531684">
        <w:t xml:space="preserve"> </w:t>
      </w:r>
      <w:r w:rsidR="00E67F63">
        <w:t>à</w:t>
      </w:r>
      <w:r w:rsidR="00531684">
        <w:t xml:space="preserve"> LOA; não dava para postergar o pedido das Emendas</w:t>
      </w:r>
      <w:r w:rsidR="002E6C09">
        <w:t xml:space="preserve">. O Vereador Renatinho PSOL falou que o prazo para entrega das Emendas era até o dia trinta </w:t>
      </w:r>
      <w:proofErr w:type="gramStart"/>
      <w:r w:rsidR="002E6C09">
        <w:t>do corrente</w:t>
      </w:r>
      <w:proofErr w:type="gramEnd"/>
      <w:r w:rsidR="002E6C09">
        <w:t xml:space="preserve">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EB740F">
        <w:t>enove</w:t>
      </w:r>
      <w:r w:rsidR="002902D8">
        <w:t xml:space="preserve"> </w:t>
      </w:r>
      <w:r>
        <w:t xml:space="preserve">horas e </w:t>
      </w:r>
      <w:r w:rsidR="00EB740F">
        <w:t>cinquenta</w:t>
      </w:r>
      <w:r>
        <w:t xml:space="preserve"> minutos, marcando à próxima sessão, para o dia </w:t>
      </w:r>
      <w:r w:rsidR="00B1600F">
        <w:t>vinte e oito</w:t>
      </w:r>
      <w:r w:rsidR="00CE2842">
        <w:t xml:space="preserve"> </w:t>
      </w:r>
      <w:r>
        <w:t xml:space="preserve">do mês de </w:t>
      </w:r>
      <w:r w:rsidR="00B1600F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4463B5">
        <w:t xml:space="preserve">                                                       </w:t>
      </w:r>
      <w:r>
        <w:t xml:space="preserve">Redatora Chefe do Serviço de Atas, a qual depois de lida e aprovada vai assinada pelos membros da Mesa.                                           </w:t>
      </w:r>
    </w:p>
    <w:p w:rsidR="004463B5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</w:t>
      </w:r>
    </w:p>
    <w:p w:rsidR="00E758C6" w:rsidRDefault="004463B5" w:rsidP="00E758C6">
      <w:pPr>
        <w:tabs>
          <w:tab w:val="left" w:pos="5565"/>
        </w:tabs>
        <w:ind w:right="-882"/>
        <w:jc w:val="both"/>
      </w:pPr>
      <w:r>
        <w:t xml:space="preserve">                                   </w:t>
      </w:r>
      <w:r w:rsidR="00E758C6">
        <w:t xml:space="preserve">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</w:t>
      </w:r>
      <w:r w:rsidR="00E4462C">
        <w:t xml:space="preserve">                        </w:t>
      </w:r>
      <w:bookmarkStart w:id="0" w:name="_GoBack"/>
      <w:bookmarkEnd w:id="0"/>
      <w:r>
        <w:t xml:space="preserve">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E4462C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35D48"/>
    <w:rsid w:val="000A6C0B"/>
    <w:rsid w:val="00127184"/>
    <w:rsid w:val="00132637"/>
    <w:rsid w:val="001617C9"/>
    <w:rsid w:val="0016545C"/>
    <w:rsid w:val="00165DD0"/>
    <w:rsid w:val="00201B03"/>
    <w:rsid w:val="00217B7F"/>
    <w:rsid w:val="00220BF4"/>
    <w:rsid w:val="0023773A"/>
    <w:rsid w:val="00245766"/>
    <w:rsid w:val="0027029D"/>
    <w:rsid w:val="002902D8"/>
    <w:rsid w:val="002A0E79"/>
    <w:rsid w:val="002C4A67"/>
    <w:rsid w:val="002E657E"/>
    <w:rsid w:val="002E6C09"/>
    <w:rsid w:val="00323518"/>
    <w:rsid w:val="00324E97"/>
    <w:rsid w:val="00352EE0"/>
    <w:rsid w:val="004463B5"/>
    <w:rsid w:val="00472A17"/>
    <w:rsid w:val="004B1C29"/>
    <w:rsid w:val="004D0CC3"/>
    <w:rsid w:val="004E41A7"/>
    <w:rsid w:val="0050039F"/>
    <w:rsid w:val="00531684"/>
    <w:rsid w:val="005366BA"/>
    <w:rsid w:val="005608A7"/>
    <w:rsid w:val="00590F19"/>
    <w:rsid w:val="00606C55"/>
    <w:rsid w:val="00642B55"/>
    <w:rsid w:val="006B301F"/>
    <w:rsid w:val="0070529D"/>
    <w:rsid w:val="0071211D"/>
    <w:rsid w:val="007A3B3A"/>
    <w:rsid w:val="007B0F5A"/>
    <w:rsid w:val="007C4203"/>
    <w:rsid w:val="00805FB1"/>
    <w:rsid w:val="00817B9E"/>
    <w:rsid w:val="00882385"/>
    <w:rsid w:val="00882DEF"/>
    <w:rsid w:val="00890644"/>
    <w:rsid w:val="008A667A"/>
    <w:rsid w:val="008C0ADD"/>
    <w:rsid w:val="008D6B2E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20D01"/>
    <w:rsid w:val="00A26357"/>
    <w:rsid w:val="00AC4DD8"/>
    <w:rsid w:val="00AD4250"/>
    <w:rsid w:val="00B1600F"/>
    <w:rsid w:val="00B36C32"/>
    <w:rsid w:val="00B5735E"/>
    <w:rsid w:val="00B96C83"/>
    <w:rsid w:val="00BA28EE"/>
    <w:rsid w:val="00BC1144"/>
    <w:rsid w:val="00BD6137"/>
    <w:rsid w:val="00C20665"/>
    <w:rsid w:val="00C43A73"/>
    <w:rsid w:val="00C45CC5"/>
    <w:rsid w:val="00C534EA"/>
    <w:rsid w:val="00C53DDF"/>
    <w:rsid w:val="00C65C4F"/>
    <w:rsid w:val="00C8329A"/>
    <w:rsid w:val="00CA1AF2"/>
    <w:rsid w:val="00CE2842"/>
    <w:rsid w:val="00D94415"/>
    <w:rsid w:val="00DA3283"/>
    <w:rsid w:val="00DA793D"/>
    <w:rsid w:val="00DF7236"/>
    <w:rsid w:val="00E1177A"/>
    <w:rsid w:val="00E44613"/>
    <w:rsid w:val="00E4462C"/>
    <w:rsid w:val="00E67F63"/>
    <w:rsid w:val="00E758C6"/>
    <w:rsid w:val="00EB740F"/>
    <w:rsid w:val="00F05F97"/>
    <w:rsid w:val="00F54945"/>
    <w:rsid w:val="00F74CAD"/>
    <w:rsid w:val="00F978DF"/>
    <w:rsid w:val="00F97A38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1871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74</cp:revision>
  <dcterms:created xsi:type="dcterms:W3CDTF">2019-01-08T17:44:00Z</dcterms:created>
  <dcterms:modified xsi:type="dcterms:W3CDTF">2019-11-28T19:29:00Z</dcterms:modified>
</cp:coreProperties>
</file>