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F47" w:rsidRDefault="00001F47" w:rsidP="00001F47">
      <w:pPr>
        <w:ind w:right="-518"/>
        <w:jc w:val="both"/>
        <w:rPr>
          <w:bCs/>
        </w:rPr>
      </w:pPr>
    </w:p>
    <w:p w:rsidR="00001F47" w:rsidRDefault="00001F47" w:rsidP="00001F47">
      <w:pPr>
        <w:ind w:left="142" w:right="-518"/>
        <w:jc w:val="both"/>
        <w:rPr>
          <w:bCs/>
        </w:rPr>
      </w:pPr>
    </w:p>
    <w:p w:rsidR="005D059F" w:rsidRDefault="005D059F" w:rsidP="00001F47">
      <w:pPr>
        <w:ind w:left="142" w:right="-518"/>
        <w:jc w:val="both"/>
        <w:rPr>
          <w:bCs/>
        </w:rPr>
      </w:pPr>
    </w:p>
    <w:p w:rsidR="00001F47" w:rsidRDefault="00001F47" w:rsidP="00001F47">
      <w:pPr>
        <w:pStyle w:val="Ttulo3"/>
        <w:tabs>
          <w:tab w:val="left" w:pos="720"/>
        </w:tabs>
        <w:ind w:right="-882"/>
        <w:jc w:val="both"/>
        <w:rPr>
          <w:rFonts w:ascii="Times New Roman" w:hAnsi="Times New Roman"/>
        </w:rPr>
      </w:pPr>
      <w:r>
        <w:rPr>
          <w:rFonts w:ascii="Times New Roman" w:hAnsi="Times New Roman"/>
          <w:sz w:val="20"/>
        </w:rPr>
        <w:t xml:space="preserve">                                                               </w:t>
      </w:r>
      <w:r w:rsidR="007845D9">
        <w:rPr>
          <w:rFonts w:ascii="Times New Roman" w:hAnsi="Times New Roman"/>
          <w:sz w:val="20"/>
        </w:rPr>
        <w:t xml:space="preserve">     </w:t>
      </w:r>
      <w:r w:rsidR="00D82227">
        <w:rPr>
          <w:rFonts w:ascii="Times New Roman" w:hAnsi="Times New Roman"/>
          <w:sz w:val="20"/>
        </w:rPr>
        <w:t xml:space="preserve"> </w:t>
      </w:r>
      <w:r w:rsidR="007845D9">
        <w:rPr>
          <w:rFonts w:ascii="Times New Roman" w:hAnsi="Times New Roman"/>
          <w:sz w:val="20"/>
        </w:rPr>
        <w:t xml:space="preserve"> </w:t>
      </w:r>
      <w:r>
        <w:rPr>
          <w:rFonts w:ascii="Times New Roman" w:hAnsi="Times New Roman"/>
        </w:rPr>
        <w:t xml:space="preserve">  </w:t>
      </w:r>
      <w:r w:rsidRPr="001610CE">
        <w:rPr>
          <w:rFonts w:ascii="Times New Roman" w:hAnsi="Times New Roman"/>
          <w:noProof/>
        </w:rPr>
        <w:drawing>
          <wp:inline distT="0" distB="0" distL="0" distR="0" wp14:anchorId="1024F327" wp14:editId="7490D245">
            <wp:extent cx="590550" cy="71437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a:off x="0" y="0"/>
                      <a:ext cx="590550" cy="714375"/>
                    </a:xfrm>
                    <a:prstGeom prst="rect">
                      <a:avLst/>
                    </a:prstGeom>
                    <a:noFill/>
                    <a:ln>
                      <a:noFill/>
                    </a:ln>
                  </pic:spPr>
                </pic:pic>
              </a:graphicData>
            </a:graphic>
          </wp:inline>
        </w:drawing>
      </w:r>
    </w:p>
    <w:p w:rsidR="00001F47" w:rsidRDefault="00001F47" w:rsidP="00001F47">
      <w:pPr>
        <w:pStyle w:val="Ttulo3"/>
        <w:tabs>
          <w:tab w:val="left" w:pos="720"/>
        </w:tabs>
        <w:ind w:right="-882"/>
        <w:jc w:val="both"/>
        <w:rPr>
          <w:rFonts w:ascii="Times New Roman" w:hAnsi="Times New Roman"/>
        </w:rPr>
      </w:pPr>
    </w:p>
    <w:p w:rsidR="00001F47" w:rsidRDefault="00001F47" w:rsidP="00001F47">
      <w:pPr>
        <w:pStyle w:val="Legenda"/>
        <w:tabs>
          <w:tab w:val="left" w:pos="720"/>
        </w:tabs>
        <w:jc w:val="both"/>
        <w:rPr>
          <w:i/>
          <w:sz w:val="24"/>
          <w:u w:val="single"/>
        </w:rPr>
      </w:pPr>
      <w:r>
        <w:rPr>
          <w:sz w:val="24"/>
        </w:rPr>
        <w:t xml:space="preserve">                                              Câmara Municipal de Niterói</w:t>
      </w:r>
    </w:p>
    <w:p w:rsidR="00001F47" w:rsidRDefault="00001F47" w:rsidP="00001F47">
      <w:pPr>
        <w:pStyle w:val="Ttulo2"/>
        <w:tabs>
          <w:tab w:val="left" w:pos="720"/>
        </w:tabs>
        <w:jc w:val="both"/>
        <w:rPr>
          <w:sz w:val="24"/>
        </w:rPr>
      </w:pPr>
      <w:r>
        <w:t xml:space="preserve">                                               </w:t>
      </w:r>
      <w:r w:rsidR="007845D9">
        <w:t xml:space="preserve">  </w:t>
      </w:r>
      <w:r w:rsidR="00D82227">
        <w:t xml:space="preserve"> </w:t>
      </w:r>
      <w:r>
        <w:t xml:space="preserve"> </w:t>
      </w:r>
      <w:r>
        <w:rPr>
          <w:sz w:val="24"/>
        </w:rPr>
        <w:t>Serviço de Atas</w:t>
      </w:r>
    </w:p>
    <w:p w:rsidR="00001F47" w:rsidRPr="000B6C0A" w:rsidRDefault="00001F47" w:rsidP="00001F47"/>
    <w:p w:rsidR="00001F47" w:rsidRDefault="00001F47" w:rsidP="00001F47">
      <w:pPr>
        <w:pStyle w:val="Recuodecorpodetexto"/>
        <w:tabs>
          <w:tab w:val="left" w:pos="720"/>
          <w:tab w:val="left" w:pos="6660"/>
        </w:tabs>
        <w:ind w:left="6300" w:right="-522"/>
      </w:pPr>
    </w:p>
    <w:p w:rsidR="007845D9" w:rsidRDefault="007845D9" w:rsidP="007845D9">
      <w:pPr>
        <w:pStyle w:val="Recuodecorpodetexto"/>
        <w:tabs>
          <w:tab w:val="left" w:pos="720"/>
          <w:tab w:val="left" w:pos="6660"/>
        </w:tabs>
        <w:ind w:left="5245" w:right="-710"/>
      </w:pPr>
      <w:r>
        <w:t xml:space="preserve">Ata da </w:t>
      </w:r>
      <w:r w:rsidR="00FA58F1">
        <w:t>Octagésima Oitava</w:t>
      </w:r>
      <w:r w:rsidR="00524513">
        <w:t xml:space="preserve"> </w:t>
      </w:r>
      <w:r>
        <w:t xml:space="preserve">Reunião Ordinária do </w:t>
      </w:r>
      <w:r w:rsidR="00744EDE">
        <w:t>Segundo</w:t>
      </w:r>
      <w:r>
        <w:t xml:space="preserve"> Período Ordinário do ano de dois mil e dezessete, presidida pelo Senhor Vereador </w:t>
      </w:r>
      <w:r w:rsidR="00747B5B">
        <w:t>João Gustavo Braga Xavier Pereira, 2</w:t>
      </w:r>
      <w:r w:rsidR="00632544">
        <w:t>º Secretário da Mesa Diretora</w:t>
      </w:r>
      <w:r>
        <w:t>.</w:t>
      </w:r>
    </w:p>
    <w:p w:rsidR="007845D9" w:rsidRDefault="007845D9" w:rsidP="007845D9">
      <w:pPr>
        <w:pStyle w:val="Recuodecorpodetexto"/>
        <w:tabs>
          <w:tab w:val="left" w:pos="720"/>
          <w:tab w:val="left" w:pos="6660"/>
        </w:tabs>
        <w:ind w:left="5954" w:right="-522"/>
      </w:pPr>
    </w:p>
    <w:p w:rsidR="007845D9" w:rsidRDefault="007845D9" w:rsidP="007845D9">
      <w:pPr>
        <w:pStyle w:val="Recuodecorpodetexto"/>
        <w:tabs>
          <w:tab w:val="left" w:pos="720"/>
          <w:tab w:val="left" w:pos="6660"/>
        </w:tabs>
        <w:ind w:left="6840" w:right="-882"/>
        <w:rPr>
          <w:szCs w:val="20"/>
        </w:rPr>
      </w:pPr>
    </w:p>
    <w:p w:rsidR="00EB07C3" w:rsidRDefault="007845D9" w:rsidP="00822354">
      <w:pPr>
        <w:ind w:right="-710"/>
        <w:jc w:val="both"/>
      </w:pPr>
      <w:r>
        <w:t xml:space="preserve">                                          Às dezessete horas e </w:t>
      </w:r>
      <w:r w:rsidR="00FA58F1">
        <w:t>dez</w:t>
      </w:r>
      <w:r w:rsidR="00613F84">
        <w:t xml:space="preserve"> </w:t>
      </w:r>
      <w:r>
        <w:t xml:space="preserve">minutos, do dia </w:t>
      </w:r>
      <w:r w:rsidR="00FA58F1">
        <w:t>vinte e quatro</w:t>
      </w:r>
      <w:r w:rsidR="007636D9">
        <w:t xml:space="preserve"> </w:t>
      </w:r>
      <w:r w:rsidR="003A080B">
        <w:t>(</w:t>
      </w:r>
      <w:r w:rsidR="00FA58F1">
        <w:t>2</w:t>
      </w:r>
      <w:r w:rsidR="00747B5B">
        <w:t>4</w:t>
      </w:r>
      <w:r w:rsidR="003A080B">
        <w:t xml:space="preserve">) </w:t>
      </w:r>
      <w:r>
        <w:t xml:space="preserve">do mês de </w:t>
      </w:r>
      <w:r w:rsidR="00FA58F1">
        <w:t>outubro</w:t>
      </w:r>
      <w:r>
        <w:t xml:space="preserve"> do ano de dois mil e dezessete, sob a Presidência do Senhor Vereador </w:t>
      </w:r>
      <w:r w:rsidR="00747B5B">
        <w:t xml:space="preserve">João Gustavo Braga Xavier Pereira, </w:t>
      </w:r>
      <w:r>
        <w:t>reuniu-se, ordinariamente, a Câmara Municipal de Niterói. A Primeira e a Segunda Secretaria</w:t>
      </w:r>
      <w:r w:rsidR="0087685A">
        <w:t>s</w:t>
      </w:r>
      <w:r>
        <w:t xml:space="preserve"> foram ocupadas, respectivamente, pelos Senhores Vereadores </w:t>
      </w:r>
      <w:r w:rsidR="00FA58F1">
        <w:t>Emanuel Jorge Mendes da Rocha e Flávio de Araújo Silva (Fafá)</w:t>
      </w:r>
      <w:r w:rsidR="00322766">
        <w:t>,</w:t>
      </w:r>
      <w:r w:rsidR="00FA58F1">
        <w:t xml:space="preserve"> o segundo</w:t>
      </w:r>
      <w:r w:rsidR="00613F84">
        <w:t xml:space="preserve"> a </w:t>
      </w:r>
      <w:r>
        <w:t xml:space="preserve">convite. Além desses Vereadores responderam </w:t>
      </w:r>
      <w:r w:rsidR="0087685A">
        <w:t>à</w:t>
      </w:r>
      <w:r>
        <w:t xml:space="preserve"> chamada nominal os seguintes Senhores Vereadores: </w:t>
      </w:r>
      <w:r w:rsidR="00FA58F1">
        <w:t xml:space="preserve">Alberto Luiz Guimarães Iecin (Betinho), </w:t>
      </w:r>
      <w:r w:rsidR="00613F84">
        <w:t xml:space="preserve">Carlos Roberto Coelho de Mattos Júnior (Carlos Jordy), </w:t>
      </w:r>
      <w:r w:rsidR="00FA58F1">
        <w:t xml:space="preserve">Leandro Portugal Frazen de Lima, </w:t>
      </w:r>
      <w:r w:rsidR="00747B5B">
        <w:t xml:space="preserve">Leonardo Soares Giordano, </w:t>
      </w:r>
      <w:r w:rsidR="00FA58F1">
        <w:t xml:space="preserve">Paulo Fernando Gonçalves Velasco, Paulo Henrique da Silva Oliveira, </w:t>
      </w:r>
      <w:r w:rsidR="00482011">
        <w:t>Renato</w:t>
      </w:r>
      <w:r w:rsidR="00FA58F1">
        <w:t xml:space="preserve"> Ferreira de Oliveira Cariello,</w:t>
      </w:r>
      <w:r w:rsidR="00482011">
        <w:t xml:space="preserve"> Rodrigo Flach Farah</w:t>
      </w:r>
      <w:r w:rsidR="00FA58F1">
        <w:t xml:space="preserve"> e Ubirajara Bento Marques (Bira Marques)</w:t>
      </w:r>
      <w:r w:rsidR="00632544">
        <w:t>;</w:t>
      </w:r>
      <w:r w:rsidR="009215E2">
        <w:t xml:space="preserve"> </w:t>
      </w:r>
      <w:r w:rsidR="00FE4CD2">
        <w:t xml:space="preserve">foram consignadas as presenças dos seguintes Senhores Vereadores: </w:t>
      </w:r>
      <w:r w:rsidR="00FA58F1">
        <w:t xml:space="preserve">Anderson José Rodrigues (Pipico), Atratino Cortes Coutinho Neto, </w:t>
      </w:r>
      <w:r w:rsidR="00482011">
        <w:t xml:space="preserve"> Bruno Bastos Lessa, </w:t>
      </w:r>
      <w:r w:rsidR="00FA58F1">
        <w:t xml:space="preserve">Carlos Alberto Macedo, </w:t>
      </w:r>
      <w:r w:rsidR="00161169">
        <w:t xml:space="preserve">Milton Carlos Lopes (CAL), </w:t>
      </w:r>
      <w:r w:rsidR="00632544">
        <w:t xml:space="preserve">Paulo Eduardo Gomes, </w:t>
      </w:r>
      <w:r w:rsidR="00FE4CD2">
        <w:t xml:space="preserve"> </w:t>
      </w:r>
      <w:r w:rsidR="00632544">
        <w:t>Pau</w:t>
      </w:r>
      <w:r w:rsidR="00161169">
        <w:t>lo Roberto Mattos Bagueira Leal, Ricardo Evangelista Lírio e Talíria Petrone Soares</w:t>
      </w:r>
      <w:r w:rsidR="00482011">
        <w:t>;</w:t>
      </w:r>
      <w:r w:rsidR="00F90CEB">
        <w:t xml:space="preserve"> </w:t>
      </w:r>
      <w:r>
        <w:t>perfazendo em Plenário a frequência de</w:t>
      </w:r>
      <w:r w:rsidR="009215E2">
        <w:t xml:space="preserve"> </w:t>
      </w:r>
      <w:r w:rsidR="00161169">
        <w:t>vinte e um</w:t>
      </w:r>
      <w:r>
        <w:t xml:space="preserve"> (</w:t>
      </w:r>
      <w:r w:rsidR="00161169">
        <w:t>21</w:t>
      </w:r>
      <w:r>
        <w:t xml:space="preserve">) Senhores Edis. Havendo número legal, o Senhor Presidente iniciou a presente reunião: “Com a proteção de Deus, estão abertos e serão encerrados os nossos trabalhos”. O Senhor Vereador </w:t>
      </w:r>
      <w:r w:rsidR="00A57F30">
        <w:t>Carlos Jordy</w:t>
      </w:r>
      <w:r>
        <w:t xml:space="preserve"> leu um trecho bíblico, a convite.</w:t>
      </w:r>
      <w:r w:rsidR="0032749B">
        <w:t xml:space="preserve"> A Ata da sessão anterior foi lida</w:t>
      </w:r>
      <w:r w:rsidR="008E7650">
        <w:t xml:space="preserve"> e aprovada pelo Douto Plenário, sem observações</w:t>
      </w:r>
      <w:r w:rsidR="0032749B">
        <w:t>.</w:t>
      </w:r>
      <w:r w:rsidR="001850AB">
        <w:t xml:space="preserve"> Neste momento, o Presidente titular assumiu a direção dos trabalhos da Mesa.</w:t>
      </w:r>
      <w:r w:rsidR="0032749B">
        <w:t xml:space="preserve"> Continuando, o Senhor Presidente passou ao </w:t>
      </w:r>
      <w:r w:rsidR="0032749B" w:rsidRPr="00B514AD">
        <w:rPr>
          <w:b/>
        </w:rPr>
        <w:t>Expediente</w:t>
      </w:r>
      <w:r w:rsidR="008E7650">
        <w:rPr>
          <w:b/>
        </w:rPr>
        <w:t>:</w:t>
      </w:r>
      <w:r w:rsidR="00767538">
        <w:rPr>
          <w:b/>
        </w:rPr>
        <w:t xml:space="preserve"> </w:t>
      </w:r>
      <w:r w:rsidR="00767538" w:rsidRPr="008C147A">
        <w:t>04</w:t>
      </w:r>
      <w:r w:rsidR="008C147A" w:rsidRPr="008C147A">
        <w:t xml:space="preserve"> Telegramas do Ministério da Educação</w:t>
      </w:r>
      <w:r w:rsidR="008C147A">
        <w:t xml:space="preserve">; Ofício da Águas de Niterói nº 303/17; Ofícios da Secretaria de Governo da PMN nºs 1018, 1019, 1020, 1021, 1022, 1023, 1024, 1025, 1026, 1027, 1028, 1029, 1030, 1031, 1032, 1033, 1034, 1035, 1036, 1037, 1038, 1040, 1041, 1042, 1043, 1044, 1045, 1046 e 1047/17 em respostas as respectivas indicações nºs 1925, 1801, 1976, 2291, 1260, 299, 2074, 238, 589, 1432, 133, 400, 1274, 840, 289, 1859, 581, 590, 2152, 2132, 2332, 793, 1093, 664, 021, 563, 395, 665 e 527/17; Ofícios da Secretaria de Governo da PMN nºs 1105 e 1126/17 em resposta aos respectivos Requerimentos nºs 181 e 111/17. Em seguida, o Senhor Presidente passou ao </w:t>
      </w:r>
      <w:r w:rsidR="008C147A" w:rsidRPr="008C147A">
        <w:rPr>
          <w:b/>
        </w:rPr>
        <w:t>Expediente Legislativo</w:t>
      </w:r>
      <w:r w:rsidR="00196069">
        <w:rPr>
          <w:b/>
        </w:rPr>
        <w:t xml:space="preserve">: </w:t>
      </w:r>
      <w:r w:rsidR="00D8228B">
        <w:rPr>
          <w:b/>
        </w:rPr>
        <w:t xml:space="preserve"> </w:t>
      </w:r>
      <w:r w:rsidR="0003017E" w:rsidRPr="0003017E">
        <w:rPr>
          <w:bCs/>
        </w:rPr>
        <w:t>Lido</w:t>
      </w:r>
      <w:r w:rsidR="00D8228B">
        <w:rPr>
          <w:bCs/>
        </w:rPr>
        <w:t>s</w:t>
      </w:r>
      <w:r w:rsidR="0003017E" w:rsidRPr="0003017E">
        <w:rPr>
          <w:bCs/>
        </w:rPr>
        <w:t xml:space="preserve"> e encaminhado</w:t>
      </w:r>
      <w:r w:rsidR="00D8228B">
        <w:rPr>
          <w:bCs/>
        </w:rPr>
        <w:t>s</w:t>
      </w:r>
      <w:r w:rsidR="0003017E" w:rsidRPr="0003017E">
        <w:rPr>
          <w:bCs/>
        </w:rPr>
        <w:t xml:space="preserve"> o</w:t>
      </w:r>
      <w:r w:rsidR="00D8228B">
        <w:rPr>
          <w:bCs/>
        </w:rPr>
        <w:t>s</w:t>
      </w:r>
      <w:r w:rsidR="0003017E" w:rsidRPr="0003017E">
        <w:rPr>
          <w:bCs/>
        </w:rPr>
        <w:t xml:space="preserve"> </w:t>
      </w:r>
      <w:r w:rsidR="0003017E" w:rsidRPr="0003017E">
        <w:rPr>
          <w:b/>
          <w:bCs/>
        </w:rPr>
        <w:t>Projeto</w:t>
      </w:r>
      <w:r w:rsidR="00D8228B">
        <w:rPr>
          <w:b/>
          <w:bCs/>
        </w:rPr>
        <w:t>s</w:t>
      </w:r>
      <w:r w:rsidR="0003017E" w:rsidRPr="0003017E">
        <w:rPr>
          <w:b/>
          <w:bCs/>
        </w:rPr>
        <w:t xml:space="preserve"> de </w:t>
      </w:r>
      <w:r w:rsidR="00196069">
        <w:rPr>
          <w:b/>
          <w:bCs/>
        </w:rPr>
        <w:t>Decreto</w:t>
      </w:r>
      <w:r w:rsidR="0003017E">
        <w:rPr>
          <w:bCs/>
        </w:rPr>
        <w:t xml:space="preserve"> nº</w:t>
      </w:r>
      <w:r w:rsidR="00D8228B">
        <w:rPr>
          <w:bCs/>
        </w:rPr>
        <w:t>s</w:t>
      </w:r>
      <w:r w:rsidR="0003017E">
        <w:rPr>
          <w:bCs/>
        </w:rPr>
        <w:t xml:space="preserve"> </w:t>
      </w:r>
      <w:r w:rsidR="00196069">
        <w:rPr>
          <w:bCs/>
        </w:rPr>
        <w:t>136/17 de autoria do Vereador Renato Cariello; e 137/17 de autoria do Vereador Paulo Bagueira;</w:t>
      </w:r>
      <w:r w:rsidR="00A57F30">
        <w:t xml:space="preserve"> </w:t>
      </w:r>
      <w:r w:rsidR="0032749B">
        <w:rPr>
          <w:bCs/>
        </w:rPr>
        <w:t xml:space="preserve">lidas e encaminhadas as </w:t>
      </w:r>
      <w:r w:rsidR="0032749B" w:rsidRPr="00F055F5">
        <w:rPr>
          <w:b/>
          <w:bCs/>
        </w:rPr>
        <w:t>Indicações</w:t>
      </w:r>
      <w:r w:rsidR="0032749B">
        <w:rPr>
          <w:bCs/>
        </w:rPr>
        <w:t xml:space="preserve"> nºs</w:t>
      </w:r>
      <w:r w:rsidR="00196069">
        <w:rPr>
          <w:bCs/>
        </w:rPr>
        <w:t xml:space="preserve"> 2793, 2794, 2795, 2796, 2797, 2798,2799 e 2800/17 todos </w:t>
      </w:r>
      <w:r w:rsidR="00D8228B">
        <w:rPr>
          <w:bCs/>
        </w:rPr>
        <w:t xml:space="preserve"> de autoria do Vereador</w:t>
      </w:r>
      <w:r w:rsidR="00196069">
        <w:rPr>
          <w:bCs/>
        </w:rPr>
        <w:t xml:space="preserve"> Emanuel Rocha</w:t>
      </w:r>
      <w:r w:rsidR="00D8228B">
        <w:rPr>
          <w:bCs/>
        </w:rPr>
        <w:t xml:space="preserve">; </w:t>
      </w:r>
      <w:r w:rsidR="00196069">
        <w:rPr>
          <w:bCs/>
        </w:rPr>
        <w:t>2801/17 de</w:t>
      </w:r>
      <w:r w:rsidR="00D8228B">
        <w:rPr>
          <w:bCs/>
        </w:rPr>
        <w:t xml:space="preserve"> autoria do Vereador </w:t>
      </w:r>
      <w:r w:rsidR="00196069">
        <w:rPr>
          <w:bCs/>
        </w:rPr>
        <w:t xml:space="preserve">Paulo Velasco; 2802, 2803, 2804, 2805, 2806, 2807, 2808, 2809, </w:t>
      </w:r>
      <w:r w:rsidR="00196069">
        <w:rPr>
          <w:bCs/>
        </w:rPr>
        <w:lastRenderedPageBreak/>
        <w:t xml:space="preserve">2810, 2813, 2814 e 2815/17 todas de autoria do Vereador Leandro Portugal; 2811, 2812 e 2813 todas de autoria do Vereador Paulo Henrique; </w:t>
      </w:r>
      <w:r w:rsidR="00D8228B">
        <w:rPr>
          <w:bCs/>
        </w:rPr>
        <w:t>lida</w:t>
      </w:r>
      <w:r w:rsidR="00196069">
        <w:rPr>
          <w:bCs/>
        </w:rPr>
        <w:t>s</w:t>
      </w:r>
      <w:r w:rsidR="00D8228B">
        <w:rPr>
          <w:bCs/>
        </w:rPr>
        <w:t xml:space="preserve"> e aprovada</w:t>
      </w:r>
      <w:r w:rsidR="00196069">
        <w:rPr>
          <w:bCs/>
        </w:rPr>
        <w:t>s</w:t>
      </w:r>
      <w:r w:rsidR="00D8228B">
        <w:rPr>
          <w:bCs/>
        </w:rPr>
        <w:t xml:space="preserve"> a</w:t>
      </w:r>
      <w:r w:rsidR="0032749B">
        <w:rPr>
          <w:bCs/>
        </w:rPr>
        <w:t xml:space="preserve"> </w:t>
      </w:r>
      <w:r w:rsidR="0032749B" w:rsidRPr="00BB49D5">
        <w:rPr>
          <w:b/>
          <w:bCs/>
        </w:rPr>
        <w:t>Moç</w:t>
      </w:r>
      <w:r w:rsidR="00196069">
        <w:rPr>
          <w:b/>
          <w:bCs/>
        </w:rPr>
        <w:t>ões</w:t>
      </w:r>
      <w:r w:rsidR="00D8228B">
        <w:rPr>
          <w:bCs/>
        </w:rPr>
        <w:t xml:space="preserve"> nº</w:t>
      </w:r>
      <w:r w:rsidR="00196069">
        <w:rPr>
          <w:bCs/>
        </w:rPr>
        <w:t>s</w:t>
      </w:r>
      <w:r w:rsidR="0032749B">
        <w:rPr>
          <w:bCs/>
        </w:rPr>
        <w:t xml:space="preserve"> </w:t>
      </w:r>
      <w:r w:rsidR="00196069">
        <w:rPr>
          <w:bCs/>
        </w:rPr>
        <w:t>472/17 de autoria do Vereador Emanuel Rocha; 473, 476, 477 e 478/17 todas de autoria do Vereador Renato Cariello; 474/17 de autoria do Vereador Ricardo Evangelista; 475/17 de autoria do Vereador Leandro Portugal</w:t>
      </w:r>
      <w:r w:rsidR="000B72E4">
        <w:rPr>
          <w:bCs/>
        </w:rPr>
        <w:t>.</w:t>
      </w:r>
      <w:r w:rsidR="009715D0">
        <w:rPr>
          <w:bCs/>
        </w:rPr>
        <w:t xml:space="preserve"> Neste momento, foi requerido e obtido um minuto de silêncio pelo falecimento do Doutor Wilson Prudente, Procurador Geral do Ministério do Trabalho</w:t>
      </w:r>
      <w:r w:rsidR="005D059F">
        <w:rPr>
          <w:bCs/>
        </w:rPr>
        <w:t>, os Vereadores Anderson Pipico, Paulo Eduardo e Leandro Portugal lamentaram a perda desse Eminente Procurador</w:t>
      </w:r>
      <w:r w:rsidR="009715D0">
        <w:rPr>
          <w:bCs/>
        </w:rPr>
        <w:t xml:space="preserve">. O Vereador </w:t>
      </w:r>
      <w:r w:rsidR="009715D0" w:rsidRPr="009715D0">
        <w:rPr>
          <w:b/>
          <w:bCs/>
        </w:rPr>
        <w:t>Paulo Eduardo Gomes</w:t>
      </w:r>
      <w:r w:rsidR="009715D0">
        <w:rPr>
          <w:b/>
        </w:rPr>
        <w:t xml:space="preserve"> </w:t>
      </w:r>
      <w:r w:rsidR="009715D0" w:rsidRPr="009715D0">
        <w:t>falou</w:t>
      </w:r>
      <w:r w:rsidR="009715D0">
        <w:rPr>
          <w:b/>
        </w:rPr>
        <w:t xml:space="preserve"> </w:t>
      </w:r>
      <w:r w:rsidR="009715D0" w:rsidRPr="00681A2B">
        <w:t xml:space="preserve">que na </w:t>
      </w:r>
      <w:r w:rsidR="00681A2B" w:rsidRPr="00681A2B">
        <w:t>quinta-feira</w:t>
      </w:r>
      <w:r w:rsidR="009715D0" w:rsidRPr="00681A2B">
        <w:t xml:space="preserve"> da semana passada, tentou contato com o Vereador Carlo</w:t>
      </w:r>
      <w:r w:rsidR="009715D0">
        <w:rPr>
          <w:b/>
        </w:rPr>
        <w:t xml:space="preserve">s </w:t>
      </w:r>
      <w:r w:rsidR="00681A2B">
        <w:t>Macedo</w:t>
      </w:r>
      <w:r w:rsidR="0087685A">
        <w:t>,</w:t>
      </w:r>
      <w:r w:rsidR="00681A2B">
        <w:t xml:space="preserve"> </w:t>
      </w:r>
      <w:r w:rsidR="0087685A">
        <w:t xml:space="preserve">mas </w:t>
      </w:r>
      <w:r w:rsidR="00681A2B">
        <w:t>não consegui</w:t>
      </w:r>
      <w:r w:rsidR="0087685A">
        <w:t>u,</w:t>
      </w:r>
      <w:r w:rsidR="00681A2B">
        <w:t xml:space="preserve"> pois o mesmo estava com problemas pessoais, queria levar até a esse Vereador questões p</w:t>
      </w:r>
      <w:r w:rsidR="0087685A">
        <w:t>ontuais</w:t>
      </w:r>
      <w:r w:rsidR="00681A2B">
        <w:t xml:space="preserve"> antes que fosse tarde, o fato era que neste ano teriam de atentar na análise de Planos essenciais para a cidade, uma vez que estava ficando complicado, demonstrando sua preocupação com o PPA e a LOA, mas vários compromissos estavam sendo sobrepostos ao do Plano Diretor e enumerou</w:t>
      </w:r>
      <w:r w:rsidR="0087685A">
        <w:t>:</w:t>
      </w:r>
      <w:r w:rsidR="00681A2B">
        <w:t xml:space="preserve"> Plano de Mobilidade, Regulamentação Fundiária Sustentável e Plano de Tratamento de Resíduos Sólidos, que era preciso ser olhado de maneira especial, propondo que dentro do limite de tempo que restava congelasse a última audiência referente ao PPA para melhor análise do Plano Diretor e da LOA. A seguir, informou que considerava um “estupro”</w:t>
      </w:r>
      <w:r w:rsidR="0087685A">
        <w:t xml:space="preserve"> o que o Governo estava</w:t>
      </w:r>
      <w:r w:rsidR="00681A2B">
        <w:t xml:space="preserve"> fazendo no Morro do Arroz</w:t>
      </w:r>
      <w:r w:rsidR="0087685A">
        <w:t xml:space="preserve">, uma Zona Especial de interesse social para moradores de pessoas menos favorecidas, e esse Governo estava usando esta área para a construção do Shopping. </w:t>
      </w:r>
      <w:r w:rsidR="004D714F">
        <w:t xml:space="preserve">Finalizou, cobrando do </w:t>
      </w:r>
      <w:r w:rsidR="0087685A">
        <w:t>Líder do Governo a resposta do O</w:t>
      </w:r>
      <w:r w:rsidR="004D714F">
        <w:t>fício sobre Emenda elaborada pelo ex-Vereador Roberto Jales (Beto da Pipa) que viabilizava a construção de um Shopping</w:t>
      </w:r>
      <w:r w:rsidR="00CE5717">
        <w:t xml:space="preserve"> na Rua Marquês de</w:t>
      </w:r>
      <w:r w:rsidR="004D714F">
        <w:t xml:space="preserve"> Paraná</w:t>
      </w:r>
      <w:r w:rsidR="00CE5717">
        <w:t xml:space="preserve">. O Vereador </w:t>
      </w:r>
      <w:r w:rsidR="00CE5717" w:rsidRPr="00CE5717">
        <w:rPr>
          <w:b/>
        </w:rPr>
        <w:t>Milton Carlos (CAL)</w:t>
      </w:r>
      <w:r w:rsidR="0087685A">
        <w:t xml:space="preserve"> esclareceu a todos que vem trabalhando com</w:t>
      </w:r>
      <w:r w:rsidR="003503DF">
        <w:t xml:space="preserve"> eficácia e</w:t>
      </w:r>
      <w:r w:rsidR="0087685A">
        <w:t xml:space="preserve"> brevidade sobre as questões levantadas pelo Vereador Paulo Eduardo Gomes, portanto, na próxima quinta-feira</w:t>
      </w:r>
      <w:r w:rsidR="003503DF">
        <w:t>,</w:t>
      </w:r>
      <w:r w:rsidR="0087685A">
        <w:t xml:space="preserve"> trará as respostas do Poder Executivo</w:t>
      </w:r>
      <w:r w:rsidR="003503DF">
        <w:t xml:space="preserve"> tão desejadas e necessárias para o andamento dos trabalhos nesta Casa.</w:t>
      </w:r>
      <w:r w:rsidR="00CE5717">
        <w:t xml:space="preserve"> O Vereador </w:t>
      </w:r>
      <w:r w:rsidR="00CE5717" w:rsidRPr="00CE5717">
        <w:rPr>
          <w:b/>
        </w:rPr>
        <w:t>Leonardo Giordano</w:t>
      </w:r>
      <w:r w:rsidR="00CE5717" w:rsidRPr="00CE5717">
        <w:rPr>
          <w:bCs/>
        </w:rPr>
        <w:t xml:space="preserve"> </w:t>
      </w:r>
      <w:r w:rsidR="00CE5717">
        <w:rPr>
          <w:bCs/>
        </w:rPr>
        <w:t xml:space="preserve">informou que </w:t>
      </w:r>
      <w:r w:rsidR="00D635C6">
        <w:rPr>
          <w:bCs/>
        </w:rPr>
        <w:t>será</w:t>
      </w:r>
      <w:r w:rsidR="00CE5717">
        <w:rPr>
          <w:bCs/>
        </w:rPr>
        <w:t xml:space="preserve"> realizad</w:t>
      </w:r>
      <w:r w:rsidR="00D635C6">
        <w:rPr>
          <w:bCs/>
        </w:rPr>
        <w:t>a</w:t>
      </w:r>
      <w:r w:rsidR="00CE5717">
        <w:rPr>
          <w:bCs/>
        </w:rPr>
        <w:t xml:space="preserve"> uma reunião solicitada pelo comércio ambulante </w:t>
      </w:r>
      <w:r w:rsidR="00AF25B6">
        <w:rPr>
          <w:bCs/>
        </w:rPr>
        <w:t xml:space="preserve">referente a votação </w:t>
      </w:r>
      <w:r w:rsidR="00D635C6">
        <w:rPr>
          <w:bCs/>
        </w:rPr>
        <w:t>do</w:t>
      </w:r>
      <w:r w:rsidR="00AF25B6">
        <w:rPr>
          <w:bCs/>
        </w:rPr>
        <w:t xml:space="preserve"> Armamento da Guarda e falou que esta reunião est</w:t>
      </w:r>
      <w:r w:rsidR="00D635C6">
        <w:rPr>
          <w:bCs/>
        </w:rPr>
        <w:t>ava</w:t>
      </w:r>
      <w:r w:rsidR="00AF25B6">
        <w:rPr>
          <w:bCs/>
        </w:rPr>
        <w:t xml:space="preserve"> marcada </w:t>
      </w:r>
      <w:r w:rsidR="00D635C6">
        <w:rPr>
          <w:bCs/>
        </w:rPr>
        <w:t xml:space="preserve">para </w:t>
      </w:r>
      <w:r w:rsidR="00AF25B6">
        <w:rPr>
          <w:bCs/>
        </w:rPr>
        <w:t>hoje, na Praça São João</w:t>
      </w:r>
      <w:r w:rsidR="00D635C6">
        <w:rPr>
          <w:bCs/>
        </w:rPr>
        <w:t>,</w:t>
      </w:r>
      <w:r w:rsidR="00AF25B6">
        <w:rPr>
          <w:bCs/>
        </w:rPr>
        <w:t xml:space="preserve"> no Centro</w:t>
      </w:r>
      <w:r w:rsidR="00D635C6">
        <w:rPr>
          <w:bCs/>
        </w:rPr>
        <w:t>,</w:t>
      </w:r>
      <w:r w:rsidR="00AF25B6">
        <w:rPr>
          <w:bCs/>
        </w:rPr>
        <w:t xml:space="preserve"> para ouvir a opinião desses ambulantes, com a presença de representantes da ACANIT</w:t>
      </w:r>
      <w:r w:rsidR="00D635C6">
        <w:rPr>
          <w:bCs/>
        </w:rPr>
        <w:t>. Em seguida, pediu licença a todos, pois se ausentaria para participar dessa Reunião.</w:t>
      </w:r>
      <w:r w:rsidR="00AF25B6">
        <w:rPr>
          <w:bCs/>
        </w:rPr>
        <w:t xml:space="preserve"> </w:t>
      </w:r>
      <w:r w:rsidR="005F4D2F">
        <w:rPr>
          <w:bCs/>
        </w:rPr>
        <w:t xml:space="preserve">Continuando, o Senhor Presidente deu por aberto o </w:t>
      </w:r>
      <w:r w:rsidR="005F4D2F" w:rsidRPr="009C3F53">
        <w:rPr>
          <w:b/>
          <w:bCs/>
        </w:rPr>
        <w:t>Pequeno Expediente</w:t>
      </w:r>
      <w:r w:rsidR="005F4D2F">
        <w:rPr>
          <w:bCs/>
        </w:rPr>
        <w:t xml:space="preserve"> aos Senhores</w:t>
      </w:r>
      <w:r w:rsidR="001850AB">
        <w:rPr>
          <w:bCs/>
        </w:rPr>
        <w:t xml:space="preserve"> Vereadores. Pela ordem, </w:t>
      </w:r>
      <w:r w:rsidR="00AF25B6">
        <w:rPr>
          <w:bCs/>
        </w:rPr>
        <w:t xml:space="preserve">o Vereador </w:t>
      </w:r>
      <w:r w:rsidR="00AF25B6" w:rsidRPr="00AF25B6">
        <w:rPr>
          <w:b/>
          <w:bCs/>
        </w:rPr>
        <w:t>Fafá Araújo</w:t>
      </w:r>
      <w:r w:rsidR="00AF25B6">
        <w:rPr>
          <w:b/>
          <w:bCs/>
        </w:rPr>
        <w:t xml:space="preserve"> </w:t>
      </w:r>
      <w:r w:rsidR="00AF25B6">
        <w:rPr>
          <w:bCs/>
        </w:rPr>
        <w:t>teceu comentários sobre o ocorrido na Escola em Goiânia, no sentido de saber o porquê do ocorrido</w:t>
      </w:r>
      <w:r w:rsidR="00D635C6">
        <w:rPr>
          <w:bCs/>
        </w:rPr>
        <w:t>, já que</w:t>
      </w:r>
      <w:r w:rsidR="00AF25B6">
        <w:rPr>
          <w:bCs/>
        </w:rPr>
        <w:t xml:space="preserve"> </w:t>
      </w:r>
      <w:r w:rsidR="00D635C6">
        <w:rPr>
          <w:bCs/>
        </w:rPr>
        <w:t>num</w:t>
      </w:r>
      <w:r w:rsidR="00AF25B6">
        <w:rPr>
          <w:bCs/>
        </w:rPr>
        <w:t xml:space="preserve"> momento trágico como este necessitava de prevenção sobre o “</w:t>
      </w:r>
      <w:proofErr w:type="spellStart"/>
      <w:r w:rsidR="00AF25B6">
        <w:rPr>
          <w:bCs/>
        </w:rPr>
        <w:t>Bulling</w:t>
      </w:r>
      <w:proofErr w:type="spellEnd"/>
      <w:r w:rsidR="00AF25B6">
        <w:rPr>
          <w:bCs/>
        </w:rPr>
        <w:t xml:space="preserve">” </w:t>
      </w:r>
      <w:r w:rsidR="004D5408">
        <w:rPr>
          <w:bCs/>
        </w:rPr>
        <w:t xml:space="preserve">para que não ocorresse </w:t>
      </w:r>
      <w:r w:rsidR="00D635C6">
        <w:rPr>
          <w:bCs/>
        </w:rPr>
        <w:t xml:space="preserve">o mesmo </w:t>
      </w:r>
      <w:r w:rsidR="004D5408">
        <w:rPr>
          <w:bCs/>
        </w:rPr>
        <w:t>nas Escolas do Município de Niterói, relembrou também  o caso de Realengo</w:t>
      </w:r>
      <w:r w:rsidR="00D635C6">
        <w:rPr>
          <w:bCs/>
        </w:rPr>
        <w:t>,</w:t>
      </w:r>
      <w:r w:rsidR="004D5408">
        <w:rPr>
          <w:bCs/>
        </w:rPr>
        <w:t xml:space="preserve"> e como pai, assim como outros haveria a preocupação de buscarem soluções </w:t>
      </w:r>
      <w:r w:rsidR="00D635C6">
        <w:rPr>
          <w:bCs/>
        </w:rPr>
        <w:t>para que situações como essas não</w:t>
      </w:r>
      <w:r w:rsidR="004D5408">
        <w:rPr>
          <w:bCs/>
        </w:rPr>
        <w:t xml:space="preserve"> acontecessem e que irá solicitar uma reunião com a Secretária Municipal de Educ</w:t>
      </w:r>
      <w:r w:rsidR="00D635C6">
        <w:rPr>
          <w:bCs/>
        </w:rPr>
        <w:t>ação Professora Flávia Monteiro</w:t>
      </w:r>
      <w:r w:rsidR="004D5408">
        <w:rPr>
          <w:bCs/>
        </w:rPr>
        <w:t xml:space="preserve"> junto com o Presidente da Fundação de Educação Bruno </w:t>
      </w:r>
      <w:r w:rsidR="00D635C6">
        <w:rPr>
          <w:bCs/>
        </w:rPr>
        <w:t>Ribeiro</w:t>
      </w:r>
      <w:r w:rsidR="004D5408">
        <w:rPr>
          <w:bCs/>
        </w:rPr>
        <w:t xml:space="preserve"> para debater </w:t>
      </w:r>
      <w:r w:rsidR="00D635C6">
        <w:rPr>
          <w:bCs/>
        </w:rPr>
        <w:t xml:space="preserve">sobre </w:t>
      </w:r>
      <w:r w:rsidR="004D5408">
        <w:rPr>
          <w:bCs/>
        </w:rPr>
        <w:t xml:space="preserve">este assunto. Pela ordem, o Vereador </w:t>
      </w:r>
      <w:r w:rsidR="004D5408" w:rsidRPr="004D5408">
        <w:rPr>
          <w:b/>
          <w:bCs/>
        </w:rPr>
        <w:t>Bruno</w:t>
      </w:r>
      <w:r w:rsidR="004D5408">
        <w:rPr>
          <w:bCs/>
        </w:rPr>
        <w:t xml:space="preserve"> </w:t>
      </w:r>
      <w:r w:rsidR="004D5408" w:rsidRPr="004D5408">
        <w:rPr>
          <w:b/>
          <w:bCs/>
        </w:rPr>
        <w:t>Lessa</w:t>
      </w:r>
      <w:r w:rsidR="004D5408">
        <w:rPr>
          <w:b/>
          <w:bCs/>
        </w:rPr>
        <w:t xml:space="preserve"> </w:t>
      </w:r>
      <w:r w:rsidR="00B6372E">
        <w:rPr>
          <w:bCs/>
        </w:rPr>
        <w:t>saudou a todos, após comentou que amanhã</w:t>
      </w:r>
      <w:r w:rsidR="00922B13">
        <w:rPr>
          <w:bCs/>
        </w:rPr>
        <w:t>,</w:t>
      </w:r>
      <w:r w:rsidR="00B6372E">
        <w:rPr>
          <w:bCs/>
        </w:rPr>
        <w:t xml:space="preserve"> será realizada uma reunião da </w:t>
      </w:r>
      <w:r w:rsidR="00BF3A9F">
        <w:rPr>
          <w:bCs/>
        </w:rPr>
        <w:t>C</w:t>
      </w:r>
      <w:r w:rsidR="00B6372E">
        <w:rPr>
          <w:bCs/>
        </w:rPr>
        <w:t xml:space="preserve">omissão que presidia, </w:t>
      </w:r>
      <w:r w:rsidR="00922B13">
        <w:rPr>
          <w:bCs/>
        </w:rPr>
        <w:t>à</w:t>
      </w:r>
      <w:r w:rsidR="00B6372E">
        <w:rPr>
          <w:bCs/>
        </w:rPr>
        <w:t xml:space="preserve">s quinze </w:t>
      </w:r>
      <w:r w:rsidR="00BF3A9F">
        <w:rPr>
          <w:bCs/>
        </w:rPr>
        <w:t>horas, na</w:t>
      </w:r>
      <w:r w:rsidR="00922B13">
        <w:rPr>
          <w:bCs/>
        </w:rPr>
        <w:t xml:space="preserve"> S</w:t>
      </w:r>
      <w:r w:rsidR="00B6372E">
        <w:rPr>
          <w:bCs/>
        </w:rPr>
        <w:t>ala Carlos Alberto Magald</w:t>
      </w:r>
      <w:r w:rsidR="00065BBB">
        <w:rPr>
          <w:bCs/>
        </w:rPr>
        <w:t>i</w:t>
      </w:r>
      <w:r w:rsidR="00B6372E">
        <w:rPr>
          <w:bCs/>
        </w:rPr>
        <w:t xml:space="preserve">. Em seguida, teceu comentários sobre a arrecadação e o que estavam fazendo com os “Royalties” </w:t>
      </w:r>
      <w:r w:rsidR="00922B13">
        <w:rPr>
          <w:bCs/>
        </w:rPr>
        <w:t>d</w:t>
      </w:r>
      <w:r w:rsidR="00B6372E">
        <w:rPr>
          <w:bCs/>
        </w:rPr>
        <w:t xml:space="preserve">esta </w:t>
      </w:r>
      <w:r w:rsidR="00922B13">
        <w:rPr>
          <w:bCs/>
        </w:rPr>
        <w:t>C</w:t>
      </w:r>
      <w:r w:rsidR="00B6372E">
        <w:rPr>
          <w:bCs/>
        </w:rPr>
        <w:t>idade, fez um comparativo entre Niterói e o Estado do Rio de Janeiro</w:t>
      </w:r>
      <w:r w:rsidR="00922B13">
        <w:rPr>
          <w:bCs/>
        </w:rPr>
        <w:t>,</w:t>
      </w:r>
      <w:r w:rsidR="00B6372E">
        <w:rPr>
          <w:bCs/>
        </w:rPr>
        <w:t xml:space="preserve"> já que considerava total incapacidade do Governo do Estado</w:t>
      </w:r>
      <w:r w:rsidR="00BF3A9F">
        <w:rPr>
          <w:bCs/>
        </w:rPr>
        <w:t xml:space="preserve"> do Rio de Janeiro</w:t>
      </w:r>
      <w:r w:rsidR="00B6372E">
        <w:rPr>
          <w:bCs/>
        </w:rPr>
        <w:t xml:space="preserve"> em gerir estes recursos; indagou como arcar com as questões previdenciárias; a arrecadação de </w:t>
      </w:r>
      <w:r w:rsidR="00BF3A9F">
        <w:rPr>
          <w:bCs/>
        </w:rPr>
        <w:t>s</w:t>
      </w:r>
      <w:r w:rsidR="00B6372E">
        <w:rPr>
          <w:bCs/>
        </w:rPr>
        <w:t xml:space="preserve">eiscentos e cinquenta milhões era mais do que o </w:t>
      </w:r>
      <w:r w:rsidR="00065BBB">
        <w:rPr>
          <w:bCs/>
        </w:rPr>
        <w:t>O</w:t>
      </w:r>
      <w:r w:rsidR="00B6372E">
        <w:rPr>
          <w:bCs/>
        </w:rPr>
        <w:t>rçamento</w:t>
      </w:r>
      <w:r w:rsidR="00065BBB">
        <w:rPr>
          <w:bCs/>
        </w:rPr>
        <w:t xml:space="preserve"> do Município de São Gonçalo, sugeriu </w:t>
      </w:r>
      <w:r w:rsidR="00BF3A9F">
        <w:rPr>
          <w:bCs/>
        </w:rPr>
        <w:t xml:space="preserve">que </w:t>
      </w:r>
      <w:r w:rsidR="00065BBB">
        <w:rPr>
          <w:bCs/>
        </w:rPr>
        <w:t xml:space="preserve"> fizesse uma Audiência </w:t>
      </w:r>
      <w:r w:rsidR="00BF3A9F">
        <w:rPr>
          <w:bCs/>
        </w:rPr>
        <w:t>Pública ou uma R</w:t>
      </w:r>
      <w:r w:rsidR="00065BBB">
        <w:rPr>
          <w:bCs/>
        </w:rPr>
        <w:t>eunião com o Secretário Mun</w:t>
      </w:r>
      <w:r w:rsidR="00BF3A9F">
        <w:rPr>
          <w:bCs/>
        </w:rPr>
        <w:t>icipal de Fazenda</w:t>
      </w:r>
      <w:r w:rsidR="005D059F">
        <w:rPr>
          <w:bCs/>
        </w:rPr>
        <w:t>,</w:t>
      </w:r>
      <w:r w:rsidR="00BF3A9F">
        <w:rPr>
          <w:bCs/>
        </w:rPr>
        <w:t xml:space="preserve"> para discutir</w:t>
      </w:r>
      <w:r w:rsidR="00065BBB">
        <w:rPr>
          <w:bCs/>
        </w:rPr>
        <w:t xml:space="preserve"> a questão dos “Royalties” em Niterói, para que a população não pagasse o preço por essa irresponsabilidade; sendo aparteado pelos Vereadores Paulo Eduardo Gomes, Carlos Macedo</w:t>
      </w:r>
      <w:r w:rsidR="00BF3A9F">
        <w:rPr>
          <w:bCs/>
        </w:rPr>
        <w:t xml:space="preserve">, </w:t>
      </w:r>
      <w:r w:rsidR="00065BBB">
        <w:rPr>
          <w:bCs/>
        </w:rPr>
        <w:t>Alberto Iecin (Betinho) e Bira Marques</w:t>
      </w:r>
      <w:r w:rsidR="005D059F">
        <w:rPr>
          <w:bCs/>
        </w:rPr>
        <w:t>,</w:t>
      </w:r>
      <w:r w:rsidR="00065BBB">
        <w:rPr>
          <w:bCs/>
        </w:rPr>
        <w:t xml:space="preserve"> após esses apartes o Vereador Bruno Lessa agradeceu os apartes de todos os colegas, embora discordasse um pouco de alguma fala do Vereador Carlos Macedo</w:t>
      </w:r>
      <w:r w:rsidR="005D059F">
        <w:rPr>
          <w:bCs/>
        </w:rPr>
        <w:t>,</w:t>
      </w:r>
      <w:r w:rsidR="00065BBB">
        <w:rPr>
          <w:bCs/>
        </w:rPr>
        <w:t xml:space="preserve"> quando se referiu </w:t>
      </w:r>
      <w:r w:rsidR="005D059F">
        <w:rPr>
          <w:bCs/>
        </w:rPr>
        <w:t>à</w:t>
      </w:r>
      <w:r w:rsidR="00065BBB">
        <w:rPr>
          <w:bCs/>
        </w:rPr>
        <w:t xml:space="preserve"> excelência</w:t>
      </w:r>
      <w:r w:rsidR="00BF3A9F">
        <w:rPr>
          <w:bCs/>
        </w:rPr>
        <w:t xml:space="preserve"> e </w:t>
      </w:r>
      <w:r w:rsidR="00065BBB">
        <w:rPr>
          <w:bCs/>
        </w:rPr>
        <w:t xml:space="preserve">a transparência deste Governo, salientando que a divergência </w:t>
      </w:r>
      <w:r w:rsidR="005D059F">
        <w:rPr>
          <w:bCs/>
        </w:rPr>
        <w:t>era política.</w:t>
      </w:r>
      <w:r w:rsidR="00065BBB">
        <w:rPr>
          <w:bCs/>
        </w:rPr>
        <w:t xml:space="preserve"> </w:t>
      </w:r>
      <w:r w:rsidR="009215E2">
        <w:t xml:space="preserve">Não </w:t>
      </w:r>
      <w:r w:rsidR="0087462A">
        <w:lastRenderedPageBreak/>
        <w:t xml:space="preserve">havendo mais oradores inscritos, o </w:t>
      </w:r>
      <w:r w:rsidR="00FF3FE9">
        <w:t xml:space="preserve">Senhor </w:t>
      </w:r>
      <w:r w:rsidR="008A1492">
        <w:t xml:space="preserve">Presidente encerrou </w:t>
      </w:r>
      <w:r w:rsidR="0087462A">
        <w:t xml:space="preserve">a presente reunião às </w:t>
      </w:r>
      <w:r w:rsidR="006E2C1C">
        <w:t>dez</w:t>
      </w:r>
      <w:r w:rsidR="00EB07C3">
        <w:t xml:space="preserve">enove </w:t>
      </w:r>
      <w:r w:rsidR="0087462A">
        <w:t xml:space="preserve">horas e </w:t>
      </w:r>
      <w:r w:rsidR="00EB07C3">
        <w:t>quinze</w:t>
      </w:r>
      <w:r w:rsidR="0087462A">
        <w:t xml:space="preserve"> minutos, marcando a próxima sessão para o dia </w:t>
      </w:r>
      <w:r w:rsidR="00EB07C3">
        <w:t>vinte e cinco</w:t>
      </w:r>
      <w:r w:rsidR="00524513">
        <w:t xml:space="preserve"> </w:t>
      </w:r>
      <w:r w:rsidR="0087462A">
        <w:t xml:space="preserve">do mês de </w:t>
      </w:r>
      <w:r w:rsidR="00EB07C3">
        <w:t>outubro</w:t>
      </w:r>
      <w:r w:rsidR="0087462A">
        <w:t xml:space="preserve"> </w:t>
      </w:r>
      <w:proofErr w:type="gramStart"/>
      <w:r w:rsidR="0087462A">
        <w:t>do corrente</w:t>
      </w:r>
      <w:proofErr w:type="gramEnd"/>
      <w:r w:rsidR="0087462A">
        <w:t>, à hora Regimental. De acordo com o que estabelece o Regimento Interno foi lavrada esta Ata por</w:t>
      </w:r>
      <w:r w:rsidR="008A1492">
        <w:rPr>
          <w:b/>
        </w:rPr>
        <w:t xml:space="preserve">                                                        </w:t>
      </w:r>
      <w:r w:rsidR="0087462A">
        <w:t>Redatora Chefe do Serviço de Atas, a qual depois de lida e aprovada vai</w:t>
      </w:r>
      <w:r w:rsidR="005D059F">
        <w:t xml:space="preserve"> assinada pelos membros da Mesa.</w:t>
      </w:r>
      <w:r w:rsidR="00924618">
        <w:t xml:space="preserve">                                               </w:t>
      </w:r>
    </w:p>
    <w:p w:rsidR="00822354" w:rsidRDefault="00822354" w:rsidP="00822354">
      <w:pPr>
        <w:ind w:right="-710"/>
        <w:jc w:val="both"/>
      </w:pPr>
    </w:p>
    <w:p w:rsidR="00924618" w:rsidRDefault="00EB07C3" w:rsidP="00924618">
      <w:pPr>
        <w:tabs>
          <w:tab w:val="left" w:pos="5565"/>
        </w:tabs>
        <w:ind w:right="-882"/>
        <w:jc w:val="both"/>
      </w:pPr>
      <w:r>
        <w:t xml:space="preserve">                                             </w:t>
      </w:r>
      <w:r w:rsidR="00924618">
        <w:t xml:space="preserve">    ________________________</w:t>
      </w:r>
    </w:p>
    <w:p w:rsidR="00924618" w:rsidRDefault="00924618" w:rsidP="00924618">
      <w:pPr>
        <w:tabs>
          <w:tab w:val="left" w:pos="5565"/>
        </w:tabs>
        <w:ind w:right="-882"/>
        <w:jc w:val="both"/>
      </w:pPr>
      <w:r>
        <w:t xml:space="preserve">                                </w:t>
      </w:r>
      <w:r w:rsidR="00822354">
        <w:t xml:space="preserve">                               </w:t>
      </w:r>
      <w:bookmarkStart w:id="0" w:name="_GoBack"/>
      <w:bookmarkEnd w:id="0"/>
      <w:r>
        <w:t xml:space="preserve"> Presidente</w:t>
      </w:r>
      <w:r>
        <w:softHyphen/>
      </w:r>
      <w:r>
        <w:softHyphen/>
      </w:r>
      <w:r>
        <w:softHyphen/>
      </w:r>
      <w:r>
        <w:softHyphen/>
      </w:r>
      <w:r>
        <w:softHyphen/>
      </w:r>
      <w:r>
        <w:softHyphen/>
      </w:r>
      <w:r>
        <w:softHyphen/>
      </w:r>
      <w:r>
        <w:softHyphen/>
      </w:r>
      <w:r>
        <w:softHyphen/>
      </w:r>
      <w:r>
        <w:softHyphen/>
      </w:r>
      <w:r>
        <w:softHyphen/>
        <w:t xml:space="preserve">                                                                                     </w:t>
      </w:r>
    </w:p>
    <w:p w:rsidR="00924618" w:rsidRDefault="00924618" w:rsidP="00924618">
      <w:pPr>
        <w:tabs>
          <w:tab w:val="left" w:pos="5565"/>
        </w:tabs>
        <w:ind w:right="-882"/>
        <w:jc w:val="both"/>
      </w:pPr>
      <w:r>
        <w:t xml:space="preserve">        </w:t>
      </w:r>
      <w:r>
        <w:rPr>
          <w:sz w:val="20"/>
        </w:rPr>
        <w:t xml:space="preserve">________________________                                            </w:t>
      </w:r>
      <w:r w:rsidR="009D1380">
        <w:rPr>
          <w:sz w:val="20"/>
        </w:rPr>
        <w:t xml:space="preserve">                   </w:t>
      </w:r>
      <w:r>
        <w:rPr>
          <w:sz w:val="20"/>
        </w:rPr>
        <w:t xml:space="preserve"> _________________________</w:t>
      </w:r>
    </w:p>
    <w:p w:rsidR="00924618" w:rsidRDefault="00924618" w:rsidP="00924618">
      <w:r>
        <w:t xml:space="preserve">               1º Secretário                                        </w:t>
      </w:r>
      <w:r w:rsidR="009D1380">
        <w:t xml:space="preserve"> </w:t>
      </w:r>
      <w:r>
        <w:t xml:space="preserve">                   </w:t>
      </w:r>
      <w:r w:rsidR="009D1380">
        <w:t xml:space="preserve">               </w:t>
      </w:r>
      <w:r>
        <w:t xml:space="preserve"> 2º Secretário     </w:t>
      </w:r>
    </w:p>
    <w:p w:rsidR="00001F47" w:rsidRDefault="00001F47" w:rsidP="00001F47">
      <w:pPr>
        <w:ind w:left="142" w:right="-522"/>
        <w:jc w:val="both"/>
      </w:pPr>
      <w:r>
        <w:t xml:space="preserve">                                                                                                          </w:t>
      </w:r>
    </w:p>
    <w:p w:rsidR="00001F47" w:rsidRDefault="00001F47" w:rsidP="00924618">
      <w:pPr>
        <w:tabs>
          <w:tab w:val="left" w:pos="5565"/>
        </w:tabs>
        <w:ind w:right="-882"/>
        <w:jc w:val="both"/>
      </w:pPr>
      <w:r>
        <w:t xml:space="preserve">                                                         </w:t>
      </w:r>
    </w:p>
    <w:p w:rsidR="00001F47" w:rsidRDefault="00001F47" w:rsidP="00001F47">
      <w:pPr>
        <w:ind w:right="-518"/>
        <w:jc w:val="both"/>
        <w:rPr>
          <w:bCs/>
        </w:rPr>
      </w:pPr>
    </w:p>
    <w:sectPr w:rsidR="00001F4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vantGarde Bk BT">
    <w:altName w:val="Arial Narrow"/>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8E8"/>
    <w:rsid w:val="00001F47"/>
    <w:rsid w:val="0003017E"/>
    <w:rsid w:val="00044AA8"/>
    <w:rsid w:val="0005565A"/>
    <w:rsid w:val="00065BBB"/>
    <w:rsid w:val="000914B0"/>
    <w:rsid w:val="000B477F"/>
    <w:rsid w:val="000B72E4"/>
    <w:rsid w:val="000F0665"/>
    <w:rsid w:val="001115DC"/>
    <w:rsid w:val="00161169"/>
    <w:rsid w:val="001850AB"/>
    <w:rsid w:val="00196069"/>
    <w:rsid w:val="001C4ABE"/>
    <w:rsid w:val="002849DC"/>
    <w:rsid w:val="00294AB4"/>
    <w:rsid w:val="00322766"/>
    <w:rsid w:val="0032749B"/>
    <w:rsid w:val="00337F21"/>
    <w:rsid w:val="003503DF"/>
    <w:rsid w:val="00373E87"/>
    <w:rsid w:val="00392D70"/>
    <w:rsid w:val="00395A28"/>
    <w:rsid w:val="003A080B"/>
    <w:rsid w:val="00423033"/>
    <w:rsid w:val="00424363"/>
    <w:rsid w:val="00457F23"/>
    <w:rsid w:val="00482011"/>
    <w:rsid w:val="004D5408"/>
    <w:rsid w:val="004D714F"/>
    <w:rsid w:val="004F0F66"/>
    <w:rsid w:val="00516D30"/>
    <w:rsid w:val="00524513"/>
    <w:rsid w:val="005D059F"/>
    <w:rsid w:val="005F4D2F"/>
    <w:rsid w:val="00602E3A"/>
    <w:rsid w:val="00613F84"/>
    <w:rsid w:val="00632544"/>
    <w:rsid w:val="006514D7"/>
    <w:rsid w:val="00681A2B"/>
    <w:rsid w:val="006B68E8"/>
    <w:rsid w:val="006C4F03"/>
    <w:rsid w:val="006E2C1C"/>
    <w:rsid w:val="006F20BD"/>
    <w:rsid w:val="006F5C18"/>
    <w:rsid w:val="007157D6"/>
    <w:rsid w:val="00742CE2"/>
    <w:rsid w:val="00744EDE"/>
    <w:rsid w:val="00747B5B"/>
    <w:rsid w:val="007609B2"/>
    <w:rsid w:val="007636D9"/>
    <w:rsid w:val="007665C8"/>
    <w:rsid w:val="00767538"/>
    <w:rsid w:val="007845D9"/>
    <w:rsid w:val="00795F9E"/>
    <w:rsid w:val="007F3D66"/>
    <w:rsid w:val="00822354"/>
    <w:rsid w:val="0083080A"/>
    <w:rsid w:val="008666BE"/>
    <w:rsid w:val="0087462A"/>
    <w:rsid w:val="0087685A"/>
    <w:rsid w:val="008A1492"/>
    <w:rsid w:val="008B7DAC"/>
    <w:rsid w:val="008C147A"/>
    <w:rsid w:val="008C44C8"/>
    <w:rsid w:val="008E7650"/>
    <w:rsid w:val="00900A7B"/>
    <w:rsid w:val="00913838"/>
    <w:rsid w:val="009215E2"/>
    <w:rsid w:val="00922B13"/>
    <w:rsid w:val="00924618"/>
    <w:rsid w:val="009715D0"/>
    <w:rsid w:val="00982CA6"/>
    <w:rsid w:val="009D1380"/>
    <w:rsid w:val="009D5D07"/>
    <w:rsid w:val="00A15AF9"/>
    <w:rsid w:val="00A26042"/>
    <w:rsid w:val="00A33530"/>
    <w:rsid w:val="00A57F30"/>
    <w:rsid w:val="00A772AB"/>
    <w:rsid w:val="00AC2E16"/>
    <w:rsid w:val="00AE6B26"/>
    <w:rsid w:val="00AF25B6"/>
    <w:rsid w:val="00B6372E"/>
    <w:rsid w:val="00B832CD"/>
    <w:rsid w:val="00BB54D0"/>
    <w:rsid w:val="00BF3A9F"/>
    <w:rsid w:val="00C05083"/>
    <w:rsid w:val="00C06027"/>
    <w:rsid w:val="00C14ACA"/>
    <w:rsid w:val="00C316E5"/>
    <w:rsid w:val="00C511AC"/>
    <w:rsid w:val="00C629D0"/>
    <w:rsid w:val="00C73E86"/>
    <w:rsid w:val="00CE5717"/>
    <w:rsid w:val="00D03428"/>
    <w:rsid w:val="00D635C6"/>
    <w:rsid w:val="00D72DA8"/>
    <w:rsid w:val="00D8075B"/>
    <w:rsid w:val="00D82227"/>
    <w:rsid w:val="00D8228B"/>
    <w:rsid w:val="00D95FC9"/>
    <w:rsid w:val="00D9656C"/>
    <w:rsid w:val="00DC1C62"/>
    <w:rsid w:val="00DD47A7"/>
    <w:rsid w:val="00DE4A6C"/>
    <w:rsid w:val="00E714A7"/>
    <w:rsid w:val="00EB07C3"/>
    <w:rsid w:val="00ED3090"/>
    <w:rsid w:val="00F56518"/>
    <w:rsid w:val="00F90CEB"/>
    <w:rsid w:val="00F96BE2"/>
    <w:rsid w:val="00FA58F1"/>
    <w:rsid w:val="00FE4CD2"/>
    <w:rsid w:val="00FF3FE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2525AB-6591-45A7-853A-B25D3B6E1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68E8"/>
    <w:pPr>
      <w:spacing w:after="0" w:line="240" w:lineRule="auto"/>
    </w:pPr>
    <w:rPr>
      <w:rFonts w:ascii="Times New Roman" w:eastAsia="Times New Roman" w:hAnsi="Times New Roman" w:cs="Times New Roman"/>
      <w:sz w:val="24"/>
      <w:szCs w:val="24"/>
      <w:lang w:eastAsia="pt-BR"/>
    </w:rPr>
  </w:style>
  <w:style w:type="paragraph" w:styleId="Ttulo2">
    <w:name w:val="heading 2"/>
    <w:basedOn w:val="Normal"/>
    <w:next w:val="Normal"/>
    <w:link w:val="Ttulo2Char"/>
    <w:qFormat/>
    <w:rsid w:val="00001F47"/>
    <w:pPr>
      <w:keepNext/>
      <w:outlineLvl w:val="1"/>
    </w:pPr>
    <w:rPr>
      <w:rFonts w:eastAsia="Arial Unicode MS"/>
      <w:b/>
      <w:sz w:val="28"/>
      <w:szCs w:val="20"/>
    </w:rPr>
  </w:style>
  <w:style w:type="paragraph" w:styleId="Ttulo3">
    <w:name w:val="heading 3"/>
    <w:basedOn w:val="Normal"/>
    <w:next w:val="Normal"/>
    <w:link w:val="Ttulo3Char"/>
    <w:qFormat/>
    <w:rsid w:val="00001F47"/>
    <w:pPr>
      <w:keepNext/>
      <w:outlineLvl w:val="2"/>
    </w:pPr>
    <w:rPr>
      <w:rFonts w:ascii="AvantGarde Bk BT" w:eastAsia="Arial Unicode MS" w:hAnsi="AvantGarde Bk BT"/>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001F47"/>
    <w:rPr>
      <w:rFonts w:ascii="Times New Roman" w:eastAsia="Arial Unicode MS" w:hAnsi="Times New Roman" w:cs="Times New Roman"/>
      <w:b/>
      <w:sz w:val="28"/>
      <w:szCs w:val="20"/>
      <w:lang w:eastAsia="pt-BR"/>
    </w:rPr>
  </w:style>
  <w:style w:type="character" w:customStyle="1" w:styleId="Ttulo3Char">
    <w:name w:val="Título 3 Char"/>
    <w:basedOn w:val="Fontepargpadro"/>
    <w:link w:val="Ttulo3"/>
    <w:rsid w:val="00001F47"/>
    <w:rPr>
      <w:rFonts w:ascii="AvantGarde Bk BT" w:eastAsia="Arial Unicode MS" w:hAnsi="AvantGarde Bk BT" w:cs="Times New Roman"/>
      <w:sz w:val="24"/>
      <w:szCs w:val="20"/>
      <w:lang w:eastAsia="pt-BR"/>
    </w:rPr>
  </w:style>
  <w:style w:type="paragraph" w:styleId="Legenda">
    <w:name w:val="caption"/>
    <w:basedOn w:val="Normal"/>
    <w:next w:val="Normal"/>
    <w:qFormat/>
    <w:rsid w:val="00001F47"/>
    <w:rPr>
      <w:b/>
      <w:sz w:val="18"/>
      <w:szCs w:val="20"/>
    </w:rPr>
  </w:style>
  <w:style w:type="paragraph" w:styleId="Recuodecorpodetexto">
    <w:name w:val="Body Text Indent"/>
    <w:basedOn w:val="Normal"/>
    <w:link w:val="RecuodecorpodetextoChar"/>
    <w:semiHidden/>
    <w:rsid w:val="00001F47"/>
    <w:pPr>
      <w:ind w:left="4860"/>
      <w:jc w:val="both"/>
    </w:pPr>
  </w:style>
  <w:style w:type="character" w:customStyle="1" w:styleId="RecuodecorpodetextoChar">
    <w:name w:val="Recuo de corpo de texto Char"/>
    <w:basedOn w:val="Fontepargpadro"/>
    <w:link w:val="Recuodecorpodetexto"/>
    <w:semiHidden/>
    <w:rsid w:val="00001F47"/>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0F0665"/>
    <w:rPr>
      <w:rFonts w:ascii="Segoe UI" w:hAnsi="Segoe UI" w:cs="Segoe UI"/>
      <w:sz w:val="18"/>
      <w:szCs w:val="18"/>
    </w:rPr>
  </w:style>
  <w:style w:type="character" w:customStyle="1" w:styleId="TextodebaloChar">
    <w:name w:val="Texto de balão Char"/>
    <w:basedOn w:val="Fontepargpadro"/>
    <w:link w:val="Textodebalo"/>
    <w:uiPriority w:val="99"/>
    <w:semiHidden/>
    <w:rsid w:val="000F0665"/>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4499">
      <w:bodyDiv w:val="1"/>
      <w:marLeft w:val="0"/>
      <w:marRight w:val="0"/>
      <w:marTop w:val="0"/>
      <w:marBottom w:val="0"/>
      <w:divBdr>
        <w:top w:val="none" w:sz="0" w:space="0" w:color="auto"/>
        <w:left w:val="none" w:sz="0" w:space="0" w:color="auto"/>
        <w:bottom w:val="none" w:sz="0" w:space="0" w:color="auto"/>
        <w:right w:val="none" w:sz="0" w:space="0" w:color="auto"/>
      </w:divBdr>
    </w:div>
    <w:div w:id="67044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D7E7E6-2C1B-4800-8831-CF172EBCA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3</Pages>
  <Words>1383</Words>
  <Characters>7472</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Atas</dc:creator>
  <cp:keywords/>
  <dc:description/>
  <cp:lastModifiedBy>Atas</cp:lastModifiedBy>
  <cp:revision>96</cp:revision>
  <cp:lastPrinted>2017-10-25T16:19:00Z</cp:lastPrinted>
  <dcterms:created xsi:type="dcterms:W3CDTF">2017-04-11T15:08:00Z</dcterms:created>
  <dcterms:modified xsi:type="dcterms:W3CDTF">2017-10-25T17:42:00Z</dcterms:modified>
</cp:coreProperties>
</file>