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Default="00CC449B" w:rsidP="00947FDB">
      <w:pPr>
        <w:tabs>
          <w:tab w:val="left" w:pos="1950"/>
        </w:tabs>
      </w:pPr>
    </w:p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 w:rsidR="00947F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 w:rsidR="00AA6CCC">
        <w:rPr>
          <w:b w:val="0"/>
          <w:sz w:val="24"/>
        </w:rPr>
        <w:t>Serviço de Ata</w:t>
      </w:r>
    </w:p>
    <w:p w:rsidR="00CC449B" w:rsidRDefault="00CC449B" w:rsidP="006C1884">
      <w:pPr>
        <w:pStyle w:val="Recuodecorpodetexto"/>
        <w:tabs>
          <w:tab w:val="left" w:pos="4536"/>
        </w:tabs>
        <w:ind w:left="5812" w:right="-994"/>
      </w:pPr>
      <w:r>
        <w:t xml:space="preserve">Ata da </w:t>
      </w:r>
      <w:r w:rsidR="00560E8C">
        <w:t xml:space="preserve">Quinquagésima </w:t>
      </w:r>
      <w:r w:rsidR="00842683">
        <w:t>Terceira</w:t>
      </w:r>
      <w:r>
        <w:t xml:space="preserve"> 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364D44" w:rsidRDefault="00CC449B" w:rsidP="00364D44">
      <w:pPr>
        <w:ind w:left="-284" w:right="-994" w:firstLine="142"/>
      </w:pPr>
      <w:r>
        <w:t xml:space="preserve">                                          Às dezessete hor</w:t>
      </w:r>
      <w:r w:rsidR="001F1077">
        <w:t xml:space="preserve">as e </w:t>
      </w:r>
      <w:r w:rsidR="000A510E">
        <w:t>quinze</w:t>
      </w:r>
      <w:r w:rsidR="00A06ED1">
        <w:t xml:space="preserve"> minutos, do dia </w:t>
      </w:r>
      <w:r w:rsidR="00842683">
        <w:t>vinte e três</w:t>
      </w:r>
      <w:r w:rsidR="00751700">
        <w:t xml:space="preserve"> </w:t>
      </w:r>
      <w:r>
        <w:t>(</w:t>
      </w:r>
      <w:r w:rsidR="00842683">
        <w:t>03) do mês de setembro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0A510E">
        <w:t xml:space="preserve">João Gustavo Braga Xavier Pereira e Ricardo Evangelista Lírio. </w:t>
      </w:r>
      <w:r>
        <w:t>Além desses Vereadores responderam à chamada nominal os seguintes Senhores Vereadores</w:t>
      </w:r>
      <w:r w:rsidR="00DA25C7">
        <w:t>:</w:t>
      </w:r>
      <w:r w:rsidR="00100A35">
        <w:t xml:space="preserve"> Gezivaldo Renatinho Ribeiro de Freitas (Renatinho PSOL), </w:t>
      </w:r>
      <w:r w:rsidR="000A510E">
        <w:t>Leonardo Soares Giordano</w:t>
      </w:r>
      <w:r w:rsidR="00854B33">
        <w:t xml:space="preserve"> “online”</w:t>
      </w:r>
      <w:r w:rsidR="000A510E">
        <w:t xml:space="preserve">, </w:t>
      </w:r>
      <w:r>
        <w:t>Paulo F</w:t>
      </w:r>
      <w:r w:rsidR="000A510E">
        <w:t>ernando Gonçalves Velasco</w:t>
      </w:r>
      <w:r>
        <w:t xml:space="preserve">, </w:t>
      </w:r>
      <w:r w:rsidR="000A510E">
        <w:t xml:space="preserve">Renato Cordeiro Júnior (Renatinho da Oficina) “online” e Roberto </w:t>
      </w:r>
      <w:r w:rsidR="00854B33">
        <w:t>Fernandes Jalles (Beto da Pipa);</w:t>
      </w:r>
      <w:r w:rsidR="000A510E">
        <w:t xml:space="preserve"> </w:t>
      </w:r>
      <w:r>
        <w:t>foram consignadas as presenças dos seguintes Senhores</w:t>
      </w:r>
      <w:r w:rsidR="00100A35">
        <w:t xml:space="preserve"> Vereadores:  </w:t>
      </w:r>
      <w:r w:rsidR="000A510E">
        <w:t>Bruno Bastos Lessa,  Carlos Alberto Macedo, Carlos Otávio Dias Vaz (Casota) “online”, Emanuel Jorge Mendes da Rocha “online”,</w:t>
      </w:r>
      <w:r>
        <w:t xml:space="preserve"> </w:t>
      </w:r>
      <w:r w:rsidR="000A510E">
        <w:t>Jorge Andrigo de Carvalho</w:t>
      </w:r>
      <w:r w:rsidR="00854B33">
        <w:t xml:space="preserve"> “online”</w:t>
      </w:r>
      <w:r w:rsidR="000A510E">
        <w:t xml:space="preserve">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>de Freitas, Paulo Eduardo Gomes</w:t>
      </w:r>
      <w:r w:rsidR="000A510E">
        <w:t xml:space="preserve">, Paulo Roberto Mattos Bagueira Leal,  </w:t>
      </w:r>
      <w:r>
        <w:t xml:space="preserve"> Renato Ferreira</w:t>
      </w:r>
      <w:r w:rsidR="009957F9">
        <w:t xml:space="preserve"> de Oliveira Cariello</w:t>
      </w:r>
      <w:r w:rsidR="000A510E">
        <w:t>, Sandro Mauro Lima de Araújo “online”, Rodrigo Flach Farah e Verônica dos Santos Lima,</w:t>
      </w:r>
      <w:r w:rsidR="009957F9">
        <w:t xml:space="preserve"> </w:t>
      </w:r>
      <w:r>
        <w:t>perfazendo em Plená</w:t>
      </w:r>
      <w:r w:rsidR="004A10C5">
        <w:t xml:space="preserve">rio a frequência de </w:t>
      </w:r>
      <w:r w:rsidR="000A510E">
        <w:t>vinte e um</w:t>
      </w:r>
      <w:r w:rsidR="004A10C5">
        <w:t xml:space="preserve"> (</w:t>
      </w:r>
      <w:r w:rsidR="000A510E">
        <w:t>21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514F0">
        <w:t>Renatinho PSOL</w:t>
      </w:r>
      <w:r>
        <w:t xml:space="preserve"> leu um trecho bíblico, a convite. A Ata da reunião anterior foi </w:t>
      </w:r>
      <w:r w:rsidR="003514F0">
        <w:t>lida e</w:t>
      </w:r>
      <w:r>
        <w:t xml:space="preserve"> aprovada,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0052E0">
        <w:t>:</w:t>
      </w:r>
      <w:r w:rsidR="0091670A">
        <w:t xml:space="preserve"> Ofício do Gabinete n</w:t>
      </w:r>
      <w:r w:rsidR="002267B1">
        <w:t>º</w:t>
      </w:r>
      <w:r w:rsidR="0091670A">
        <w:t xml:space="preserve"> 246/2020 referente </w:t>
      </w:r>
      <w:r w:rsidR="002267B1">
        <w:t>à e</w:t>
      </w:r>
      <w:r w:rsidR="0091670A">
        <w:t>stimativa de Receita para o Exercício do ano de dois mil e um</w:t>
      </w:r>
      <w:r w:rsidR="008D2589">
        <w:t xml:space="preserve">, </w:t>
      </w:r>
      <w:r w:rsidR="002267B1">
        <w:t>no</w:t>
      </w:r>
      <w:bookmarkStart w:id="0" w:name="_GoBack"/>
      <w:bookmarkEnd w:id="0"/>
      <w:r w:rsidR="008D2589">
        <w:t xml:space="preserve"> qual est</w:t>
      </w:r>
      <w:r w:rsidR="003514F0">
        <w:t>ava</w:t>
      </w:r>
      <w:r w:rsidR="008D2589">
        <w:t xml:space="preserve"> sendo elaborado o Projeto de Lei Orçamentária do Município; Ofício do Gabinete do Senhor Prefeito nº 248/2020 </w:t>
      </w:r>
      <w:r w:rsidR="003514F0">
        <w:t xml:space="preserve">referente a </w:t>
      </w:r>
      <w:r w:rsidR="008D2589">
        <w:t>Veto ao Projeto de Lei nº 046/18</w:t>
      </w:r>
      <w:r w:rsidR="000052E0">
        <w:t xml:space="preserve">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 xml:space="preserve">Lido e encaminhado </w:t>
      </w:r>
      <w:r w:rsidR="006C391F">
        <w:t>o</w:t>
      </w:r>
      <w:r w:rsidR="003F403B">
        <w:rPr>
          <w:b/>
        </w:rPr>
        <w:t xml:space="preserve"> Projeto de Lei </w:t>
      </w:r>
      <w:r w:rsidR="003F403B" w:rsidRPr="003F403B">
        <w:t>nº</w:t>
      </w:r>
      <w:r w:rsidR="00974A28">
        <w:t>s</w:t>
      </w:r>
      <w:r w:rsidR="000052E0">
        <w:t xml:space="preserve"> </w:t>
      </w:r>
      <w:r w:rsidR="006C391F">
        <w:t>204</w:t>
      </w:r>
      <w:r w:rsidR="000052E0">
        <w:t>/2020 de autoria do Vereador</w:t>
      </w:r>
      <w:r w:rsidR="006C391F">
        <w:t xml:space="preserve"> </w:t>
      </w:r>
      <w:r w:rsidR="00DA07D9">
        <w:t xml:space="preserve">Luiz Carlos </w:t>
      </w:r>
      <w:r w:rsidR="006C391F">
        <w:t>Gallo</w:t>
      </w:r>
      <w:r w:rsidR="000052E0">
        <w:t xml:space="preserve">; </w:t>
      </w:r>
      <w:r w:rsidR="00DA07D9">
        <w:t xml:space="preserve">lidas e encaminhadas as </w:t>
      </w:r>
      <w:r w:rsidR="00DA07D9" w:rsidRPr="00DA07D9">
        <w:rPr>
          <w:b/>
        </w:rPr>
        <w:t>Indicações</w:t>
      </w:r>
      <w:r w:rsidR="00DA07D9">
        <w:t xml:space="preserve"> nºs 1396, 1397, 1398, 1399, 1400, 1401 e 1402/2020 todas de autoria do Vereador Andrigo de Carvalho, 1402, 1404, 1405, 1406, 1407, 1408, 1409, 1410</w:t>
      </w:r>
      <w:r w:rsidR="000C59C2">
        <w:t>, 1411, 1412, 1413, 1414, 1415,</w:t>
      </w:r>
      <w:r w:rsidR="00DA07D9">
        <w:t xml:space="preserve"> </w:t>
      </w:r>
      <w:r w:rsidR="000C59C2">
        <w:t xml:space="preserve">1428, 1429, 1430, 1431, 1432, 1433, 1434, 1435, 1436, 1437, 1438, 1439, 1440, 1441, 1442, 1443, 1444, 1445, 1446, 1447, 1448, 1449 1450, 1471, 1472,  1474,  1475, 1476, 1477, 1478, 1479, 1480, 1481, 1482, 1483, 1487, 1488 1489, 1490, 1491, 1492, 1493,  1494, 1495, 1496 e 1497/2020 todas de autoria do Vereador Renatinho da Oficina; </w:t>
      </w:r>
      <w:r w:rsidR="00DA07D9">
        <w:t>1416, 1417, 1418, 1419, 1420</w:t>
      </w:r>
      <w:r w:rsidR="00174D38">
        <w:t xml:space="preserve">, </w:t>
      </w:r>
      <w:r w:rsidR="00DA07D9">
        <w:t>1421</w:t>
      </w:r>
      <w:r w:rsidR="00174D38">
        <w:t>, 1465, 1466, 1467</w:t>
      </w:r>
      <w:r w:rsidR="00173373">
        <w:t>,</w:t>
      </w:r>
      <w:r w:rsidR="00174D38">
        <w:t xml:space="preserve"> 1468</w:t>
      </w:r>
      <w:r w:rsidR="00173373">
        <w:t xml:space="preserve">, 1470, </w:t>
      </w:r>
      <w:r w:rsidR="00DA07D9">
        <w:t xml:space="preserve">/2020 todas de autoria do Vereador Emanuel Rocha; </w:t>
      </w:r>
      <w:r w:rsidR="00174D38">
        <w:t>1422, 1423, 1424, 1425</w:t>
      </w:r>
      <w:r w:rsidR="00173373">
        <w:t xml:space="preserve"> e</w:t>
      </w:r>
      <w:r w:rsidR="00174D38">
        <w:t xml:space="preserve"> 142</w:t>
      </w:r>
      <w:r w:rsidR="00173373">
        <w:t>6</w:t>
      </w:r>
      <w:r w:rsidR="00174D38">
        <w:t xml:space="preserve">/2020 todas de autoria do Vereador Casota; </w:t>
      </w:r>
      <w:r w:rsidR="00173373">
        <w:t>1451,</w:t>
      </w:r>
      <w:r w:rsidR="006765D0">
        <w:t xml:space="preserve"> </w:t>
      </w:r>
      <w:r w:rsidR="00173373">
        <w:t>1460, 1461, 1462, 1463, 1464</w:t>
      </w:r>
      <w:r w:rsidR="000020BF">
        <w:t xml:space="preserve"> e 1498</w:t>
      </w:r>
      <w:r w:rsidR="00173373">
        <w:t>/2020 todas de autoria do Vereador Ricardo Evangelista; 1469</w:t>
      </w:r>
      <w:r w:rsidR="006765D0">
        <w:t xml:space="preserve"> e 1486</w:t>
      </w:r>
      <w:r w:rsidR="00173373">
        <w:t xml:space="preserve">/2020 </w:t>
      </w:r>
      <w:r w:rsidR="006765D0">
        <w:t xml:space="preserve"> ambas </w:t>
      </w:r>
      <w:r w:rsidR="00173373">
        <w:t>de autoria da Vereadora Verônica Lima; 1452, 1453 e 1454/2020 todas de autoria do Vereador Leonardo Giordano;</w:t>
      </w:r>
      <w:r w:rsidR="006765D0">
        <w:t xml:space="preserve"> 145, 1456, e 1457/2020 todas de autoria do Vereador Milton Carlos (CAL);  1458 e 1459/2020 todas de autoria do Vereador Luiz Carlos Gallo; 1473/2020 todas de autoria do Vereador Bruno Lessa;</w:t>
      </w:r>
      <w:r w:rsidR="000020BF">
        <w:t xml:space="preserve"> 1484 e 1485/2020 ambas todas de autoria do Vereador</w:t>
      </w:r>
      <w:r w:rsidR="005A6B9C">
        <w:t xml:space="preserve"> João Gustavo.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6C391F">
        <w:t>do</w:t>
      </w:r>
      <w:r>
        <w:t xml:space="preserve"> Covid-19.</w:t>
      </w:r>
      <w:r w:rsidR="00970B5D">
        <w:t xml:space="preserve"> </w:t>
      </w:r>
      <w:r w:rsidR="003514F0">
        <w:t xml:space="preserve">O Senhor Presidente comunicou que iriam votar a </w:t>
      </w:r>
      <w:r w:rsidR="003514F0">
        <w:lastRenderedPageBreak/>
        <w:t xml:space="preserve">Mensagem Executiva nº 002/2020. Neste momento, o Vereador </w:t>
      </w:r>
      <w:r w:rsidR="003514F0" w:rsidRPr="003514F0">
        <w:rPr>
          <w:b/>
        </w:rPr>
        <w:t>Bruno Lessa</w:t>
      </w:r>
      <w:r w:rsidR="003514F0">
        <w:t xml:space="preserve"> solicito</w:t>
      </w:r>
      <w:r w:rsidR="001F458C">
        <w:t>u</w:t>
      </w:r>
      <w:r w:rsidR="003514F0">
        <w:t xml:space="preserve"> à Mesa que a Men</w:t>
      </w:r>
      <w:r w:rsidR="001F458C">
        <w:t>sagem supracitada fosse retirada</w:t>
      </w:r>
      <w:r w:rsidR="003514F0">
        <w:t xml:space="preserve"> de Pauta</w:t>
      </w:r>
      <w:r w:rsidR="00D4627D">
        <w:t>,</w:t>
      </w:r>
      <w:r w:rsidR="003514F0">
        <w:t xml:space="preserve"> não compreendia a necessidade que</w:t>
      </w:r>
      <w:r w:rsidR="001F458C">
        <w:t xml:space="preserve"> movia o Parlamento a votar ness</w:t>
      </w:r>
      <w:r w:rsidR="003514F0">
        <w:t>a Matér</w:t>
      </w:r>
      <w:r w:rsidR="001F458C">
        <w:t>ia</w:t>
      </w:r>
      <w:r w:rsidR="003514F0">
        <w:t xml:space="preserve"> onde vária</w:t>
      </w:r>
      <w:r w:rsidR="001F458C">
        <w:t>s áreas seriam retiradas da PARN</w:t>
      </w:r>
      <w:r w:rsidR="003514F0">
        <w:t xml:space="preserve">IT e explicou os motivos. O Vereador </w:t>
      </w:r>
      <w:r w:rsidR="003514F0" w:rsidRPr="003514F0">
        <w:rPr>
          <w:b/>
        </w:rPr>
        <w:t>Paulo Eduardo Gomes</w:t>
      </w:r>
      <w:r w:rsidR="003514F0">
        <w:t xml:space="preserve"> também defendeu </w:t>
      </w:r>
      <w:r w:rsidR="00D4627D">
        <w:t>as razões pelas quais a</w:t>
      </w:r>
      <w:r w:rsidR="003514F0">
        <w:t xml:space="preserve"> Mensagem deveria ser retirada de votação; após várias discussões entre os Vereadores</w:t>
      </w:r>
      <w:r w:rsidR="001F458C">
        <w:t>,</w:t>
      </w:r>
      <w:r w:rsidR="003514F0">
        <w:t xml:space="preserve"> o Vereador </w:t>
      </w:r>
      <w:r w:rsidR="003514F0" w:rsidRPr="00B37428">
        <w:rPr>
          <w:b/>
        </w:rPr>
        <w:t>Beto da Pipa</w:t>
      </w:r>
      <w:r w:rsidR="003514F0">
        <w:t xml:space="preserve"> </w:t>
      </w:r>
      <w:r w:rsidR="00B37428">
        <w:t>sugeriu uma Emenda Verbal à Mensagem</w:t>
      </w:r>
      <w:r w:rsidR="001F458C">
        <w:t>,</w:t>
      </w:r>
      <w:r w:rsidR="00B37428">
        <w:t xml:space="preserve"> para que a área da saída do Túnel Caritas/</w:t>
      </w:r>
      <w:proofErr w:type="spellStart"/>
      <w:r w:rsidR="00B37428">
        <w:t>Cafub</w:t>
      </w:r>
      <w:r w:rsidR="001F458C">
        <w:t>á</w:t>
      </w:r>
      <w:proofErr w:type="spellEnd"/>
      <w:r w:rsidR="00B37428">
        <w:t xml:space="preserve"> fosse preservada nos dois lados pela importância da preservação ambiental. O Senhor Presidente colocou em votação a Emenda Verbal suge</w:t>
      </w:r>
      <w:r w:rsidR="001F458C">
        <w:t>rida pelo Vereador Beto da Pipa, sendo a</w:t>
      </w:r>
      <w:r w:rsidR="00B37428">
        <w:t xml:space="preserve">provada.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590171" w:rsidRPr="00590171">
        <w:rPr>
          <w:b/>
        </w:rPr>
        <w:t>Votação da Emenda Verbal</w:t>
      </w:r>
      <w:r w:rsidR="000939DA">
        <w:t xml:space="preserve"> elaborada pelo </w:t>
      </w:r>
      <w:r w:rsidR="00590171">
        <w:t>Vereador Beto da Pipa</w:t>
      </w:r>
      <w:r w:rsidR="000E5377">
        <w:t xml:space="preserve"> com a finalidade de</w:t>
      </w:r>
      <w:r w:rsidR="00DF08B8">
        <w:rPr>
          <w:b/>
        </w:rPr>
        <w:t xml:space="preserve"> </w:t>
      </w:r>
      <w:r w:rsidR="00DF08B8" w:rsidRPr="00DF08B8">
        <w:t xml:space="preserve">restabelecer o perímetro </w:t>
      </w:r>
      <w:r w:rsidR="00DF08B8">
        <w:t xml:space="preserve">original </w:t>
      </w:r>
      <w:r w:rsidR="00DF08B8" w:rsidRPr="00DF08B8">
        <w:t xml:space="preserve">na área da </w:t>
      </w:r>
      <w:r w:rsidR="00DD5AA0">
        <w:t>saída</w:t>
      </w:r>
      <w:r w:rsidR="001F458C">
        <w:t xml:space="preserve"> do Túnel </w:t>
      </w:r>
      <w:proofErr w:type="spellStart"/>
      <w:r w:rsidR="001F458C">
        <w:t>Charitas</w:t>
      </w:r>
      <w:proofErr w:type="spellEnd"/>
      <w:r w:rsidR="001F458C">
        <w:t>/</w:t>
      </w:r>
      <w:proofErr w:type="spellStart"/>
      <w:r w:rsidR="001F458C">
        <w:t>Cafubá</w:t>
      </w:r>
      <w:proofErr w:type="spellEnd"/>
      <w:r w:rsidR="00DF08B8">
        <w:t xml:space="preserve">. Dando início à votação o Presidente da Mesa fez a leitura do Parecer favorável da CCJ. A seguir, o Senhor Presidente convidou os Vereadores Beto da Pipa e Paulo Eduardo Gomes para escrutinadores da votação. Continuando, o Senhor Presidente esclareceu ao Douto Plenário que, os que votassem, </w:t>
      </w:r>
      <w:r w:rsidR="00DF08B8">
        <w:rPr>
          <w:b/>
        </w:rPr>
        <w:t>SIM</w:t>
      </w:r>
      <w:r w:rsidR="00DF08B8">
        <w:t xml:space="preserve">, votariam pela aprovação da Emenda os que votassem, </w:t>
      </w:r>
      <w:r w:rsidR="00DF08B8">
        <w:rPr>
          <w:b/>
        </w:rPr>
        <w:t>NÃO</w:t>
      </w:r>
      <w:r w:rsidR="00DF08B8">
        <w:t xml:space="preserve">, votariam contra a Emenda. A seguir, o Senhor Presidente solicitou ao Vereador João Gustavo que procedeu à chamada nominal dos Senhores Vereadores. Fizeram uso do voto dezesseis (16) Senhores Edis, votaram, </w:t>
      </w:r>
      <w:r w:rsidR="00DF08B8">
        <w:rPr>
          <w:b/>
        </w:rPr>
        <w:t>SIM</w:t>
      </w:r>
      <w:r w:rsidR="00DF08B8">
        <w:t xml:space="preserve">, dezesseis (16) Senhores Edis, a saber:  Bruno Lessa, Carlos Macedo, </w:t>
      </w:r>
      <w:r w:rsidR="002A5EB4">
        <w:t xml:space="preserve">Casota, Renatinho PSOL, </w:t>
      </w:r>
      <w:r w:rsidR="00DF08B8">
        <w:t xml:space="preserve">João Gustavo, Andrigo de Carvalho, Leandro Portugal, </w:t>
      </w:r>
      <w:r w:rsidR="00212150">
        <w:t>Leonardo Giordano,</w:t>
      </w:r>
      <w:r w:rsidR="002A5EB4">
        <w:t xml:space="preserve"> </w:t>
      </w:r>
      <w:r w:rsidR="00DF08B8">
        <w:t xml:space="preserve">Luiz Carlos Gallo, </w:t>
      </w:r>
      <w:r w:rsidR="00212150">
        <w:t xml:space="preserve">Paulo Eduardo </w:t>
      </w:r>
      <w:r w:rsidR="002A5EB4">
        <w:t xml:space="preserve">Gomes, </w:t>
      </w:r>
      <w:r w:rsidR="00DF08B8">
        <w:t>Paulo Velasco, Paulo Bagueira, Renato Cariello, Beto da Pipa, Rodrigo Farah e Verônica Lima.</w:t>
      </w:r>
      <w:r w:rsidR="00212150">
        <w:t xml:space="preserve"> </w:t>
      </w:r>
      <w:r w:rsidR="00212150" w:rsidRPr="00212150">
        <w:rPr>
          <w:b/>
        </w:rPr>
        <w:t>Aprovada a Emenda.</w:t>
      </w:r>
      <w:r w:rsidR="00212150"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B37428" w:rsidRPr="00B37428">
        <w:t>012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871E2A">
        <w:t xml:space="preserve">nº </w:t>
      </w:r>
      <w:r w:rsidR="00B37428">
        <w:t>002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CC03D2">
        <w:t>fez leitura do</w:t>
      </w:r>
      <w:r>
        <w:t xml:space="preserve"> Pareceres favoráveis </w:t>
      </w:r>
      <w:r w:rsidR="00CC03D2">
        <w:t>da CCJ</w:t>
      </w:r>
      <w:r>
        <w:t xml:space="preserve">, </w:t>
      </w:r>
      <w:r w:rsidR="00DD5AA0">
        <w:t xml:space="preserve">e das demais Comissões pertinentes a Matéria, </w:t>
      </w:r>
      <w:r>
        <w:t xml:space="preserve">discutidos pelos Vereadores Bruno Lessa, </w:t>
      </w:r>
      <w:r w:rsidR="00EF75BB">
        <w:t xml:space="preserve">Paulo Eduardo Gomes, Luiz </w:t>
      </w:r>
      <w:r w:rsidR="00CC03D2">
        <w:t xml:space="preserve">Carlos Gallo, </w:t>
      </w:r>
      <w:r>
        <w:t>Renatinho PSOL</w:t>
      </w:r>
      <w:r w:rsidR="00EF75BB">
        <w:t>, Renato Cariello, Beto da Pipa</w:t>
      </w:r>
      <w:r>
        <w:t>. A seguir, o Senhor Presidente convidou o</w:t>
      </w:r>
      <w:r w:rsidR="009C5EBB">
        <w:t xml:space="preserve">s Vereadores Beto da Pipa </w:t>
      </w:r>
      <w:r w:rsidR="00EF75BB">
        <w:t xml:space="preserve">e Paulo Eduardo Gomes para escrutinadores da votação. Neste momento, o Vereador Carlos Macedo, Líder do Governo encaminhou à sua Bancada pelo voto, SIM. </w:t>
      </w:r>
      <w:r>
        <w:t xml:space="preserve">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 xml:space="preserve">icitou ao Vereador </w:t>
      </w:r>
      <w:r w:rsidR="00212150">
        <w:t xml:space="preserve">João Gustavo </w:t>
      </w:r>
      <w:r>
        <w:t xml:space="preserve">que procedeu à chamada nominal dos Senhores Vereadores. </w:t>
      </w:r>
      <w:r w:rsidR="00A17221">
        <w:t xml:space="preserve">Fizeram </w:t>
      </w:r>
      <w:r w:rsidR="00C0503B">
        <w:t xml:space="preserve">uso do voto </w:t>
      </w:r>
      <w:r w:rsidR="00EF75BB">
        <w:t>dezesseis</w:t>
      </w:r>
      <w:r w:rsidR="00C0503B">
        <w:t xml:space="preserve"> (1</w:t>
      </w:r>
      <w:r w:rsidR="00EF75BB">
        <w:t>6</w:t>
      </w:r>
      <w:r>
        <w:t xml:space="preserve">) Senhores Edis, votaram, </w:t>
      </w:r>
      <w:r>
        <w:rPr>
          <w:b/>
        </w:rPr>
        <w:t>SIM</w:t>
      </w:r>
      <w:r w:rsidR="00C0503B">
        <w:t xml:space="preserve">, </w:t>
      </w:r>
      <w:r w:rsidR="00EF75BB">
        <w:t>doze</w:t>
      </w:r>
      <w:r w:rsidR="00C0503B">
        <w:t xml:space="preserve"> (1</w:t>
      </w:r>
      <w:r w:rsidR="00EF75BB">
        <w:t>2</w:t>
      </w:r>
      <w:r>
        <w:t>) Senhores Edis, a</w:t>
      </w:r>
      <w:r w:rsidR="00C0503B">
        <w:t xml:space="preserve"> saber:  </w:t>
      </w:r>
      <w:r w:rsidR="00EF75BB">
        <w:t xml:space="preserve">Carlos Macedo, </w:t>
      </w:r>
      <w:r w:rsidR="00C0503B">
        <w:t xml:space="preserve">João Gustavo, </w:t>
      </w:r>
      <w:r>
        <w:t>Andrigo</w:t>
      </w:r>
      <w:r w:rsidR="00A259FD">
        <w:t xml:space="preserve"> de Carvalho,</w:t>
      </w:r>
      <w:r>
        <w:t xml:space="preserve"> Leandro Portugal, </w:t>
      </w:r>
      <w:r w:rsidR="00EF75BB">
        <w:t xml:space="preserve">Leonardo Giordano, </w:t>
      </w:r>
      <w:r>
        <w:t>Luiz Ca</w:t>
      </w:r>
      <w:r w:rsidR="00C0503B">
        <w:t>rlos Gallo,</w:t>
      </w:r>
      <w:r>
        <w:t xml:space="preserve"> Pau</w:t>
      </w:r>
      <w:r w:rsidR="00C0503B">
        <w:t>lo Velasco,</w:t>
      </w:r>
      <w:r>
        <w:t xml:space="preserve"> </w:t>
      </w:r>
      <w:r w:rsidR="00EF75BB">
        <w:t xml:space="preserve">Paulo Bagueira, </w:t>
      </w:r>
      <w:r w:rsidR="00C0503B">
        <w:t xml:space="preserve">Renato Cariello, </w:t>
      </w:r>
      <w:r>
        <w:t>Beto da Pipa</w:t>
      </w:r>
      <w:r w:rsidR="00C0503B">
        <w:t>, Rodrigo Farah</w:t>
      </w:r>
      <w:r>
        <w:t xml:space="preserve"> e Verônica Lima. </w:t>
      </w:r>
      <w:r w:rsidR="000422F9">
        <w:rPr>
          <w:b/>
        </w:rPr>
        <w:t xml:space="preserve"> </w:t>
      </w:r>
      <w:r w:rsidR="00EF75BB" w:rsidRPr="00EF75BB">
        <w:t>Votou,</w:t>
      </w:r>
      <w:r w:rsidR="00EF75BB">
        <w:rPr>
          <w:b/>
        </w:rPr>
        <w:t xml:space="preserve"> NÃO,</w:t>
      </w:r>
      <w:r w:rsidR="00EF75BB" w:rsidRPr="00EF75BB">
        <w:t xml:space="preserve"> um (01) Senhor Edil, a</w:t>
      </w:r>
      <w:r w:rsidR="00EF75BB">
        <w:t xml:space="preserve"> saber: Renatinho PSOL. Com </w:t>
      </w:r>
      <w:r w:rsidR="00EF75BB" w:rsidRPr="00590171">
        <w:rPr>
          <w:b/>
        </w:rPr>
        <w:t>Abstenção</w:t>
      </w:r>
      <w:r w:rsidR="00EF75BB">
        <w:t xml:space="preserve"> de voto de três (03) </w:t>
      </w:r>
      <w:r w:rsidR="00590171">
        <w:t xml:space="preserve">Senhores Edis, a saber: Bruno Lessa, Casota e Paulo Eduardo Gomes. </w:t>
      </w:r>
      <w:r w:rsidR="00590171">
        <w:rPr>
          <w:b/>
        </w:rPr>
        <w:t>Aprovado em 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590171">
        <w:rPr>
          <w:b/>
        </w:rPr>
        <w:t xml:space="preserve"> e Redação Final com Emendas. Projeto de Lei nº </w:t>
      </w:r>
      <w:r w:rsidR="00590171" w:rsidRPr="00590171">
        <w:t>20</w:t>
      </w:r>
      <w:r w:rsidR="00590171">
        <w:t>4</w:t>
      </w:r>
      <w:r w:rsidR="00590171" w:rsidRPr="00590171">
        <w:t>/2020 de autoria do Vereador Luiz Carlos Gallo</w:t>
      </w:r>
      <w:r w:rsidR="00590171">
        <w:t xml:space="preserve">; foram lidos pelo 1º Secretário os Pareceres favoráveis das Comissões competentes, discutidos </w:t>
      </w:r>
      <w:r w:rsidR="00212150">
        <w:t xml:space="preserve">pelo Vereador Autor e </w:t>
      </w:r>
      <w:r w:rsidR="00590171">
        <w:t xml:space="preserve">pelos </w:t>
      </w:r>
      <w:r w:rsidR="00212150">
        <w:t xml:space="preserve">Vereadores Paulo Eduardo Gomes, Beto da Pipa, Renato Cariello e João Gustavo. </w:t>
      </w:r>
      <w:r w:rsidR="00212150" w:rsidRPr="00C027FD">
        <w:rPr>
          <w:b/>
        </w:rPr>
        <w:t>Aprovado em 1ª Discussão sem prejuízo das Emendas</w:t>
      </w:r>
      <w:r w:rsidR="00212150">
        <w:t>.</w:t>
      </w:r>
      <w:r w:rsidR="00C027FD">
        <w:t xml:space="preserve"> Ao final dos trabalhos</w:t>
      </w:r>
      <w:r w:rsidR="003A6959">
        <w:t>,</w:t>
      </w:r>
      <w:r w:rsidR="00C027FD">
        <w:t xml:space="preserve"> o Vereador Bruno Lessa solicitou ao Senhor Presidente que fosse incluído o seu nome como coautor da Emenda à Mensagem Executiva nº 002/2020</w:t>
      </w:r>
      <w:r w:rsidR="001F458C">
        <w:t xml:space="preserve"> e</w:t>
      </w:r>
      <w:r w:rsidR="00C027FD">
        <w:t xml:space="preserve"> que </w:t>
      </w:r>
      <w:r w:rsidR="001F458C">
        <w:t xml:space="preserve">o </w:t>
      </w:r>
      <w:r w:rsidR="00C027FD">
        <w:t xml:space="preserve">seu pedido ficasse registrado em Ata. O Vereador Renatinho PSOL solicitou cópia em DVD da sessão </w:t>
      </w:r>
      <w:r w:rsidR="001F458C">
        <w:t>planária do dia de hoje</w:t>
      </w:r>
      <w:r w:rsidR="00C027FD">
        <w:t xml:space="preserve">. 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</w:t>
      </w:r>
      <w:r w:rsidR="00364D44">
        <w:t>dezenove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364D44">
        <w:t>cinquenta e 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560E8C">
        <w:t>três</w:t>
      </w:r>
      <w:r w:rsidR="000F221A">
        <w:t xml:space="preserve"> de </w:t>
      </w:r>
      <w:r w:rsidR="00560E8C">
        <w:t>setembro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AA6CCC">
        <w:t>estabelece</w:t>
      </w:r>
      <w:r w:rsidR="00712A17">
        <w:t xml:space="preserve"> o </w:t>
      </w:r>
      <w:r w:rsidR="00364D44">
        <w:t xml:space="preserve">Regimento Interno foi lavrada esta Ata </w:t>
      </w:r>
      <w:r>
        <w:t>por</w:t>
      </w:r>
      <w:r w:rsidR="001122CF">
        <w:t xml:space="preserve"> </w:t>
      </w:r>
      <w:r w:rsidR="00364D44">
        <w:t xml:space="preserve">                                              </w:t>
      </w:r>
      <w:r w:rsidR="00103A9B">
        <w:t xml:space="preserve"> </w:t>
      </w:r>
    </w:p>
    <w:p w:rsidR="00CC449B" w:rsidRDefault="00CC449B" w:rsidP="00FB238B">
      <w:pPr>
        <w:ind w:left="-284" w:right="-994"/>
      </w:pPr>
      <w:r>
        <w:t>Redatora Chefe do Serviço de Atas, a qual depois de lida e aprovada vai assi</w:t>
      </w:r>
      <w:r w:rsidR="00364D44">
        <w:t>nada pelos membros da Mesa.</w:t>
      </w:r>
      <w:r>
        <w:t xml:space="preserve">                    </w:t>
      </w:r>
      <w:r w:rsidR="00FB238B">
        <w:t xml:space="preserve">                             ____________________</w:t>
      </w:r>
    </w:p>
    <w:p w:rsidR="00FB238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</w:t>
      </w:r>
      <w:r w:rsidR="00364D44">
        <w:t xml:space="preserve">   </w:t>
      </w:r>
      <w:r w:rsidR="00FB238B">
        <w:t xml:space="preserve"> Presidente</w:t>
      </w:r>
      <w:r w:rsidR="00FB238B">
        <w:softHyphen/>
      </w:r>
      <w:r w:rsidR="00FB238B">
        <w:softHyphen/>
      </w:r>
      <w:r w:rsidR="00FB238B">
        <w:softHyphen/>
      </w:r>
      <w:r w:rsidR="00FB238B">
        <w:softHyphen/>
      </w:r>
      <w:r w:rsidR="00FB238B">
        <w:softHyphen/>
      </w:r>
      <w:r w:rsidR="00FB238B">
        <w:softHyphen/>
      </w:r>
      <w:r w:rsidR="00FB238B">
        <w:softHyphen/>
      </w:r>
      <w:r w:rsidR="00FB238B">
        <w:softHyphen/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F26458" w:rsidRPr="00CC449B" w:rsidRDefault="00CC449B" w:rsidP="00AA6CCC">
      <w:r>
        <w:t xml:space="preserve">                 1º Secretário                                                              </w:t>
      </w:r>
      <w:r w:rsidR="00FB238B">
        <w:t xml:space="preserve">            </w:t>
      </w:r>
      <w:r w:rsidR="00AA6CCC">
        <w:t xml:space="preserve">2º Secretário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4D" w:rsidRDefault="004C564D" w:rsidP="00CC449B">
      <w:r>
        <w:separator/>
      </w:r>
    </w:p>
  </w:endnote>
  <w:endnote w:type="continuationSeparator" w:id="0">
    <w:p w:rsidR="004C564D" w:rsidRDefault="004C564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4D" w:rsidRDefault="004C564D" w:rsidP="00CC449B">
      <w:r>
        <w:separator/>
      </w:r>
    </w:p>
  </w:footnote>
  <w:footnote w:type="continuationSeparator" w:id="0">
    <w:p w:rsidR="004C564D" w:rsidRDefault="004C564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20BF"/>
    <w:rsid w:val="000052E0"/>
    <w:rsid w:val="000114D9"/>
    <w:rsid w:val="00014A7E"/>
    <w:rsid w:val="000173A8"/>
    <w:rsid w:val="000422F9"/>
    <w:rsid w:val="00044EC4"/>
    <w:rsid w:val="00060AF8"/>
    <w:rsid w:val="00090499"/>
    <w:rsid w:val="000939DA"/>
    <w:rsid w:val="000A510E"/>
    <w:rsid w:val="000C59C2"/>
    <w:rsid w:val="000E4FFC"/>
    <w:rsid w:val="000E5377"/>
    <w:rsid w:val="000E5A82"/>
    <w:rsid w:val="000F221A"/>
    <w:rsid w:val="00100A35"/>
    <w:rsid w:val="00102782"/>
    <w:rsid w:val="00103A9B"/>
    <w:rsid w:val="001122CF"/>
    <w:rsid w:val="00135CD2"/>
    <w:rsid w:val="00163BA1"/>
    <w:rsid w:val="00173373"/>
    <w:rsid w:val="00174D38"/>
    <w:rsid w:val="001C5262"/>
    <w:rsid w:val="001D0F22"/>
    <w:rsid w:val="001F0293"/>
    <w:rsid w:val="001F1077"/>
    <w:rsid w:val="001F458C"/>
    <w:rsid w:val="00212150"/>
    <w:rsid w:val="002126EE"/>
    <w:rsid w:val="00213D9D"/>
    <w:rsid w:val="002146D0"/>
    <w:rsid w:val="00220986"/>
    <w:rsid w:val="002267B1"/>
    <w:rsid w:val="0024571F"/>
    <w:rsid w:val="002A5EB4"/>
    <w:rsid w:val="002B7B96"/>
    <w:rsid w:val="002C69F9"/>
    <w:rsid w:val="003171D0"/>
    <w:rsid w:val="003273B8"/>
    <w:rsid w:val="00334B53"/>
    <w:rsid w:val="00346F0E"/>
    <w:rsid w:val="003514F0"/>
    <w:rsid w:val="00364D44"/>
    <w:rsid w:val="00371A8F"/>
    <w:rsid w:val="003A6959"/>
    <w:rsid w:val="003A7F0C"/>
    <w:rsid w:val="003D4308"/>
    <w:rsid w:val="003F403B"/>
    <w:rsid w:val="00440978"/>
    <w:rsid w:val="00451D10"/>
    <w:rsid w:val="004A10C5"/>
    <w:rsid w:val="004B2A1B"/>
    <w:rsid w:val="004C0FE7"/>
    <w:rsid w:val="004C564D"/>
    <w:rsid w:val="004C569F"/>
    <w:rsid w:val="004D0F8A"/>
    <w:rsid w:val="004D4772"/>
    <w:rsid w:val="00547A8F"/>
    <w:rsid w:val="00547B22"/>
    <w:rsid w:val="00560E8C"/>
    <w:rsid w:val="00590171"/>
    <w:rsid w:val="005A6B9C"/>
    <w:rsid w:val="0062081C"/>
    <w:rsid w:val="00626B6C"/>
    <w:rsid w:val="006362BA"/>
    <w:rsid w:val="006525DA"/>
    <w:rsid w:val="006765D0"/>
    <w:rsid w:val="006A1D87"/>
    <w:rsid w:val="006C1884"/>
    <w:rsid w:val="006C391F"/>
    <w:rsid w:val="00712A17"/>
    <w:rsid w:val="00747E62"/>
    <w:rsid w:val="00751700"/>
    <w:rsid w:val="007A3280"/>
    <w:rsid w:val="007C6B02"/>
    <w:rsid w:val="007E5098"/>
    <w:rsid w:val="00824EFA"/>
    <w:rsid w:val="00842683"/>
    <w:rsid w:val="0085382D"/>
    <w:rsid w:val="00854B33"/>
    <w:rsid w:val="00871E2A"/>
    <w:rsid w:val="00894C29"/>
    <w:rsid w:val="00895C49"/>
    <w:rsid w:val="00897F1E"/>
    <w:rsid w:val="008D2589"/>
    <w:rsid w:val="008F6A60"/>
    <w:rsid w:val="0091670A"/>
    <w:rsid w:val="009205C1"/>
    <w:rsid w:val="00943A8A"/>
    <w:rsid w:val="00947FDB"/>
    <w:rsid w:val="00954E30"/>
    <w:rsid w:val="00970B5D"/>
    <w:rsid w:val="00974A28"/>
    <w:rsid w:val="00981768"/>
    <w:rsid w:val="009957F9"/>
    <w:rsid w:val="009B4574"/>
    <w:rsid w:val="009B4CC4"/>
    <w:rsid w:val="009C5EBB"/>
    <w:rsid w:val="009E3382"/>
    <w:rsid w:val="009F1D1C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3BF0"/>
    <w:rsid w:val="00AA6CCC"/>
    <w:rsid w:val="00AE38F2"/>
    <w:rsid w:val="00AE393E"/>
    <w:rsid w:val="00AE3AA1"/>
    <w:rsid w:val="00B33209"/>
    <w:rsid w:val="00B37428"/>
    <w:rsid w:val="00B3758E"/>
    <w:rsid w:val="00B42EE8"/>
    <w:rsid w:val="00B5398B"/>
    <w:rsid w:val="00B6115D"/>
    <w:rsid w:val="00BC2A48"/>
    <w:rsid w:val="00BD02AE"/>
    <w:rsid w:val="00BF41FB"/>
    <w:rsid w:val="00C027FD"/>
    <w:rsid w:val="00C0503B"/>
    <w:rsid w:val="00C15F49"/>
    <w:rsid w:val="00C73C96"/>
    <w:rsid w:val="00CC03D2"/>
    <w:rsid w:val="00CC449B"/>
    <w:rsid w:val="00CE6156"/>
    <w:rsid w:val="00D16461"/>
    <w:rsid w:val="00D4627D"/>
    <w:rsid w:val="00D832AB"/>
    <w:rsid w:val="00D97AF0"/>
    <w:rsid w:val="00DA07D9"/>
    <w:rsid w:val="00DA25C7"/>
    <w:rsid w:val="00DC12C2"/>
    <w:rsid w:val="00DC7D1C"/>
    <w:rsid w:val="00DD3B4E"/>
    <w:rsid w:val="00DD5AA0"/>
    <w:rsid w:val="00DD6166"/>
    <w:rsid w:val="00DF08B8"/>
    <w:rsid w:val="00DF7B73"/>
    <w:rsid w:val="00E01008"/>
    <w:rsid w:val="00E17ED9"/>
    <w:rsid w:val="00E534C8"/>
    <w:rsid w:val="00E87D6E"/>
    <w:rsid w:val="00EA7331"/>
    <w:rsid w:val="00EF4E6F"/>
    <w:rsid w:val="00EF75BB"/>
    <w:rsid w:val="00F07B74"/>
    <w:rsid w:val="00F26458"/>
    <w:rsid w:val="00F34E44"/>
    <w:rsid w:val="00F35A65"/>
    <w:rsid w:val="00FB238B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1333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156</cp:revision>
  <dcterms:created xsi:type="dcterms:W3CDTF">2020-05-04T00:52:00Z</dcterms:created>
  <dcterms:modified xsi:type="dcterms:W3CDTF">2020-09-07T19:07:00Z</dcterms:modified>
</cp:coreProperties>
</file>