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DC7D1C">
        <w:t>Trigésima Segunda</w:t>
      </w:r>
      <w:r>
        <w:t xml:space="preserve"> Reunião do Primeiro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EC570E" w:rsidRDefault="00CC449B" w:rsidP="00CC449B">
      <w:pPr>
        <w:ind w:right="-994"/>
        <w:rPr>
          <w:b/>
        </w:rPr>
      </w:pPr>
      <w:r>
        <w:t xml:space="preserve">                                          Às dezessete hor</w:t>
      </w:r>
      <w:r w:rsidR="00100A35">
        <w:t xml:space="preserve">as e </w:t>
      </w:r>
      <w:r w:rsidR="00B33CB6">
        <w:t>vinte</w:t>
      </w:r>
      <w:r w:rsidR="00A06ED1">
        <w:t xml:space="preserve"> minutos, do dia </w:t>
      </w:r>
      <w:r w:rsidR="00E321DE">
        <w:t xml:space="preserve">dezoito </w:t>
      </w:r>
      <w:r>
        <w:t>(</w:t>
      </w:r>
      <w:r w:rsidR="00E321DE">
        <w:t>18</w:t>
      </w:r>
      <w:r w:rsidR="00897F1E">
        <w:t>) do mês de junho</w:t>
      </w:r>
      <w:r>
        <w:t xml:space="preserve"> do ano de dois mil e vinte, sob a Presidência do Senhor Vereador Milton Carlos Lopes (CAL), reuniu-se, ordinariamente, a Câmara Municipal de Niterói. A Primeira Secretaria foi ocupada pelo Senhor Veread</w:t>
      </w:r>
      <w:r w:rsidR="00100A35">
        <w:t>or Roberto Fernandes Jalles (Beto da Pipa)</w:t>
      </w:r>
      <w:r>
        <w:t xml:space="preserve">. Além desses Vereadores responderam à chamada nominal os seguintes Senhores Vereadores: </w:t>
      </w:r>
      <w:r w:rsidR="00631D71">
        <w:t xml:space="preserve">Carlos Otávio Dias Vaz (Casota) “online”, </w:t>
      </w:r>
      <w:r>
        <w:t xml:space="preserve"> </w:t>
      </w:r>
      <w:r w:rsidR="00100A35">
        <w:t>Jorge Andrigo de Carvalho “online”</w:t>
      </w:r>
      <w:r w:rsidR="00547A8F">
        <w:t>,</w:t>
      </w:r>
      <w:r w:rsidR="00100A35">
        <w:t xml:space="preserve"> </w:t>
      </w:r>
      <w:r>
        <w:t>Paulo Fernando Gonçalves Velasco (“onli</w:t>
      </w:r>
      <w:r w:rsidR="00100A35">
        <w:t>ne”)</w:t>
      </w:r>
      <w:r>
        <w:t xml:space="preserve">, </w:t>
      </w:r>
      <w:r w:rsidR="00631D71">
        <w:t>Renato Cordeiro Júnior (Renatinho da Oficina), Ricardo Evangelista Lírio “online”</w:t>
      </w:r>
      <w:r w:rsidR="0067399D">
        <w:t xml:space="preserve"> e</w:t>
      </w:r>
      <w:r w:rsidR="00631D71">
        <w:t xml:space="preserve"> </w:t>
      </w:r>
      <w:r>
        <w:t>Rodrigo Flach Farah</w:t>
      </w:r>
      <w:r w:rsidR="0067399D">
        <w:t xml:space="preserve">; </w:t>
      </w:r>
      <w:r>
        <w:t xml:space="preserve"> foram consignadas as presenças dos seguintes Senhores</w:t>
      </w:r>
      <w:r w:rsidR="00100A35">
        <w:t xml:space="preserve"> Vereadores:  </w:t>
      </w:r>
      <w:r w:rsidR="00631D71">
        <w:t xml:space="preserve">Bruno Bastos Lessa, Carlos Alberto Macedo, Gezivaldo Renatinho Ribeiro de Freitas (Renatinho PSOL), João Gustavo Braga Xavier Pereira, </w:t>
      </w:r>
      <w:r w:rsidR="009957F9">
        <w:t xml:space="preserve">Leandro Portugal Frazen de Lima “online”, </w:t>
      </w:r>
      <w:r>
        <w:t xml:space="preserve">Luiz Carlos Gallo </w:t>
      </w:r>
      <w:r w:rsidR="004A10C5">
        <w:t>de Freitas, Paulo Eduardo Gomes e</w:t>
      </w:r>
      <w:r>
        <w:t xml:space="preserve"> Renato Ferreira</w:t>
      </w:r>
      <w:r w:rsidR="009957F9">
        <w:t xml:space="preserve"> de Oliveira Cariello; permaneceram</w:t>
      </w:r>
      <w:r>
        <w:t xml:space="preserve"> ausentes os seguintes Senhores Vereadores </w:t>
      </w:r>
      <w:r w:rsidR="00631D71">
        <w:t xml:space="preserve">Alberto Luiz Guimaraes Iecin (Betinho), Emanuel Jorge Mendes da Rocha, Leonardo Soares Giordano, </w:t>
      </w:r>
      <w:r>
        <w:t xml:space="preserve"> Sandro Mauro Lima de Araújo</w:t>
      </w:r>
      <w:r w:rsidR="009957F9">
        <w:t xml:space="preserve"> </w:t>
      </w:r>
      <w:r w:rsidR="00631D71">
        <w:t>e Verônica dos Santos Lima,</w:t>
      </w:r>
      <w:r w:rsidR="009957F9">
        <w:t xml:space="preserve"> </w:t>
      </w:r>
      <w:r>
        <w:t xml:space="preserve"> perfazendo em Plená</w:t>
      </w:r>
      <w:r w:rsidR="004A10C5">
        <w:t>rio a frequência de dezesseis (16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B33CB6">
        <w:t>Beto da Pipa</w:t>
      </w:r>
      <w:r>
        <w:t xml:space="preserve"> leu um trecho bíblico, a convite. A Ata da reunião anterior foi dispensada da leitura e aprovada, sem observações.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3F403B" w:rsidRPr="003F403B">
        <w:t>Lido</w:t>
      </w:r>
      <w:r w:rsidR="00974A28">
        <w:t>s</w:t>
      </w:r>
      <w:r w:rsidR="003F403B" w:rsidRPr="003F403B">
        <w:t xml:space="preserve"> e encaminhado</w:t>
      </w:r>
      <w:r w:rsidR="00974A28">
        <w:t>s</w:t>
      </w:r>
      <w:r w:rsidR="003F403B" w:rsidRPr="003F403B">
        <w:t xml:space="preserve"> </w:t>
      </w:r>
      <w:r w:rsidR="00974A28">
        <w:t>os</w:t>
      </w:r>
      <w:r w:rsidR="003F403B">
        <w:rPr>
          <w:b/>
        </w:rPr>
        <w:t xml:space="preserve"> Projeto</w:t>
      </w:r>
      <w:r w:rsidR="004A10C5">
        <w:rPr>
          <w:b/>
        </w:rPr>
        <w:t>s</w:t>
      </w:r>
      <w:r w:rsidR="003F403B">
        <w:rPr>
          <w:b/>
        </w:rPr>
        <w:t xml:space="preserve"> de Lei </w:t>
      </w:r>
      <w:r w:rsidR="003F403B" w:rsidRPr="003F403B">
        <w:t>nº</w:t>
      </w:r>
      <w:r w:rsidR="00974A28">
        <w:t>s</w:t>
      </w:r>
      <w:r w:rsidR="003F403B" w:rsidRPr="003F403B">
        <w:t xml:space="preserve"> </w:t>
      </w:r>
      <w:r w:rsidR="00AF10D2">
        <w:t>158/2020</w:t>
      </w:r>
      <w:r w:rsidR="00974A28">
        <w:t xml:space="preserve"> de </w:t>
      </w:r>
      <w:r w:rsidR="00AF10D2">
        <w:t>autoria do Vereador Ricardo Evangelista</w:t>
      </w:r>
      <w:r w:rsidR="003F403B" w:rsidRPr="003F403B">
        <w:t xml:space="preserve">; </w:t>
      </w:r>
      <w:r w:rsidR="00AF10D2">
        <w:t>159/2020 de autoria do Vereador Luiz Carlos Gallo</w:t>
      </w:r>
      <w:r w:rsidR="00974A28">
        <w:t xml:space="preserve">; </w:t>
      </w:r>
      <w:r w:rsidR="00B33CB6">
        <w:t xml:space="preserve">160/2020 de autoria do Vereador Andrigo de Carvalho; </w:t>
      </w:r>
      <w:r w:rsidR="003F403B" w:rsidRPr="003F403B">
        <w:t>lida</w:t>
      </w:r>
      <w:r w:rsidR="00AF10D2">
        <w:t>s</w:t>
      </w:r>
      <w:r w:rsidR="003F403B" w:rsidRPr="003F403B">
        <w:t xml:space="preserve"> e encaminhada</w:t>
      </w:r>
      <w:r w:rsidR="00AF10D2">
        <w:t>s</w:t>
      </w:r>
      <w:r w:rsidR="003F403B" w:rsidRPr="003F403B">
        <w:t xml:space="preserve"> a</w:t>
      </w:r>
      <w:r w:rsidR="00AF10D2">
        <w:t>s</w:t>
      </w:r>
      <w:r w:rsidR="00AF10D2">
        <w:rPr>
          <w:b/>
        </w:rPr>
        <w:t xml:space="preserve"> Indicações</w:t>
      </w:r>
      <w:r w:rsidR="003F403B">
        <w:rPr>
          <w:b/>
        </w:rPr>
        <w:t xml:space="preserve"> </w:t>
      </w:r>
      <w:r w:rsidR="003F403B" w:rsidRPr="003F403B">
        <w:t>nº</w:t>
      </w:r>
      <w:r w:rsidR="00AF10D2">
        <w:t>s 675 e 676</w:t>
      </w:r>
      <w:r w:rsidR="003F403B" w:rsidRPr="003F403B">
        <w:t xml:space="preserve">/2020 </w:t>
      </w:r>
      <w:r w:rsidR="00AF10D2">
        <w:t xml:space="preserve">ambas </w:t>
      </w:r>
      <w:r w:rsidR="003F403B" w:rsidRPr="003F403B">
        <w:t xml:space="preserve">de autoria do Vereador </w:t>
      </w:r>
      <w:r w:rsidR="00AF10D2">
        <w:t>Rodrigo Farah</w:t>
      </w:r>
      <w:r w:rsidR="003F403B" w:rsidRPr="003F403B">
        <w:t>.</w:t>
      </w:r>
      <w:r w:rsidR="003F403B">
        <w:rPr>
          <w:b/>
        </w:rPr>
        <w:t xml:space="preserve"> </w:t>
      </w:r>
      <w:r w:rsidR="003F403B" w:rsidRPr="003F403B">
        <w:t>Neste</w:t>
      </w:r>
      <w:r>
        <w:t xml:space="preserve"> momento, foi requerido e obt</w:t>
      </w:r>
      <w:r w:rsidR="00E321DE">
        <w:t xml:space="preserve">ido um minuto de silêncio </w:t>
      </w:r>
      <w:r w:rsidR="00D91123">
        <w:t>pelo falecimento do</w:t>
      </w:r>
      <w:r w:rsidR="004F7411">
        <w:t xml:space="preserve"> </w:t>
      </w:r>
      <w:r w:rsidR="001D3A4E">
        <w:t xml:space="preserve">Coordenador Geral do SAMU </w:t>
      </w:r>
      <w:r w:rsidR="004F7411">
        <w:t xml:space="preserve">Doutor </w:t>
      </w:r>
      <w:r w:rsidR="001D3A4E">
        <w:t>Olavo Cabral</w:t>
      </w:r>
      <w:r w:rsidR="005F3A62">
        <w:t xml:space="preserve"> e a todos</w:t>
      </w:r>
      <w:r>
        <w:t xml:space="preserve"> que contraíram o Covid-19.</w:t>
      </w:r>
      <w:r w:rsidR="00970B5D">
        <w:t xml:space="preserve"> </w:t>
      </w:r>
      <w:r>
        <w:t xml:space="preserve">Prosseguindo, o Senhor Presidente passou de imediato à </w:t>
      </w:r>
      <w:r w:rsidR="000B2541">
        <w:rPr>
          <w:b/>
        </w:rPr>
        <w:t>Ordem do Dia:</w:t>
      </w:r>
      <w:r w:rsidR="00BF7C37"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831BC7">
        <w:t>120</w:t>
      </w:r>
      <w:r>
        <w:t>/2020</w:t>
      </w:r>
      <w:r>
        <w:rPr>
          <w:b/>
        </w:rPr>
        <w:t xml:space="preserve"> </w:t>
      </w:r>
      <w:r w:rsidR="00AF10D2">
        <w:t>de autoria</w:t>
      </w:r>
      <w:r w:rsidR="00831BC7">
        <w:t xml:space="preserve"> do Vereador João Gustavo</w:t>
      </w:r>
      <w:r w:rsidR="00AF10D2">
        <w:rPr>
          <w:b/>
        </w:rPr>
        <w:t xml:space="preserve">; </w:t>
      </w:r>
      <w:r w:rsidR="00AF10D2" w:rsidRPr="00AF10D2">
        <w:t>foram lidos pelo 1º Secretário os Pareceres favoráveis das Comissões competentes</w:t>
      </w:r>
      <w:r w:rsidR="00831BC7">
        <w:t>, discutidos pelo Autor e pelos Vereadores Renatinho PSOL, Paulo Velasco e Paulo Eduardo Gomes</w:t>
      </w:r>
      <w:r w:rsidR="00831BC7" w:rsidRPr="004F7411">
        <w:rPr>
          <w:b/>
        </w:rPr>
        <w:t>. Aprovado em 1ª e 2ª Discussão e Redação Final</w:t>
      </w:r>
      <w:r w:rsidR="00831BC7">
        <w:t xml:space="preserve"> com a devida dispensa</w:t>
      </w:r>
      <w:r w:rsidR="005F3A62">
        <w:t xml:space="preserve"> de Interstício legal requerida</w:t>
      </w:r>
      <w:r w:rsidR="00831BC7">
        <w:t xml:space="preserve"> e obtida pelo Douto Plenário.</w:t>
      </w:r>
      <w:r w:rsidR="004F7411">
        <w:t xml:space="preserve"> </w:t>
      </w:r>
      <w:r w:rsidR="004F7411" w:rsidRPr="00D86B69">
        <w:rPr>
          <w:b/>
        </w:rPr>
        <w:t>Projeto de Lei</w:t>
      </w:r>
      <w:r w:rsidR="004F7411">
        <w:t xml:space="preserve"> nº 141/2020 de autoria do Vereador Bruno Lessa; foram lidos pelo 1º Secretário os Pareceres favoráveis das Comissões competentes, discutido pelo Vereador Renatinho PSOPL. </w:t>
      </w:r>
      <w:r w:rsidR="004F7411" w:rsidRPr="004F7411">
        <w:rPr>
          <w:b/>
        </w:rPr>
        <w:t xml:space="preserve">Aprovado </w:t>
      </w:r>
      <w:r w:rsidR="004F7411">
        <w:rPr>
          <w:b/>
        </w:rPr>
        <w:t>em 2ª Discussão e Redação Final.</w:t>
      </w:r>
      <w:r w:rsidR="004F7411" w:rsidRPr="004F7411">
        <w:rPr>
          <w:b/>
        </w:rPr>
        <w:t xml:space="preserve"> </w:t>
      </w:r>
      <w:r w:rsidR="00794BED">
        <w:rPr>
          <w:b/>
        </w:rPr>
        <w:t xml:space="preserve">Projeto de Lei </w:t>
      </w:r>
      <w:r w:rsidR="00794BED" w:rsidRPr="0010020D">
        <w:t>nº 159/2020 de autoria do Vereador Luiz Carlos Gallo</w:t>
      </w:r>
      <w:r w:rsidR="0010020D">
        <w:t xml:space="preserve">. Dando início à votação, o Senhor Presidente fez a leitura dos Pareceres favoráveis das Comissões pertinentes a Matéria, discutidos pelo Autor e pelos </w:t>
      </w:r>
      <w:r w:rsidR="0010020D">
        <w:lastRenderedPageBreak/>
        <w:t xml:space="preserve">Vereadores Bruno Lessa, Renatinho PSOL e Paulo Eduardo Gomes. A seguir, o Senhor Presidente convidou os Vereadores Beto da Pipa e Paulo Eduardo Gomes para escrutinadores da votação. Continuando, o Senhor Presidente esclareceu ao Douto Plenário que, os que votassem, </w:t>
      </w:r>
      <w:r w:rsidR="0010020D">
        <w:rPr>
          <w:b/>
        </w:rPr>
        <w:t>SIM</w:t>
      </w:r>
      <w:r w:rsidR="0010020D">
        <w:t xml:space="preserve">, votariam pela aprovação do Projeto os que votassem, </w:t>
      </w:r>
      <w:r w:rsidR="0010020D">
        <w:rPr>
          <w:b/>
        </w:rPr>
        <w:t>NÃO</w:t>
      </w:r>
      <w:r w:rsidR="0010020D">
        <w:t xml:space="preserve">, votariam contra o Projeto. A seguir, o Senhor Presidente solicitou ao Vereador João Gustavo que procedeu à chamada nominal dos Senhores Vereadores. Fizeram uso do voto doze (12) Senhores Edis, votaram, </w:t>
      </w:r>
      <w:r w:rsidR="0010020D">
        <w:rPr>
          <w:b/>
        </w:rPr>
        <w:t>SIM</w:t>
      </w:r>
      <w:r w:rsidR="0010020D">
        <w:t xml:space="preserve">, doze (12) Senhores Edis, a saber:  Bruno Lessa, Carlos Macedo, Casota, Renatinho PSOL, João Gustavo, Andrigo de Carvalho, Luiz Carlos Gallo, Milton Carlos (CAL), Paulo Eduardo Gomes, Paulo Velasco, Beto da Pipa e Rodrigo Farah. </w:t>
      </w:r>
      <w:r w:rsidR="0010020D">
        <w:rPr>
          <w:b/>
        </w:rPr>
        <w:t xml:space="preserve"> Aprovado em 1</w:t>
      </w:r>
      <w:r w:rsidR="0010020D">
        <w:t>ª</w:t>
      </w:r>
      <w:r w:rsidR="0010020D">
        <w:rPr>
          <w:b/>
        </w:rPr>
        <w:t xml:space="preserve"> Discussão.</w:t>
      </w:r>
      <w:r w:rsidR="0010020D">
        <w:t xml:space="preserve"> </w:t>
      </w:r>
      <w:r w:rsidR="00BC6624" w:rsidRPr="00BC6624">
        <w:t>Continuando, o Senhor Presidente deu por aberto o</w:t>
      </w:r>
      <w:r w:rsidR="00BC6624">
        <w:rPr>
          <w:b/>
        </w:rPr>
        <w:t xml:space="preserve"> Pequeno Expediente </w:t>
      </w:r>
      <w:r w:rsidR="00BC6624" w:rsidRPr="00BC6624">
        <w:t>aos Senhores Vereadores. Pela ordem, o Vereador</w:t>
      </w:r>
      <w:r w:rsidR="00D86B69">
        <w:t xml:space="preserve"> </w:t>
      </w:r>
      <w:r w:rsidR="00D86B69" w:rsidRPr="00D86B69">
        <w:rPr>
          <w:b/>
        </w:rPr>
        <w:t>Renatinho PSOL</w:t>
      </w:r>
      <w:r w:rsidR="00D86B69">
        <w:rPr>
          <w:b/>
        </w:rPr>
        <w:t xml:space="preserve"> </w:t>
      </w:r>
      <w:r w:rsidR="00F66AFE" w:rsidRPr="00F66AFE">
        <w:t>mais uma vez</w:t>
      </w:r>
      <w:r w:rsidR="005F3A62">
        <w:t>,</w:t>
      </w:r>
      <w:r w:rsidR="00F66AFE" w:rsidRPr="00F66AFE">
        <w:t xml:space="preserve"> cobrou qu</w:t>
      </w:r>
      <w:r w:rsidR="00F66AFE">
        <w:t xml:space="preserve">e o Projeto de Lei nº 071/2020 </w:t>
      </w:r>
      <w:r w:rsidR="00F66AFE" w:rsidRPr="00F66AFE">
        <w:t>fosse sancionado pelo Senhor Prefeito</w:t>
      </w:r>
      <w:r w:rsidR="00395BE6">
        <w:t>; lamentou a</w:t>
      </w:r>
      <w:r w:rsidR="00F66AFE">
        <w:t xml:space="preserve"> situação de alguns trabalhadores</w:t>
      </w:r>
      <w:r w:rsidR="00395BE6">
        <w:t xml:space="preserve"> que não estavam tendo acesso aos benefícios do Governo; a situação dos moradores de rua</w:t>
      </w:r>
      <w:r w:rsidR="00F4626D">
        <w:t xml:space="preserve"> que iri</w:t>
      </w:r>
      <w:r w:rsidR="00F5095E">
        <w:t>am adoecer e transmitir o vírus</w:t>
      </w:r>
      <w:r w:rsidR="00F4626D">
        <w:t xml:space="preserve"> e</w:t>
      </w:r>
      <w:r w:rsidR="00395BE6">
        <w:t xml:space="preserve"> que todos precisavam de uma boa alimentação e qualidade de vida</w:t>
      </w:r>
      <w:r w:rsidR="00F5095E">
        <w:t>;</w:t>
      </w:r>
      <w:r w:rsidR="00395BE6">
        <w:t xml:space="preserve"> e</w:t>
      </w:r>
      <w:r w:rsidR="00F5095E">
        <w:t>sta situação precária</w:t>
      </w:r>
      <w:r w:rsidR="00395BE6">
        <w:t xml:space="preserve"> o incomodava </w:t>
      </w:r>
      <w:r w:rsidR="003B7EF2">
        <w:t>muito;</w:t>
      </w:r>
      <w:r w:rsidR="00F5095E">
        <w:t xml:space="preserve">  era socialista e</w:t>
      </w:r>
      <w:r w:rsidR="00794BED">
        <w:t xml:space="preserve"> </w:t>
      </w:r>
      <w:r w:rsidR="00F5095E">
        <w:t xml:space="preserve">jamais </w:t>
      </w:r>
      <w:r w:rsidR="00794BED">
        <w:t>capitalista;</w:t>
      </w:r>
      <w:r w:rsidR="00F5095E">
        <w:t xml:space="preserve"> enfatizou que</w:t>
      </w:r>
      <w:r w:rsidR="003B7EF2">
        <w:t xml:space="preserve"> o Governo deveria ter um olhar diferenciado para os menos favorecidos.</w:t>
      </w:r>
      <w:r w:rsidR="001D3A4E">
        <w:t xml:space="preserve"> </w:t>
      </w:r>
      <w:r w:rsidR="00F5095E">
        <w:t>Finalizou, relembrando</w:t>
      </w:r>
      <w:r w:rsidR="005774BB">
        <w:t xml:space="preserve"> </w:t>
      </w:r>
      <w:r w:rsidR="00F4626D">
        <w:t>o assassinato do ne</w:t>
      </w:r>
      <w:r w:rsidR="00794BED">
        <w:t xml:space="preserve">gro </w:t>
      </w:r>
      <w:r w:rsidR="005774BB">
        <w:t xml:space="preserve">George Floyd, </w:t>
      </w:r>
      <w:r w:rsidR="00794BED">
        <w:t>nos Estados Unidos</w:t>
      </w:r>
      <w:r w:rsidR="00F4626D">
        <w:t>.</w:t>
      </w:r>
      <w:r w:rsidR="00794BED">
        <w:t xml:space="preserve"> </w:t>
      </w:r>
      <w:r w:rsidR="00395BE6">
        <w:t xml:space="preserve">Pela ordem, o </w:t>
      </w:r>
      <w:r w:rsidR="00D86B69" w:rsidRPr="00D86B69">
        <w:rPr>
          <w:b/>
        </w:rPr>
        <w:t>Paulo Eduardo Gomes</w:t>
      </w:r>
      <w:r w:rsidR="00D86B69">
        <w:rPr>
          <w:b/>
        </w:rPr>
        <w:t xml:space="preserve"> </w:t>
      </w:r>
      <w:r w:rsidR="00395BE6" w:rsidRPr="00395BE6">
        <w:t xml:space="preserve">teceu um longo </w:t>
      </w:r>
      <w:r w:rsidR="00DF447C">
        <w:t xml:space="preserve">e contundente </w:t>
      </w:r>
      <w:r w:rsidR="00395BE6" w:rsidRPr="00395BE6">
        <w:t xml:space="preserve">comentário </w:t>
      </w:r>
      <w:r w:rsidR="00DF447C">
        <w:t>da</w:t>
      </w:r>
      <w:r w:rsidR="00395BE6" w:rsidRPr="00395BE6">
        <w:t xml:space="preserve"> prisão do ex-Assessor Fabrício Queiroz</w:t>
      </w:r>
      <w:r w:rsidR="00DF447C">
        <w:t>,</w:t>
      </w:r>
      <w:r w:rsidR="00395BE6">
        <w:t xml:space="preserve"> d</w:t>
      </w:r>
      <w:r w:rsidR="001D3A4E">
        <w:t>o então</w:t>
      </w:r>
      <w:r w:rsidR="00DF447C">
        <w:t>,</w:t>
      </w:r>
      <w:r w:rsidR="001D3A4E">
        <w:t xml:space="preserve"> Deputado</w:t>
      </w:r>
      <w:r w:rsidR="00DF447C">
        <w:t>,</w:t>
      </w:r>
      <w:r w:rsidR="001D3A4E">
        <w:t xml:space="preserve"> e hoje</w:t>
      </w:r>
      <w:r w:rsidR="00DF447C">
        <w:t>,</w:t>
      </w:r>
      <w:r w:rsidR="001D3A4E">
        <w:t xml:space="preserve"> Senador</w:t>
      </w:r>
      <w:r w:rsidR="00395BE6">
        <w:t xml:space="preserve"> Flávio Bolsonaro</w:t>
      </w:r>
      <w:r w:rsidR="00DF447C">
        <w:t>;</w:t>
      </w:r>
      <w:r w:rsidR="00395BE6">
        <w:t xml:space="preserve"> aproveitou para criticar também o Governo Federal e suas mazelas; sendo aparteado pelos Vereadores Luiz Carlos Ga</w:t>
      </w:r>
      <w:r w:rsidR="001D3A4E">
        <w:t>l</w:t>
      </w:r>
      <w:r w:rsidR="00395BE6">
        <w:t xml:space="preserve">lo, João Gustavo, Carlos Macedo e Bruno Lessa. Pela ordem, o Vereador </w:t>
      </w:r>
      <w:r w:rsidR="00395BE6" w:rsidRPr="00395BE6">
        <w:rPr>
          <w:b/>
        </w:rPr>
        <w:t>Carlos Macedo</w:t>
      </w:r>
      <w:r w:rsidR="00395BE6">
        <w:rPr>
          <w:b/>
        </w:rPr>
        <w:t xml:space="preserve"> </w:t>
      </w:r>
      <w:r w:rsidR="00395BE6" w:rsidRPr="00003F35">
        <w:t xml:space="preserve">deixou sua indignação </w:t>
      </w:r>
      <w:r w:rsidR="00853559">
        <w:t>pela</w:t>
      </w:r>
      <w:r w:rsidR="00395BE6" w:rsidRPr="00003F35">
        <w:t xml:space="preserve"> abertura do Maracanã</w:t>
      </w:r>
      <w:r w:rsidR="00853559">
        <w:t>,</w:t>
      </w:r>
      <w:r w:rsidR="00003F35">
        <w:t xml:space="preserve"> e preocupação pelo aument</w:t>
      </w:r>
      <w:r w:rsidR="00853559">
        <w:t>o de casos do</w:t>
      </w:r>
      <w:r w:rsidR="00003F35">
        <w:t xml:space="preserve"> Covid-19. Pela ordem, o Vereador </w:t>
      </w:r>
      <w:r w:rsidR="00003F35" w:rsidRPr="00003F35">
        <w:rPr>
          <w:b/>
        </w:rPr>
        <w:t>Bruno Lessa</w:t>
      </w:r>
      <w:r w:rsidR="00003F35">
        <w:rPr>
          <w:b/>
        </w:rPr>
        <w:t xml:space="preserve"> </w:t>
      </w:r>
      <w:r w:rsidR="00003F35" w:rsidRPr="00003F35">
        <w:t>também criticou a abertura do Maracanã, mesmo sem público</w:t>
      </w:r>
      <w:r w:rsidR="00853559">
        <w:t>,</w:t>
      </w:r>
      <w:r w:rsidR="00003F35">
        <w:t xml:space="preserve"> </w:t>
      </w:r>
      <w:r w:rsidR="00853559">
        <w:t xml:space="preserve">e </w:t>
      </w:r>
      <w:r w:rsidR="00003F35">
        <w:t xml:space="preserve">achava temerária essa iniciativa; após, sugeriu a elaboração de uma Moção de Repúdio </w:t>
      </w:r>
      <w:r w:rsidR="00853559">
        <w:t>à FERJ</w:t>
      </w:r>
      <w:r w:rsidR="00003F35">
        <w:t xml:space="preserve"> assinada por todos os Senhores Edis.</w:t>
      </w:r>
      <w:r w:rsidR="00895C49">
        <w:t xml:space="preserve"> </w:t>
      </w:r>
      <w:r>
        <w:t xml:space="preserve">Não havendo mais </w:t>
      </w:r>
      <w:r w:rsidR="00EC570E">
        <w:t>oradores inscritos</w:t>
      </w:r>
      <w:r>
        <w:t xml:space="preserve">, o Senhor Presidente encerrou à </w:t>
      </w:r>
      <w:r w:rsidR="00981768">
        <w:t>presente reunião, às</w:t>
      </w:r>
      <w:r w:rsidR="00EC570E">
        <w:t xml:space="preserve"> dezessete horas e quinze minutos</w:t>
      </w:r>
      <w:r w:rsidR="00F07B74">
        <w:t xml:space="preserve">, </w:t>
      </w:r>
      <w:r w:rsidR="00EC570E">
        <w:t>marcando à próxima sessão</w:t>
      </w:r>
      <w:r w:rsidR="00853559">
        <w:t>,</w:t>
      </w:r>
      <w:r w:rsidR="00EC570E">
        <w:t xml:space="preserve"> para </w:t>
      </w:r>
      <w:r w:rsidR="00853559">
        <w:t>dentro de cinco</w:t>
      </w:r>
      <w:r w:rsidR="000B2541">
        <w:t>.</w:t>
      </w:r>
      <w:r w:rsidR="00F07B74">
        <w:t xml:space="preserve"> De</w:t>
      </w:r>
      <w:r w:rsidR="00213D9D">
        <w:t xml:space="preserve"> acordo com o que </w:t>
      </w:r>
      <w:r w:rsidR="000B2541">
        <w:t xml:space="preserve">estabelece o Regimento Interno foi   lavrada esta Ata </w:t>
      </w:r>
      <w:bookmarkStart w:id="0" w:name="_GoBack"/>
      <w:bookmarkEnd w:id="0"/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FE" w:rsidRDefault="009901FE" w:rsidP="00CC449B">
      <w:r>
        <w:separator/>
      </w:r>
    </w:p>
  </w:endnote>
  <w:endnote w:type="continuationSeparator" w:id="0">
    <w:p w:rsidR="009901FE" w:rsidRDefault="009901FE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FE" w:rsidRDefault="009901FE" w:rsidP="00CC449B">
      <w:r>
        <w:separator/>
      </w:r>
    </w:p>
  </w:footnote>
  <w:footnote w:type="continuationSeparator" w:id="0">
    <w:p w:rsidR="009901FE" w:rsidRDefault="009901FE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3F35"/>
    <w:rsid w:val="000114D9"/>
    <w:rsid w:val="00014A7E"/>
    <w:rsid w:val="000173A8"/>
    <w:rsid w:val="000422F9"/>
    <w:rsid w:val="00044EC4"/>
    <w:rsid w:val="00090499"/>
    <w:rsid w:val="000B2541"/>
    <w:rsid w:val="000E5A82"/>
    <w:rsid w:val="0010020D"/>
    <w:rsid w:val="00100A35"/>
    <w:rsid w:val="00102782"/>
    <w:rsid w:val="00103A9B"/>
    <w:rsid w:val="0011128F"/>
    <w:rsid w:val="001122CF"/>
    <w:rsid w:val="00163BA1"/>
    <w:rsid w:val="001D0F22"/>
    <w:rsid w:val="001D3A4E"/>
    <w:rsid w:val="001F0293"/>
    <w:rsid w:val="002126EE"/>
    <w:rsid w:val="00213D9D"/>
    <w:rsid w:val="002146D0"/>
    <w:rsid w:val="00220986"/>
    <w:rsid w:val="002B7B96"/>
    <w:rsid w:val="002C69F9"/>
    <w:rsid w:val="003171D0"/>
    <w:rsid w:val="003273B8"/>
    <w:rsid w:val="00334B53"/>
    <w:rsid w:val="00371A8F"/>
    <w:rsid w:val="00395BE6"/>
    <w:rsid w:val="003A7F0C"/>
    <w:rsid w:val="003B7EF2"/>
    <w:rsid w:val="003D4308"/>
    <w:rsid w:val="003F2470"/>
    <w:rsid w:val="003F403B"/>
    <w:rsid w:val="00440978"/>
    <w:rsid w:val="00451D10"/>
    <w:rsid w:val="0047614A"/>
    <w:rsid w:val="004A10C5"/>
    <w:rsid w:val="004B2A1B"/>
    <w:rsid w:val="004C0FE7"/>
    <w:rsid w:val="004D0F8A"/>
    <w:rsid w:val="004D4772"/>
    <w:rsid w:val="004F7411"/>
    <w:rsid w:val="00547A8F"/>
    <w:rsid w:val="00547B22"/>
    <w:rsid w:val="005774BB"/>
    <w:rsid w:val="005F3A62"/>
    <w:rsid w:val="0062081C"/>
    <w:rsid w:val="00626B6C"/>
    <w:rsid w:val="00631D71"/>
    <w:rsid w:val="006362BA"/>
    <w:rsid w:val="006525DA"/>
    <w:rsid w:val="0067399D"/>
    <w:rsid w:val="006A1D87"/>
    <w:rsid w:val="00712A17"/>
    <w:rsid w:val="00731265"/>
    <w:rsid w:val="00747E62"/>
    <w:rsid w:val="00751700"/>
    <w:rsid w:val="00794BED"/>
    <w:rsid w:val="007A3280"/>
    <w:rsid w:val="007C6B02"/>
    <w:rsid w:val="007E5098"/>
    <w:rsid w:val="00831BC7"/>
    <w:rsid w:val="00853559"/>
    <w:rsid w:val="00895C49"/>
    <w:rsid w:val="00897F1E"/>
    <w:rsid w:val="009205C1"/>
    <w:rsid w:val="00933683"/>
    <w:rsid w:val="00954E30"/>
    <w:rsid w:val="00970B5D"/>
    <w:rsid w:val="00974A28"/>
    <w:rsid w:val="00981768"/>
    <w:rsid w:val="009901FE"/>
    <w:rsid w:val="009957F9"/>
    <w:rsid w:val="009A68DB"/>
    <w:rsid w:val="009B4574"/>
    <w:rsid w:val="009C5EBB"/>
    <w:rsid w:val="009E3382"/>
    <w:rsid w:val="009E689E"/>
    <w:rsid w:val="00A06ED1"/>
    <w:rsid w:val="00A17221"/>
    <w:rsid w:val="00A23E36"/>
    <w:rsid w:val="00A259FD"/>
    <w:rsid w:val="00A43D9C"/>
    <w:rsid w:val="00A46189"/>
    <w:rsid w:val="00A50F77"/>
    <w:rsid w:val="00A649F7"/>
    <w:rsid w:val="00A723B9"/>
    <w:rsid w:val="00A83BF0"/>
    <w:rsid w:val="00AE38F2"/>
    <w:rsid w:val="00AE3AA1"/>
    <w:rsid w:val="00AF10D2"/>
    <w:rsid w:val="00B33209"/>
    <w:rsid w:val="00B33CB6"/>
    <w:rsid w:val="00B3758E"/>
    <w:rsid w:val="00B42EE8"/>
    <w:rsid w:val="00B5398B"/>
    <w:rsid w:val="00B6115D"/>
    <w:rsid w:val="00B86C49"/>
    <w:rsid w:val="00BC2A48"/>
    <w:rsid w:val="00BC6624"/>
    <w:rsid w:val="00BF41FB"/>
    <w:rsid w:val="00BF7C37"/>
    <w:rsid w:val="00C0503B"/>
    <w:rsid w:val="00C15F49"/>
    <w:rsid w:val="00C73C96"/>
    <w:rsid w:val="00CC449B"/>
    <w:rsid w:val="00CE6156"/>
    <w:rsid w:val="00CF75EC"/>
    <w:rsid w:val="00D16461"/>
    <w:rsid w:val="00D4539C"/>
    <w:rsid w:val="00D832AB"/>
    <w:rsid w:val="00D86B69"/>
    <w:rsid w:val="00D91123"/>
    <w:rsid w:val="00D97AF0"/>
    <w:rsid w:val="00DC12C2"/>
    <w:rsid w:val="00DC7D1C"/>
    <w:rsid w:val="00DD3B4E"/>
    <w:rsid w:val="00DD6166"/>
    <w:rsid w:val="00DF447C"/>
    <w:rsid w:val="00DF7B73"/>
    <w:rsid w:val="00E01008"/>
    <w:rsid w:val="00E17ED9"/>
    <w:rsid w:val="00E321DE"/>
    <w:rsid w:val="00E534C8"/>
    <w:rsid w:val="00E87D6E"/>
    <w:rsid w:val="00EA7331"/>
    <w:rsid w:val="00EB214A"/>
    <w:rsid w:val="00EC570E"/>
    <w:rsid w:val="00EF4E6F"/>
    <w:rsid w:val="00F07B74"/>
    <w:rsid w:val="00F26458"/>
    <w:rsid w:val="00F34E44"/>
    <w:rsid w:val="00F35A65"/>
    <w:rsid w:val="00F4626D"/>
    <w:rsid w:val="00F5095E"/>
    <w:rsid w:val="00F66AFE"/>
    <w:rsid w:val="00FC72DB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144</cp:revision>
  <dcterms:created xsi:type="dcterms:W3CDTF">2020-05-04T00:52:00Z</dcterms:created>
  <dcterms:modified xsi:type="dcterms:W3CDTF">2020-06-22T22:14:00Z</dcterms:modified>
</cp:coreProperties>
</file>