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D7444F">
        <w:t xml:space="preserve">Quadragésima </w:t>
      </w:r>
      <w:r w:rsidR="004B3163">
        <w:t xml:space="preserve">Terceira </w:t>
      </w:r>
      <w:r>
        <w:t xml:space="preserve">Reunião do Primeiro Período Ordinário do ano de dois mil e dezenove, presidida pelo Senhor Vereador </w:t>
      </w:r>
      <w:r w:rsidR="0027211C">
        <w:t>Emanuel Jorge Mendes da Rocha, 1º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3061F1">
      <w:pPr>
        <w:ind w:left="-142" w:right="-994"/>
        <w:jc w:val="both"/>
      </w:pPr>
      <w:r>
        <w:t xml:space="preserve">                                          Às dezessete horas e </w:t>
      </w:r>
      <w:r w:rsidR="004B3163">
        <w:t xml:space="preserve">quinze </w:t>
      </w:r>
      <w:r>
        <w:t xml:space="preserve">minutos, do dia </w:t>
      </w:r>
      <w:r w:rsidR="0027211C">
        <w:t>doze</w:t>
      </w:r>
      <w:r w:rsidR="000A6C0B">
        <w:t xml:space="preserve"> </w:t>
      </w:r>
      <w:r>
        <w:t>(</w:t>
      </w:r>
      <w:r w:rsidR="00D7444F">
        <w:t>1</w:t>
      </w:r>
      <w:r w:rsidR="0027211C">
        <w:t>2</w:t>
      </w:r>
      <w:r>
        <w:t xml:space="preserve">) do mês de </w:t>
      </w:r>
      <w:r w:rsidR="00D7444F">
        <w:t>junho</w:t>
      </w:r>
      <w:r>
        <w:t xml:space="preserve">, do ano de dois mil e dezenove, sob a Presidência do Senhor Vereador </w:t>
      </w:r>
      <w:r w:rsidR="0027211C">
        <w:t>Emanuel Jorge Mendes da Rocha</w:t>
      </w:r>
      <w:r w:rsidR="007013B8">
        <w:t xml:space="preserve">, </w:t>
      </w:r>
      <w:r>
        <w:t xml:space="preserve">reuniu-se, ordinariamente, a Câmara Municipal de Niterói. A Primeira e a Segunda Secretarias foram ocupadas, respectivamente, pelos Senhores Vereadores </w:t>
      </w:r>
      <w:r w:rsidR="007816F7">
        <w:t>Paulo Fernando Gonçalves Velasco e Renato Ferreira de Oliveira Cariello</w:t>
      </w:r>
      <w:r>
        <w:t xml:space="preserve">, </w:t>
      </w:r>
      <w:r w:rsidR="007C0260">
        <w:t>ambos</w:t>
      </w:r>
      <w:r>
        <w:t xml:space="preserve"> a convite. Além desses Vereadores responderam à chamada nominal os seguintes Senhores Vereadores: </w:t>
      </w:r>
      <w:r w:rsidR="004B3163">
        <w:t xml:space="preserve">Atratino Cortes Coutinho Neto, </w:t>
      </w:r>
      <w:r w:rsidR="00AC4DD8">
        <w:t>Gezivaldo</w:t>
      </w:r>
      <w:r w:rsidR="004B3163">
        <w:t xml:space="preserve"> Renatinho</w:t>
      </w:r>
      <w:r w:rsidR="00AC4DD8">
        <w:t xml:space="preserve"> Ribeiro de Freitas (Renatinho PSOL),</w:t>
      </w:r>
      <w:r w:rsidR="004B3163">
        <w:t xml:space="preserve"> </w:t>
      </w:r>
      <w:r w:rsidR="007816F7">
        <w:t xml:space="preserve">Leonardo Soares Giordano, </w:t>
      </w:r>
      <w:r w:rsidR="007C0260">
        <w:t>Renato Cordeiro Júnior (Renatinho da Oficina)</w:t>
      </w:r>
      <w:r w:rsidR="007816F7">
        <w:t xml:space="preserve"> e Rodrigo Flach Farah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>Bruno Bastos Lessa,</w:t>
      </w:r>
      <w:r w:rsidR="004B3163">
        <w:t xml:space="preserve"> Carlos Alberto Macedo, </w:t>
      </w:r>
      <w:r w:rsidR="007816F7">
        <w:t>Carlos Otavio Dias Vaz (Casota), João Gustavo Braga Xavier Pereira</w:t>
      </w:r>
      <w:r w:rsidR="007C0260">
        <w:t>,</w:t>
      </w:r>
      <w:r w:rsidR="007816F7">
        <w:t xml:space="preserve"> Leandro Portugal Frazen de Lima, Luiz Roberto Nogueira Saad (Beto Saad), </w:t>
      </w:r>
      <w:r w:rsidR="007013B8">
        <w:t xml:space="preserve">Milton Carlos Lopes (CAL), </w:t>
      </w:r>
      <w:r>
        <w:t xml:space="preserve">Paulo Eduardo Gomes, </w:t>
      </w:r>
      <w:r w:rsidR="007816F7">
        <w:t>Ricardo Evangelista Lírio e Sandro Mauro Lima de Araújo</w:t>
      </w:r>
      <w:r w:rsidR="00AC4DD8">
        <w:t xml:space="preserve">; </w:t>
      </w:r>
      <w:r w:rsidR="00174303">
        <w:t xml:space="preserve">permaneceram ausentes </w:t>
      </w:r>
      <w:r w:rsidR="00AC4DD8">
        <w:t>os seguintes Senhores Vereadores:</w:t>
      </w:r>
      <w:r w:rsidR="0029242B">
        <w:t xml:space="preserve"> </w:t>
      </w:r>
      <w:r w:rsidR="007816F7">
        <w:t>Paulo Henrique da Silva Oliveira</w:t>
      </w:r>
      <w:r w:rsidR="0029242B">
        <w:t xml:space="preserve"> </w:t>
      </w:r>
      <w:r w:rsidR="00174303">
        <w:t>(justificada)</w:t>
      </w:r>
      <w:r w:rsidR="007816F7">
        <w:t xml:space="preserve"> e Verônica dos Santos Lima</w:t>
      </w:r>
      <w:r>
        <w:t xml:space="preserve">; perfazendo em Plenário a frequência de </w:t>
      </w:r>
      <w:r w:rsidR="00AC4DD8">
        <w:t>dez</w:t>
      </w:r>
      <w:r w:rsidR="007816F7">
        <w:t>enove</w:t>
      </w:r>
      <w:r>
        <w:t xml:space="preserve"> (</w:t>
      </w:r>
      <w:r w:rsidR="00AC4DD8">
        <w:t>1</w:t>
      </w:r>
      <w:r w:rsidR="007816F7">
        <w:t>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816F7">
        <w:t>Renatinho PSOL</w:t>
      </w:r>
      <w:bookmarkStart w:id="0" w:name="_GoBack"/>
      <w:bookmarkEnd w:id="0"/>
      <w:r>
        <w:t xml:space="preserve"> leu um trecho bíblico, a convite. </w:t>
      </w:r>
      <w:r w:rsidR="00CC00AF">
        <w:t xml:space="preserve">Neste momento, o Presidente, em exercício, assumiu a direção dos trabalhos da Mesa. </w:t>
      </w:r>
      <w:r>
        <w:t xml:space="preserve">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D7444F" w:rsidRPr="00D7444F">
        <w:t>O</w:t>
      </w:r>
      <w:r w:rsidR="00D7444F">
        <w:t>fícios da Secretaria de Governo da PMN nºs 909, 910, 911, 912, 913, 914, 915, 916, 917, 918, 919 e 920/19 em resposta as respectivas Indicações nºs 902, 021, 683, 387, 1065, 1063, 1062, 497, 520, 888, 690 e 451/19. E</w:t>
      </w:r>
      <w:r w:rsidRPr="002E66C8">
        <w:t xml:space="preserve">m seguida, o Senhor Presidente passou ao </w:t>
      </w:r>
      <w:r w:rsidRPr="002E66C8">
        <w:rPr>
          <w:b/>
        </w:rPr>
        <w:t>Expediente Legislativo</w:t>
      </w:r>
      <w:r>
        <w:t xml:space="preserve">: Lido e encaminhado </w:t>
      </w:r>
      <w:r w:rsidRPr="00713489">
        <w:t>o</w:t>
      </w:r>
      <w:r w:rsidRPr="00713489">
        <w:rPr>
          <w:b/>
        </w:rPr>
        <w:t xml:space="preserve"> Projeto de</w:t>
      </w:r>
      <w:r w:rsidR="00D7444F">
        <w:rPr>
          <w:b/>
        </w:rPr>
        <w:t xml:space="preserve"> Decreto Legislativo</w:t>
      </w:r>
      <w:r w:rsidR="00D7444F">
        <w:t xml:space="preserve"> nº 038/19 de autoria do Vereador Beto Saad;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D7444F">
        <w:t xml:space="preserve"> 868, 1304, 1305 e 1306/19 todas de autoria do Vereador Leonardo Giordano; </w:t>
      </w:r>
      <w:r w:rsidR="003B3659">
        <w:t>1271, 1272, 1279 e 1280/19 todas de autoria do Vereador Ricardo Evangelista; 1273, 1274, 1275, 1276, 1277 e 1278/19 todas de autoria do Vereador João Gustavo; 1281, 1282, 1283 e 1284/19 todas de autoria do Vereador Emanuel Rocha; 1285, 1286, 1287 e 1288/19 todas de autoria do Vereador Renatinho da Oficina; 1289 e 1290/19 ambas de autoria do Vereador C</w:t>
      </w:r>
      <w:r w:rsidR="00EC2FDF">
        <w:t>AL</w:t>
      </w:r>
      <w:r w:rsidR="003B3659">
        <w:t>; 1291 e 1292/19 ambas de autoria do Vereador Paulo Velasco; 1293, 1294, 1295, 1296, 1297, 1298, 1299, 1300, 1301, 1302 e 1303/19 todas de autoria do Vereador Casota; 1307 e 1308/19 ambas de autoria do Vereador Carlos Macedo; 1309/19 de autoria do Vereador Alberto Iecin (Betinho); l</w:t>
      </w:r>
      <w:r>
        <w:t xml:space="preserve">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3B3659">
        <w:t xml:space="preserve">393/19 de autoria do Vereador Casota; 394/19 de autoria </w:t>
      </w:r>
      <w:r w:rsidR="003B3659">
        <w:lastRenderedPageBreak/>
        <w:t>do Vereador Beto Saad</w:t>
      </w:r>
      <w:r w:rsidR="0054319F">
        <w:t xml:space="preserve">. </w:t>
      </w:r>
      <w:r w:rsidR="00603B12">
        <w:t xml:space="preserve">Dando Prosseguimento, o Senhor Presidente passou de imediato à </w:t>
      </w:r>
      <w:r w:rsidR="00603B12" w:rsidRPr="00400728">
        <w:rPr>
          <w:b/>
        </w:rPr>
        <w:t>Ordem do Dia</w:t>
      </w:r>
      <w:r w:rsidR="00603B12">
        <w:t xml:space="preserve">: </w:t>
      </w:r>
      <w:r w:rsidR="005D1F9F" w:rsidRPr="005D1F9F">
        <w:rPr>
          <w:b/>
        </w:rPr>
        <w:t>Projeto de Decreto Legislativo</w:t>
      </w:r>
      <w:r w:rsidR="005D1F9F">
        <w:t xml:space="preserve"> nº 033/19 de autoria do Vereador Bruno Lessa; foram lidos pelo 1º Secretário os Pareceres Favoráveis das Comissões Competentes, discutido pelo autor. </w:t>
      </w:r>
      <w:r w:rsidR="005D1F9F" w:rsidRPr="005D1F9F">
        <w:rPr>
          <w:b/>
        </w:rPr>
        <w:t>Aprovado em Discussão Única</w:t>
      </w:r>
      <w:r w:rsidR="005D1F9F">
        <w:t xml:space="preserve">; </w:t>
      </w:r>
      <w:r w:rsidR="00603B12" w:rsidRPr="005819A2">
        <w:rPr>
          <w:b/>
        </w:rPr>
        <w:t>Projeto de Lei</w:t>
      </w:r>
      <w:r w:rsidR="00603B12">
        <w:t xml:space="preserve"> nºs 157/19</w:t>
      </w:r>
      <w:r w:rsidR="005D1F9F">
        <w:t xml:space="preserve">, oriundo </w:t>
      </w:r>
      <w:r w:rsidR="00603B12">
        <w:t xml:space="preserve">da </w:t>
      </w:r>
      <w:r w:rsidR="00603B12" w:rsidRPr="00BC7028">
        <w:rPr>
          <w:b/>
        </w:rPr>
        <w:t>Mensagem Executiva</w:t>
      </w:r>
      <w:r w:rsidR="00603B12">
        <w:t xml:space="preserve"> nº 013/19; foram lidos pelo 1º Secretário os Pareceres Favoráveis das Comissões competentes, discutidos pelos Vereadores Bruno Lessa, João Gustavo, Leonardo Giordano, Beto Saad e Paulo Eduardo Gomes. </w:t>
      </w:r>
      <w:r w:rsidR="00603B12" w:rsidRPr="005819A2">
        <w:rPr>
          <w:b/>
        </w:rPr>
        <w:t>Aprovado em 1º Discussão</w:t>
      </w:r>
      <w:r w:rsidR="00603B12">
        <w:rPr>
          <w:b/>
        </w:rPr>
        <w:t xml:space="preserve">, sem Prejuízos das Emendas. </w:t>
      </w:r>
      <w:r w:rsidR="00603B12">
        <w:t xml:space="preserve">Usaram da palavra para </w:t>
      </w:r>
      <w:r w:rsidR="00771ADA">
        <w:t xml:space="preserve">a </w:t>
      </w:r>
      <w:r w:rsidR="00603B12">
        <w:t>justificativa de voto</w:t>
      </w:r>
      <w:r w:rsidR="00771ADA">
        <w:t>s</w:t>
      </w:r>
      <w:r w:rsidR="00603B12">
        <w:t xml:space="preserve"> os Senhores Vereadores Alberto Iecin (Betinho), Bruno Lessa, Renatinho PSOL, João Gustavo, Leonardo Giordano, Beto Saad e Paulo Eduardo Gomes. </w:t>
      </w:r>
      <w:r w:rsidR="003B3659">
        <w:t>Continuando</w:t>
      </w:r>
      <w:r>
        <w:t>, o</w:t>
      </w:r>
      <w:r w:rsidR="005608A7">
        <w:t xml:space="preserve"> Senhor</w:t>
      </w:r>
      <w:r>
        <w:t xml:space="preserve"> Presidente</w:t>
      </w:r>
      <w:r w:rsidR="003B3659">
        <w:t xml:space="preserve">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54319F" w:rsidRPr="0054319F">
        <w:rPr>
          <w:b/>
          <w:bCs/>
        </w:rPr>
        <w:t>Leonardo Giordano</w:t>
      </w:r>
      <w:r w:rsidR="0054319F">
        <w:rPr>
          <w:b/>
          <w:bCs/>
        </w:rPr>
        <w:t xml:space="preserve"> </w:t>
      </w:r>
      <w:r w:rsidR="0054319F">
        <w:rPr>
          <w:bCs/>
        </w:rPr>
        <w:t>informou acerca da reunião que participou no Centro Cultural Pascoal Carlos Magno referente “</w:t>
      </w:r>
      <w:r w:rsidR="00C933A1">
        <w:rPr>
          <w:bCs/>
        </w:rPr>
        <w:t>S</w:t>
      </w:r>
      <w:r w:rsidR="0054319F">
        <w:rPr>
          <w:bCs/>
        </w:rPr>
        <w:t xml:space="preserve">alvar as árvores de Niterói” para tratar das podas e reflorestamento das árvores; também o cadastramento das árvores que será feito através de um aplicativo. Finalizou, convidando a todos para assistirem </w:t>
      </w:r>
      <w:r w:rsidR="00C933A1">
        <w:rPr>
          <w:bCs/>
        </w:rPr>
        <w:t xml:space="preserve">a </w:t>
      </w:r>
      <w:r w:rsidR="0054319F">
        <w:rPr>
          <w:bCs/>
        </w:rPr>
        <w:t>Audiência Pública para discutir a dupla função dos motoristas de ônibus deste Município, que será realizada no dia dezessete do corrente, às dezoito horas</w:t>
      </w:r>
      <w:r w:rsidR="00C933A1">
        <w:rPr>
          <w:bCs/>
        </w:rPr>
        <w:t>,</w:t>
      </w:r>
      <w:r w:rsidR="0054319F">
        <w:rPr>
          <w:bCs/>
        </w:rPr>
        <w:t xml:space="preserve"> no Plenário desta Casa. Pela ordem, o Vereador </w:t>
      </w:r>
      <w:r w:rsidR="0054319F" w:rsidRPr="0054319F">
        <w:rPr>
          <w:b/>
          <w:bCs/>
        </w:rPr>
        <w:t>Beto Saad</w:t>
      </w:r>
      <w:r w:rsidR="0054319F">
        <w:rPr>
          <w:b/>
          <w:bCs/>
        </w:rPr>
        <w:t xml:space="preserve"> </w:t>
      </w:r>
      <w:r w:rsidR="0054319F">
        <w:rPr>
          <w:bCs/>
        </w:rPr>
        <w:t xml:space="preserve">“Deus abençoe a todos”; mandou um beijo para sua esposa pelo dia dos namorados, um casamento de vinte e sete anos. Continuando, </w:t>
      </w:r>
      <w:r w:rsidR="00915F10">
        <w:rPr>
          <w:bCs/>
        </w:rPr>
        <w:t xml:space="preserve">teceu </w:t>
      </w:r>
      <w:r w:rsidR="00C933A1">
        <w:rPr>
          <w:bCs/>
        </w:rPr>
        <w:t>comentários</w:t>
      </w:r>
      <w:r w:rsidR="0054319F">
        <w:rPr>
          <w:bCs/>
        </w:rPr>
        <w:t xml:space="preserve"> sobre o Projeto de Decreto Legislativo nº 038/19 de sua autoria que concede a Medalha João Batista Petersen Mendes ao Delegado de Polícia Federal</w:t>
      </w:r>
      <w:r w:rsidR="00915F10">
        <w:rPr>
          <w:bCs/>
        </w:rPr>
        <w:t xml:space="preserve"> Wanderson Pinheiro da Silva; o </w:t>
      </w:r>
      <w:r w:rsidR="0054319F">
        <w:rPr>
          <w:bCs/>
        </w:rPr>
        <w:t xml:space="preserve">Complexo do Caio Martins que através do </w:t>
      </w:r>
      <w:r w:rsidR="002F00BE">
        <w:rPr>
          <w:bCs/>
        </w:rPr>
        <w:t>“</w:t>
      </w:r>
      <w:r w:rsidR="00603B12">
        <w:rPr>
          <w:bCs/>
        </w:rPr>
        <w:t>YouT</w:t>
      </w:r>
      <w:r w:rsidR="002F00BE">
        <w:rPr>
          <w:bCs/>
        </w:rPr>
        <w:t xml:space="preserve">ube” que informava a implantação de um Shopping neste </w:t>
      </w:r>
      <w:r w:rsidR="00FA2331">
        <w:rPr>
          <w:bCs/>
        </w:rPr>
        <w:t>l</w:t>
      </w:r>
      <w:r w:rsidR="002F00BE">
        <w:rPr>
          <w:bCs/>
        </w:rPr>
        <w:t>ogradouro e que o Estádio seria alocado para o Caminho Niemayer; existia na LDO</w:t>
      </w:r>
      <w:r w:rsidR="00FA2331">
        <w:rPr>
          <w:bCs/>
        </w:rPr>
        <w:t>,</w:t>
      </w:r>
      <w:r w:rsidR="002F00BE">
        <w:rPr>
          <w:bCs/>
        </w:rPr>
        <w:t xml:space="preserve"> para o ano de dois mil e vinte</w:t>
      </w:r>
      <w:r w:rsidR="00FA2331">
        <w:rPr>
          <w:bCs/>
        </w:rPr>
        <w:t>,</w:t>
      </w:r>
      <w:r w:rsidR="002F00BE">
        <w:rPr>
          <w:bCs/>
        </w:rPr>
        <w:t xml:space="preserve"> a previsão de uma verba </w:t>
      </w:r>
      <w:r w:rsidR="00FA2331">
        <w:rPr>
          <w:bCs/>
        </w:rPr>
        <w:t>no valor de</w:t>
      </w:r>
      <w:r w:rsidR="002F00BE">
        <w:rPr>
          <w:bCs/>
        </w:rPr>
        <w:t xml:space="preserve"> onze milhões e duzentos e cinquenta mil reais</w:t>
      </w:r>
      <w:r w:rsidR="00915F10">
        <w:rPr>
          <w:bCs/>
        </w:rPr>
        <w:t xml:space="preserve"> para o mesmo; repercutiu nas redes sociais e foi alvo de polêmica, a população tinha </w:t>
      </w:r>
      <w:r w:rsidR="00FA2331">
        <w:rPr>
          <w:bCs/>
        </w:rPr>
        <w:t>de</w:t>
      </w:r>
      <w:r w:rsidR="00915F10">
        <w:rPr>
          <w:bCs/>
        </w:rPr>
        <w:t xml:space="preserve"> saber o que queria para Niterói; não queria ser leviano, mas </w:t>
      </w:r>
      <w:r w:rsidR="009B73F7">
        <w:rPr>
          <w:bCs/>
        </w:rPr>
        <w:t>haveria interesses de terceiros; a instalação d</w:t>
      </w:r>
      <w:r w:rsidR="00FA2331">
        <w:rPr>
          <w:bCs/>
        </w:rPr>
        <w:t>o</w:t>
      </w:r>
      <w:r w:rsidR="009B73F7">
        <w:rPr>
          <w:bCs/>
        </w:rPr>
        <w:t xml:space="preserve"> Centro de Convivência do Idoso, Projeto parado até hoje, com a finalidade de reintegrar o Idoso ao cotidiano; o prédio da Avenida Ernani do Amaral Peixoto. Finalizou, ressaltando que o Município estava em débito com os Idosos e solicitou do Líder de Governo e do Presidente desta Casa que pudessem intervir </w:t>
      </w:r>
      <w:r w:rsidR="00FA2331">
        <w:rPr>
          <w:bCs/>
        </w:rPr>
        <w:t>a</w:t>
      </w:r>
      <w:r w:rsidR="009B73F7">
        <w:rPr>
          <w:bCs/>
        </w:rPr>
        <w:t xml:space="preserve"> favor dos Idosos. Pela ordem, o Vereador </w:t>
      </w:r>
      <w:r w:rsidR="009B73F7" w:rsidRPr="009B73F7">
        <w:rPr>
          <w:b/>
          <w:bCs/>
        </w:rPr>
        <w:t>Paulo Eduardo Gomes</w:t>
      </w:r>
      <w:r w:rsidR="002F00BE" w:rsidRPr="009B73F7">
        <w:rPr>
          <w:b/>
          <w:bCs/>
        </w:rPr>
        <w:t xml:space="preserve"> </w:t>
      </w:r>
      <w:r w:rsidR="009B73F7">
        <w:rPr>
          <w:bCs/>
        </w:rPr>
        <w:t>comentou ma</w:t>
      </w:r>
      <w:r w:rsidR="008E6B05">
        <w:rPr>
          <w:bCs/>
        </w:rPr>
        <w:t>is uma vez sobre o episódio da i</w:t>
      </w:r>
      <w:r w:rsidR="009B73F7">
        <w:rPr>
          <w:bCs/>
        </w:rPr>
        <w:t>nterdição do prédio da Caixa, uma situação muito complexa; citou a importância de estabilidade social das pessoas, ou seja, os moradores deste prédio; mencionou as responsabilidades do Estado; que o Prefeito Rodrigo Neves acionasse a Secretaria Municipal de Habitação pa</w:t>
      </w:r>
      <w:r w:rsidR="001016AB">
        <w:rPr>
          <w:bCs/>
        </w:rPr>
        <w:t>ra discutir uma parceria público</w:t>
      </w:r>
      <w:r w:rsidR="009B73F7">
        <w:rPr>
          <w:bCs/>
        </w:rPr>
        <w:t xml:space="preserve"> privad</w:t>
      </w:r>
      <w:r w:rsidR="001016AB">
        <w:rPr>
          <w:bCs/>
        </w:rPr>
        <w:t>o</w:t>
      </w:r>
      <w:r w:rsidR="009B73F7">
        <w:rPr>
          <w:bCs/>
        </w:rPr>
        <w:t xml:space="preserve"> para que se restabele</w:t>
      </w:r>
      <w:r w:rsidR="008E6B05">
        <w:rPr>
          <w:bCs/>
        </w:rPr>
        <w:t>cesse</w:t>
      </w:r>
      <w:r w:rsidR="009B73F7">
        <w:rPr>
          <w:bCs/>
        </w:rPr>
        <w:t xml:space="preserve"> o prédio enquanto moradia, questionou “por que, não</w:t>
      </w:r>
      <w:r w:rsidR="008E6B05">
        <w:rPr>
          <w:bCs/>
        </w:rPr>
        <w:t>,</w:t>
      </w:r>
      <w:r w:rsidR="009B73F7">
        <w:rPr>
          <w:bCs/>
        </w:rPr>
        <w:t xml:space="preserve"> esta parceria”</w:t>
      </w:r>
      <w:r w:rsidR="00295B8B">
        <w:rPr>
          <w:bCs/>
        </w:rPr>
        <w:t>. Finalizou, informando que na próxima sessão falará sobre a “INTERCEPT” e a questão do S</w:t>
      </w:r>
      <w:r w:rsidR="00603B12">
        <w:rPr>
          <w:bCs/>
        </w:rPr>
        <w:t>é</w:t>
      </w:r>
      <w:r w:rsidR="00295B8B">
        <w:rPr>
          <w:bCs/>
        </w:rPr>
        <w:t xml:space="preserve">rgio Moro que se achou no direito de vazar uma conversa entre Dilma e Lula. Pela ordem, o Vereador </w:t>
      </w:r>
      <w:r w:rsidR="00295B8B" w:rsidRPr="00295B8B">
        <w:rPr>
          <w:b/>
          <w:bCs/>
        </w:rPr>
        <w:t xml:space="preserve">Renatinho PSOL </w:t>
      </w:r>
      <w:r w:rsidR="00295B8B">
        <w:rPr>
          <w:bCs/>
        </w:rPr>
        <w:t>saudou a todos; após, falou no mesmo sentido da fala do Vereador Paulo Eduardo Gomes concernente aos moradores do prédio da Caixa; e que este Vereador junto com o Vereador Paulo Eduardo Gomes e assessores não se omitiram em momento algum; foi uma covardia com os seres humanos que passaram naquele local grandes dificuldades, todos e todas dev</w:t>
      </w:r>
      <w:r w:rsidR="00603B12">
        <w:rPr>
          <w:bCs/>
        </w:rPr>
        <w:t>iam</w:t>
      </w:r>
      <w:r w:rsidR="00295B8B">
        <w:rPr>
          <w:bCs/>
        </w:rPr>
        <w:t xml:space="preserve"> ser socorridos; também citou a situação dos animais que ali se encontravam; cada um tinha sua hora de aprendizado; o sofrimento era muito triste e isso precisava ser solucionado o mais breve possível; vidas humanas e dos animais precisavam ser salvas.</w:t>
      </w:r>
      <w:r w:rsidR="00BC7028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7013B8">
        <w:t xml:space="preserve">dezenove </w:t>
      </w:r>
      <w:r>
        <w:t xml:space="preserve">horas e </w:t>
      </w:r>
      <w:r w:rsidR="007013B8">
        <w:t>trinta e cinco</w:t>
      </w:r>
      <w:r>
        <w:t xml:space="preserve"> minutos, marcando à próxima sessão, para o dia </w:t>
      </w:r>
      <w:r w:rsidR="003B3659">
        <w:t>treze</w:t>
      </w:r>
      <w:r w:rsidR="005608A7">
        <w:t xml:space="preserve"> </w:t>
      </w:r>
      <w:r>
        <w:t xml:space="preserve">do mês de </w:t>
      </w:r>
      <w:r w:rsidR="003B3659">
        <w:t>junho</w:t>
      </w:r>
      <w:r w:rsidR="005608A7">
        <w:t xml:space="preserve"> </w:t>
      </w:r>
      <w:r>
        <w:t xml:space="preserve">do corrente, à hora Regimental. De acordo com o que estabelece o Regimento Interno foi lavrada esta Ata por                    </w:t>
      </w:r>
      <w:r w:rsidR="00683B6A">
        <w:t xml:space="preserve">                   </w:t>
      </w:r>
      <w:r w:rsidR="00603B12">
        <w:t xml:space="preserve"> </w:t>
      </w:r>
      <w:r>
        <w:t xml:space="preserve">Redatora Chefe do Serviço de Atas, a qual depois de lida e aprovada vai assinada pelos membros da Mesa.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 w:rsidP="003061F1">
      <w:r>
        <w:t xml:space="preserve">               1º Secretário                                                                            2º Secretário</w:t>
      </w:r>
      <w:r w:rsidR="003061F1">
        <w:t xml:space="preserve">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2351"/>
    <w:rsid w:val="000A6C0B"/>
    <w:rsid w:val="001016AB"/>
    <w:rsid w:val="00174303"/>
    <w:rsid w:val="0027211C"/>
    <w:rsid w:val="0029242B"/>
    <w:rsid w:val="00295B8B"/>
    <w:rsid w:val="002F00BE"/>
    <w:rsid w:val="003061F1"/>
    <w:rsid w:val="00324E97"/>
    <w:rsid w:val="003B3659"/>
    <w:rsid w:val="004B3163"/>
    <w:rsid w:val="0050039F"/>
    <w:rsid w:val="0054319F"/>
    <w:rsid w:val="005608A7"/>
    <w:rsid w:val="005D1F9F"/>
    <w:rsid w:val="00603B12"/>
    <w:rsid w:val="00683B6A"/>
    <w:rsid w:val="007013B8"/>
    <w:rsid w:val="00771ADA"/>
    <w:rsid w:val="007816F7"/>
    <w:rsid w:val="007C0260"/>
    <w:rsid w:val="00882385"/>
    <w:rsid w:val="008E6B05"/>
    <w:rsid w:val="00915F10"/>
    <w:rsid w:val="009241C8"/>
    <w:rsid w:val="009368CB"/>
    <w:rsid w:val="00963679"/>
    <w:rsid w:val="009B73F7"/>
    <w:rsid w:val="00AC4DD8"/>
    <w:rsid w:val="00B96C83"/>
    <w:rsid w:val="00BC7028"/>
    <w:rsid w:val="00C933A1"/>
    <w:rsid w:val="00CA1AF2"/>
    <w:rsid w:val="00CC00AF"/>
    <w:rsid w:val="00D7444F"/>
    <w:rsid w:val="00E1177A"/>
    <w:rsid w:val="00E44613"/>
    <w:rsid w:val="00E758C6"/>
    <w:rsid w:val="00EC2FDF"/>
    <w:rsid w:val="00FA2331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F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42</cp:revision>
  <cp:lastPrinted>2019-06-13T18:43:00Z</cp:lastPrinted>
  <dcterms:created xsi:type="dcterms:W3CDTF">2019-01-08T17:44:00Z</dcterms:created>
  <dcterms:modified xsi:type="dcterms:W3CDTF">2019-06-18T15:22:00Z</dcterms:modified>
</cp:coreProperties>
</file>