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Sexagésima</w:t>
      </w:r>
      <w:r w:rsidR="00560E8C">
        <w:t xml:space="preserve"> </w:t>
      </w:r>
      <w:r w:rsidR="00C83002">
        <w:t>Quarta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1C1FD9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C83002">
        <w:t>quatorze</w:t>
      </w:r>
      <w:r w:rsidR="00751700">
        <w:t xml:space="preserve"> </w:t>
      </w:r>
      <w:r>
        <w:t>(</w:t>
      </w:r>
      <w:r w:rsidR="00C728C4">
        <w:t>1</w:t>
      </w:r>
      <w:r w:rsidR="00C83002">
        <w:t>4</w:t>
      </w:r>
      <w:r w:rsidR="00C728C4">
        <w:t xml:space="preserve">) do mês de </w:t>
      </w:r>
      <w:r w:rsidR="00C83002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F629DB">
        <w:t xml:space="preserve">Ricardo Evangelista Lírio e </w:t>
      </w:r>
      <w:r w:rsidR="00C728C4">
        <w:t xml:space="preserve">João Gustavo </w:t>
      </w:r>
      <w:r w:rsidR="00F629DB">
        <w:t>Braga Xavier Pereira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F629DB">
        <w:t xml:space="preserve">Carlos Alberto Macedo, </w:t>
      </w:r>
      <w:r w:rsidR="00100A35">
        <w:t>Gezivaldo Renatinho Ribeiro de Freitas (Renatinho PSOL), Jorge Andrigo de Carvalho “online”</w:t>
      </w:r>
      <w:r w:rsidR="00547A8F">
        <w:t>,</w:t>
      </w:r>
      <w:r w:rsidR="00F629DB" w:rsidRPr="00F629DB">
        <w:t xml:space="preserve"> </w:t>
      </w:r>
      <w:r w:rsidR="00F629DB">
        <w:t xml:space="preserve">Leandro Portugal Frazen de Lima “online”, </w:t>
      </w:r>
      <w:r w:rsidR="00100A35">
        <w:t xml:space="preserve"> </w:t>
      </w:r>
      <w:r>
        <w:t>Paulo Fernando Gonçalves Velasco (“onli</w:t>
      </w:r>
      <w:r w:rsidR="00100A35">
        <w:t>ne”)</w:t>
      </w:r>
      <w:r w:rsidR="00F629DB">
        <w:t xml:space="preserve">, Roberto Fernandes Jalles (Beto da Pipa) </w:t>
      </w:r>
      <w:r w:rsidR="00C728C4">
        <w:t xml:space="preserve"> </w:t>
      </w:r>
      <w:r>
        <w:t>e Verônica dos Santos Lima; foram consignadas as presenças dos seguintes Senhores</w:t>
      </w:r>
      <w:r w:rsidR="00C728C4">
        <w:t xml:space="preserve"> Vereadores: Bruno Bastos Lessa, </w:t>
      </w:r>
      <w:r w:rsidR="00F629DB">
        <w:t xml:space="preserve">Carlos Otávio Dias Vaz (Casota) “online”, Leonardo Soares Giordano, </w:t>
      </w:r>
      <w:r w:rsidR="004A10C5">
        <w:t>Paulo Eduardo Gomes</w:t>
      </w:r>
      <w:r w:rsidR="00C728C4">
        <w:t xml:space="preserve">, </w:t>
      </w:r>
      <w:r>
        <w:t xml:space="preserve"> </w:t>
      </w:r>
      <w:r w:rsidR="00F629DB">
        <w:t>Paulo Roberto Mattos Bagueira Leal,  Renato Ferreira de Oliveira Cariello</w:t>
      </w:r>
      <w:r w:rsidR="00B20659">
        <w:t xml:space="preserve"> e </w:t>
      </w:r>
      <w:r w:rsidR="00F629DB">
        <w:t>Rodrigo Flach</w:t>
      </w:r>
      <w:r w:rsidR="00705507">
        <w:t xml:space="preserve"> Farah</w:t>
      </w:r>
      <w:r w:rsidR="00F629DB">
        <w:t xml:space="preserve">; </w:t>
      </w:r>
      <w:r w:rsidR="00C728C4">
        <w:t xml:space="preserve"> </w:t>
      </w:r>
      <w:r w:rsidR="00D76BF6">
        <w:t>permanece</w:t>
      </w:r>
      <w:r w:rsidR="00F629DB">
        <w:t>ram</w:t>
      </w:r>
      <w:r w:rsidR="00D76BF6">
        <w:t xml:space="preserve"> ausente</w:t>
      </w:r>
      <w:r w:rsidR="00F629DB">
        <w:t>s</w:t>
      </w:r>
      <w:r w:rsidR="00D76BF6">
        <w:t xml:space="preserve"> o</w:t>
      </w:r>
      <w:r w:rsidR="00F629DB">
        <w:t>s</w:t>
      </w:r>
      <w:r w:rsidR="00D76BF6">
        <w:t xml:space="preserve"> </w:t>
      </w:r>
      <w:r w:rsidR="00705507">
        <w:t xml:space="preserve">seguintes </w:t>
      </w:r>
      <w:r w:rsidR="00D76BF6">
        <w:t>Senhor</w:t>
      </w:r>
      <w:r w:rsidR="00F629DB">
        <w:t>es</w:t>
      </w:r>
      <w:r w:rsidR="00D76BF6">
        <w:t xml:space="preserve"> Vereador</w:t>
      </w:r>
      <w:r w:rsidR="00F629DB">
        <w:t>es</w:t>
      </w:r>
      <w:r>
        <w:t xml:space="preserve"> </w:t>
      </w:r>
      <w:r w:rsidR="00F629DB">
        <w:t>Luiz Carlos Gallo de Freitas (justificada),  Emanuel Jorge Mendes da Rocha, Renato Cordeiro Júnior (Renatinho da Oficina) e  Sandro Mauro Lima de Araújo</w:t>
      </w:r>
      <w:r w:rsidR="00D73E17">
        <w:t xml:space="preserve">, </w:t>
      </w:r>
      <w:r>
        <w:t>perfazendo em Plená</w:t>
      </w:r>
      <w:r w:rsidR="004A10C5">
        <w:t>r</w:t>
      </w:r>
      <w:r w:rsidR="00D73E17">
        <w:t xml:space="preserve">io a frequência de </w:t>
      </w:r>
      <w:r w:rsidR="00F629DB">
        <w:t>dezessete</w:t>
      </w:r>
      <w:r w:rsidR="00D73E17">
        <w:t xml:space="preserve"> </w:t>
      </w:r>
      <w:r w:rsidR="00F629DB">
        <w:t>(17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C83002">
        <w:t>: Ofício do Gabinete da Secretaria Executiva nº 164/2020 encaminhando a Listagem dos Beneficiários das Cestas Básicas</w:t>
      </w:r>
      <w:r w:rsidR="00705507">
        <w:t>,</w:t>
      </w:r>
      <w:bookmarkStart w:id="0" w:name="_GoBack"/>
      <w:bookmarkEnd w:id="0"/>
      <w:r w:rsidR="00C83002">
        <w:t xml:space="preserve"> do mês de setembro/2020</w:t>
      </w:r>
      <w:r w:rsidR="00CB2AFA">
        <w:t>;</w:t>
      </w:r>
      <w:r w:rsidR="00C83002">
        <w:t xml:space="preserve"> </w:t>
      </w:r>
      <w:r w:rsidR="007E42A8">
        <w:t xml:space="preserve">Oficio </w:t>
      </w:r>
      <w:r w:rsidR="00C83002">
        <w:t>do Gabinete do Senhor Prefeito nº 273/2020 referente ao Veto Parcial ao</w:t>
      </w:r>
      <w:r w:rsidR="00CB2AFA">
        <w:t xml:space="preserve"> Projeto de nº 012/2020, oriundo</w:t>
      </w:r>
      <w:r w:rsidR="00C83002">
        <w:t xml:space="preserve"> da Mensagem Executiva nº 011/20</w:t>
      </w:r>
      <w:r w:rsidR="00CB2AFA">
        <w:t>20</w:t>
      </w:r>
      <w:r w:rsidR="00C83002">
        <w:t>-PARNIT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>nºs 2</w:t>
      </w:r>
      <w:r w:rsidR="00C83002">
        <w:t>26</w:t>
      </w:r>
      <w:r w:rsidR="00876842" w:rsidRPr="00876842">
        <w:t xml:space="preserve">/2020 de autoria do Vereador </w:t>
      </w:r>
      <w:r w:rsidR="00C83002">
        <w:t>Leonardo Giordano</w:t>
      </w:r>
      <w:r w:rsidR="00876842">
        <w:rPr>
          <w:b/>
        </w:rPr>
        <w:t xml:space="preserve">; </w:t>
      </w:r>
      <w:r w:rsidR="00C83002">
        <w:t>228/2020</w:t>
      </w:r>
      <w:r w:rsidR="00876842" w:rsidRPr="00876842">
        <w:t xml:space="preserve"> d</w:t>
      </w:r>
      <w:r w:rsidR="00C83002">
        <w:t>e</w:t>
      </w:r>
      <w:r w:rsidR="00876842" w:rsidRPr="00876842">
        <w:t xml:space="preserve"> autoria do Vereador </w:t>
      </w:r>
      <w:r w:rsidR="00C83002">
        <w:t>Luiz Carlos Gallo</w:t>
      </w:r>
      <w:r w:rsidR="00876842" w:rsidRPr="00876842">
        <w:t>; 2</w:t>
      </w:r>
      <w:r w:rsidR="00C83002">
        <w:t>29 e 230/2020/2020</w:t>
      </w:r>
      <w:r w:rsidR="00A05D58">
        <w:t xml:space="preserve">, </w:t>
      </w:r>
      <w:r w:rsidR="00CB2AFA">
        <w:t xml:space="preserve">ambos </w:t>
      </w:r>
      <w:r w:rsidR="00A05D58">
        <w:t>oriundo</w:t>
      </w:r>
      <w:r w:rsidR="00C83002">
        <w:t>s</w:t>
      </w:r>
      <w:r w:rsidR="00A05D58">
        <w:t xml:space="preserve"> da</w:t>
      </w:r>
      <w:r w:rsidR="00C83002">
        <w:t xml:space="preserve">s </w:t>
      </w:r>
      <w:r w:rsidR="00C83002" w:rsidRPr="00CB2AFA">
        <w:rPr>
          <w:b/>
        </w:rPr>
        <w:t>Mensagens</w:t>
      </w:r>
      <w:r w:rsidR="00A05D58" w:rsidRPr="00CB2AFA">
        <w:rPr>
          <w:b/>
        </w:rPr>
        <w:t xml:space="preserve"> Executiva</w:t>
      </w:r>
      <w:r w:rsidR="00C83002" w:rsidRPr="00CB2AFA">
        <w:rPr>
          <w:b/>
        </w:rPr>
        <w:t>s</w:t>
      </w:r>
      <w:r w:rsidR="00A05D58">
        <w:t xml:space="preserve"> nº</w:t>
      </w:r>
      <w:r w:rsidR="00C83002">
        <w:t xml:space="preserve">s </w:t>
      </w:r>
      <w:r w:rsidR="00A05D58">
        <w:t>0</w:t>
      </w:r>
      <w:r w:rsidR="00CB2AFA">
        <w:t xml:space="preserve">41 </w:t>
      </w:r>
      <w:r w:rsidR="00C83002">
        <w:t>e 042/2020</w:t>
      </w:r>
      <w:r w:rsidR="00A05D58">
        <w:t>/2020</w:t>
      </w:r>
      <w:r w:rsidR="009A42A9" w:rsidRPr="009A42A9">
        <w:t>;</w:t>
      </w:r>
      <w:r w:rsidR="009A42A9">
        <w:rPr>
          <w:b/>
        </w:rPr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C83002">
        <w:t>752</w:t>
      </w:r>
      <w:r w:rsidR="00CB2AFA">
        <w:t>,</w:t>
      </w:r>
      <w:r w:rsidR="00E6640A">
        <w:t xml:space="preserve"> 1753, 175</w:t>
      </w:r>
      <w:r w:rsidR="00CB2AFA">
        <w:t>5</w:t>
      </w:r>
      <w:r w:rsidR="00E6640A">
        <w:t xml:space="preserve"> e 1762</w:t>
      </w:r>
      <w:r w:rsidR="00876842">
        <w:t xml:space="preserve">/2020 </w:t>
      </w:r>
      <w:r w:rsidR="00E6640A">
        <w:t xml:space="preserve">todas </w:t>
      </w:r>
      <w:r w:rsidR="00876842">
        <w:t xml:space="preserve">de autoria do Vereador </w:t>
      </w:r>
      <w:r w:rsidR="00E6640A">
        <w:t>Casota</w:t>
      </w:r>
      <w:r w:rsidR="00876842">
        <w:t xml:space="preserve">; </w:t>
      </w:r>
      <w:r w:rsidR="00E6640A">
        <w:t>1763 e 1764</w:t>
      </w:r>
      <w:r w:rsidR="009A70AA">
        <w:t>/</w:t>
      </w:r>
      <w:r w:rsidR="00E6640A">
        <w:t xml:space="preserve">2020 ambas </w:t>
      </w:r>
      <w:r w:rsidR="009A70AA">
        <w:t xml:space="preserve"> de a</w:t>
      </w:r>
      <w:r w:rsidR="00E6640A">
        <w:t>utoria do Vereador Beto da Pipa</w:t>
      </w:r>
      <w:r w:rsidR="009A70AA">
        <w:t xml:space="preserve">; </w:t>
      </w:r>
      <w:r w:rsidR="00E6640A">
        <w:t xml:space="preserve">1765, 1776 e </w:t>
      </w:r>
      <w:r w:rsidR="00E6640A" w:rsidRPr="00CB2AFA">
        <w:t>1</w:t>
      </w:r>
      <w:r w:rsidR="00E6640A">
        <w:t>777</w:t>
      </w:r>
      <w:r w:rsidR="004302BB">
        <w:t xml:space="preserve">/2020 todas de autoria do Vereador </w:t>
      </w:r>
      <w:r w:rsidR="00E6640A">
        <w:t>Carlos Macedo</w:t>
      </w:r>
      <w:r w:rsidR="004302BB">
        <w:t>;</w:t>
      </w:r>
      <w:r w:rsidR="009A42A9">
        <w:t xml:space="preserve"> </w:t>
      </w:r>
      <w:r w:rsidR="00E6640A">
        <w:t>1766 e 1767/2020 ambas de autoria da Vereadora Verônica Lima; 1768/2020 de autoria do Vereador Leandro Portugal; 1769/2020 de autoria do Vereador Ricardo Evangelista; 1770, 1771, 1772, 1773, 1774 e 1775</w:t>
      </w:r>
      <w:r w:rsidR="009A42A9">
        <w:t>/2020 todas de autoria do Vereador Milton C</w:t>
      </w:r>
      <w:r w:rsidR="00E6640A">
        <w:t>arlos (CAL)</w:t>
      </w:r>
      <w:r w:rsidR="009A42A9">
        <w:t xml:space="preserve">; </w:t>
      </w:r>
      <w:r w:rsidR="007261DA" w:rsidRPr="007261DA">
        <w:rPr>
          <w:b/>
        </w:rPr>
        <w:t>Moções</w:t>
      </w:r>
      <w:r w:rsidR="007261DA">
        <w:t xml:space="preserve"> lidas e aprovadas nºs </w:t>
      </w:r>
      <w:r w:rsidR="00E6640A">
        <w:t xml:space="preserve">310/2020 </w:t>
      </w:r>
      <w:r w:rsidR="007261DA">
        <w:t xml:space="preserve"> de autoria d</w:t>
      </w:r>
      <w:r w:rsidR="00E6640A">
        <w:t>a</w:t>
      </w:r>
      <w:r w:rsidR="007261DA">
        <w:t xml:space="preserve"> Vereador</w:t>
      </w:r>
      <w:r w:rsidR="00E6640A">
        <w:t>a</w:t>
      </w:r>
      <w:r w:rsidR="007261DA">
        <w:t xml:space="preserve"> </w:t>
      </w:r>
      <w:r w:rsidR="00405349">
        <w:t>Verônica Lima; 311,  312 e 314/2020 todas de do Vereador Renatinho da Oficina; 313/2020 de autoria do Vereador Sandro Araújo</w:t>
      </w:r>
      <w:r w:rsidR="00B20659">
        <w:t>;</w:t>
      </w:r>
      <w:r w:rsidR="00B720C4">
        <w:rPr>
          <w:b/>
        </w:rPr>
        <w:t xml:space="preserve"> </w:t>
      </w:r>
      <w:r w:rsidR="00B20659" w:rsidRPr="00B20659">
        <w:t>316, 317, 318, 319, 320, 321, 322, 323 e 324/2020 todas de autoria do Vereador Bruno Lessa.</w:t>
      </w:r>
      <w:r w:rsidR="00B20659">
        <w:rPr>
          <w:b/>
        </w:rPr>
        <w:t xml:space="preserve"> </w:t>
      </w:r>
      <w:r w:rsidR="003F403B" w:rsidRPr="003F403B">
        <w:lastRenderedPageBreak/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 w:rsidR="004469FD">
        <w:t>Em seguida,</w:t>
      </w:r>
      <w:r w:rsidR="004C6CC9">
        <w:t xml:space="preserve"> o Vereador Paulo Eduardo Gomes informou que o Veread</w:t>
      </w:r>
      <w:r w:rsidR="004469FD">
        <w:t xml:space="preserve">or </w:t>
      </w:r>
      <w:r w:rsidR="004C6CC9">
        <w:t xml:space="preserve">Luiz </w:t>
      </w:r>
      <w:r w:rsidR="00AE3CF1">
        <w:t>Carlos Gallo contraiu o</w:t>
      </w:r>
      <w:r w:rsidR="00CA0C6C">
        <w:t xml:space="preserve"> covid-19;</w:t>
      </w:r>
      <w:r w:rsidR="004C6CC9">
        <w:t xml:space="preserve"> após, os Vereadores </w:t>
      </w:r>
      <w:r w:rsidR="001C1FD9">
        <w:t>prestaram suas solidariedades e orações</w:t>
      </w:r>
      <w:r w:rsidR="00CA0C6C">
        <w:t xml:space="preserve"> ao Vereador Luiz Carlos Gallo </w:t>
      </w:r>
      <w:r w:rsidR="001C1FD9">
        <w:t>e torceram para que logo se restabeleça para retornar às plenárias</w:t>
      </w:r>
      <w:r w:rsidR="004C6CC9">
        <w:t xml:space="preserve">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 w:rsidR="003867BC">
        <w:rPr>
          <w:b/>
        </w:rPr>
        <w:t>s</w:t>
      </w:r>
      <w:r>
        <w:t xml:space="preserve"> </w:t>
      </w:r>
      <w:r>
        <w:rPr>
          <w:b/>
        </w:rPr>
        <w:t xml:space="preserve">de Lei </w:t>
      </w:r>
      <w:r>
        <w:t>nº</w:t>
      </w:r>
      <w:r w:rsidR="003867BC">
        <w:rPr>
          <w:b/>
        </w:rPr>
        <w:t>s</w:t>
      </w:r>
      <w:r w:rsidR="00C87AB1">
        <w:t xml:space="preserve"> </w:t>
      </w:r>
      <w:r w:rsidR="003867BC">
        <w:t xml:space="preserve">154/2020 de autoria do Vereador Renatinho PSOL tendo como coautor o Vereador Paulo Eduardo Gomes; 199/2020 de autoria do Vereador Paulo Eduardo Gomes tendo como coautor o Vereador Renatinho PSOL; foram lidos pelo Senhor Presidente os Pareceres favoráveis das Comissões competentes, discutido pelo Autor e pelos Vereadores Casota Renatinho PSOL e João Gustavo. Ambos </w:t>
      </w:r>
      <w:r w:rsidR="003867BC" w:rsidRPr="003867BC">
        <w:rPr>
          <w:b/>
        </w:rPr>
        <w:t>Aprovado em 2ª Discussão e Redação Final</w:t>
      </w:r>
      <w:r w:rsidR="003867BC">
        <w:t xml:space="preserve"> com voto contrário do Vereador João Gustavo</w:t>
      </w:r>
      <w:r w:rsidR="004C6CC9">
        <w:t xml:space="preserve">. </w:t>
      </w:r>
      <w:r w:rsidR="004C6CC9" w:rsidRPr="004C6CC9">
        <w:rPr>
          <w:b/>
        </w:rPr>
        <w:t>Projetos de Lei</w:t>
      </w:r>
      <w:r w:rsidR="004C6CC9">
        <w:t xml:space="preserve"> nºs 201/2020 de autoria do Vereador Emanuel Rocha; 221/2020 de autoria do Vereador Paulo Bagueira tendo como coautor o Vereador Beto da Pipa; foram lidos pelo Senhor Presidente os Pareceres favoráveis das Comissões competentes. Ambos </w:t>
      </w:r>
      <w:r w:rsidR="004C6CC9" w:rsidRPr="004C6CC9">
        <w:rPr>
          <w:b/>
        </w:rPr>
        <w:t>Aprovados em 2ª Discussão e Redação Final</w:t>
      </w:r>
      <w:r w:rsidR="004C6CC9">
        <w:rPr>
          <w:b/>
        </w:rPr>
        <w:t>.</w:t>
      </w:r>
      <w:r w:rsidR="004C6CC9"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B20659">
        <w:t>.</w:t>
      </w:r>
      <w:r w:rsidR="00AA2A74">
        <w:t xml:space="preserve"> </w:t>
      </w:r>
      <w:r w:rsidR="00D56DA0">
        <w:t xml:space="preserve">Pela ordem, o Vereador </w:t>
      </w:r>
      <w:r w:rsidR="00D56DA0" w:rsidRPr="00D56DA0">
        <w:rPr>
          <w:b/>
        </w:rPr>
        <w:t xml:space="preserve">Renatinho </w:t>
      </w:r>
      <w:r w:rsidR="00D56DA0" w:rsidRPr="00D56DA0">
        <w:t xml:space="preserve">PSOL </w:t>
      </w:r>
      <w:r w:rsidR="005B3577">
        <w:t>discorreu acerca de dois Projetos de Lei de sua autoria, demonstra</w:t>
      </w:r>
      <w:r w:rsidR="002A710E">
        <w:t>n</w:t>
      </w:r>
      <w:r w:rsidR="005B3577">
        <w:t xml:space="preserve">do o quão relevantes eram; </w:t>
      </w:r>
      <w:r w:rsidR="003028DA">
        <w:t xml:space="preserve">falou do Projeto que dava direito </w:t>
      </w:r>
      <w:r w:rsidR="00EF4098">
        <w:t xml:space="preserve">a </w:t>
      </w:r>
      <w:r w:rsidR="003028DA">
        <w:t xml:space="preserve">estacionar o </w:t>
      </w:r>
      <w:r w:rsidR="00EF4098">
        <w:t>carro, por quinze minutos, na</w:t>
      </w:r>
      <w:r w:rsidR="003028DA">
        <w:t xml:space="preserve"> finalidade de comprar remédios emergenciais; </w:t>
      </w:r>
      <w:r w:rsidR="005B3577">
        <w:t>evidenciou o Projeto de Lei “Chão de Estrelas” que foi o maior sucesso na Cidade para as pessoas, sobretudo para os idosos, e não entendia o p</w:t>
      </w:r>
      <w:r w:rsidR="001C1FD9">
        <w:t xml:space="preserve">orquê da Secretaria de Cultura </w:t>
      </w:r>
      <w:r w:rsidR="005B3577">
        <w:t xml:space="preserve">ter acabado com esse Projeto de forma vergonhosa e </w:t>
      </w:r>
      <w:r w:rsidR="001C1FD9">
        <w:t>ciumeira.</w:t>
      </w:r>
      <w:r w:rsidR="005B3577">
        <w:t xml:space="preserve"> Finalizou, dizendo que as pessoas cobravam à volta desse Projeto devido a tamanha importância, inclusive essa cobrança estará no seu "site"; afinal um Projeto que não era seu, e sim, da população, assim como todos os Projetos deste Legislativo eram da população, e não de seus Vereadores; portanto,</w:t>
      </w:r>
      <w:r w:rsidR="001C1FD9">
        <w:t xml:space="preserve"> esperava a reintegração desse </w:t>
      </w:r>
      <w:r w:rsidR="005B3577">
        <w:t>Projeto de Lei</w:t>
      </w:r>
      <w:r w:rsidR="001C1FD9">
        <w:t xml:space="preserve"> </w:t>
      </w:r>
      <w:r w:rsidR="005B3577">
        <w:t xml:space="preserve">”Chão de Estrelas” que lotava o Coreto, no Campo de </w:t>
      </w:r>
      <w:r w:rsidR="001C1FD9">
        <w:t>São</w:t>
      </w:r>
      <w:r w:rsidR="005B3577">
        <w:t xml:space="preserve"> Bento, trazendo alegria, amizade</w:t>
      </w:r>
      <w:r w:rsidR="001C1FD9">
        <w:t xml:space="preserve"> e que até ajudava às pessoas com depressão; e lamentou muito a posição do Governo diante de um Projeto de Lei desta natureza ter acabado.</w:t>
      </w:r>
      <w:r w:rsidR="008E6DC2">
        <w:t xml:space="preserve">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dezenove horas</w:t>
      </w:r>
      <w:r w:rsidR="00103A9B">
        <w:t xml:space="preserve"> </w:t>
      </w:r>
      <w:r w:rsidR="00B20659">
        <w:t>e vinte e cinco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C83002">
        <w:t>quinze</w:t>
      </w:r>
      <w:r w:rsidR="000F221A">
        <w:t xml:space="preserve"> de </w:t>
      </w:r>
      <w:r w:rsidR="00C83002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26" w:rsidRDefault="00EE0C26" w:rsidP="00CC449B">
      <w:r>
        <w:separator/>
      </w:r>
    </w:p>
  </w:endnote>
  <w:endnote w:type="continuationSeparator" w:id="0">
    <w:p w:rsidR="00EE0C26" w:rsidRDefault="00EE0C2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26" w:rsidRDefault="00EE0C26" w:rsidP="00CC449B">
      <w:r>
        <w:separator/>
      </w:r>
    </w:p>
  </w:footnote>
  <w:footnote w:type="continuationSeparator" w:id="0">
    <w:p w:rsidR="00EE0C26" w:rsidRDefault="00EE0C2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90499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92D5C"/>
    <w:rsid w:val="001C1FD9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A710E"/>
    <w:rsid w:val="002B7B96"/>
    <w:rsid w:val="002C67C0"/>
    <w:rsid w:val="002C69F9"/>
    <w:rsid w:val="003028DA"/>
    <w:rsid w:val="00311A8D"/>
    <w:rsid w:val="00316823"/>
    <w:rsid w:val="003171D0"/>
    <w:rsid w:val="003273B8"/>
    <w:rsid w:val="00334B53"/>
    <w:rsid w:val="00346F0E"/>
    <w:rsid w:val="00371A8F"/>
    <w:rsid w:val="003867BC"/>
    <w:rsid w:val="003911EA"/>
    <w:rsid w:val="003A7F0C"/>
    <w:rsid w:val="003D4308"/>
    <w:rsid w:val="003F403B"/>
    <w:rsid w:val="00405349"/>
    <w:rsid w:val="004302BB"/>
    <w:rsid w:val="00440978"/>
    <w:rsid w:val="004469FD"/>
    <w:rsid w:val="00451D10"/>
    <w:rsid w:val="0049242E"/>
    <w:rsid w:val="004A10C5"/>
    <w:rsid w:val="004B2A1B"/>
    <w:rsid w:val="004C0FE7"/>
    <w:rsid w:val="004C6CC9"/>
    <w:rsid w:val="004D0F8A"/>
    <w:rsid w:val="004D4772"/>
    <w:rsid w:val="004F58FB"/>
    <w:rsid w:val="0052161F"/>
    <w:rsid w:val="00547A8F"/>
    <w:rsid w:val="00547B22"/>
    <w:rsid w:val="00560E8C"/>
    <w:rsid w:val="005B3577"/>
    <w:rsid w:val="0062081C"/>
    <w:rsid w:val="00626B6C"/>
    <w:rsid w:val="006362BA"/>
    <w:rsid w:val="006525DA"/>
    <w:rsid w:val="006A1D87"/>
    <w:rsid w:val="0070480B"/>
    <w:rsid w:val="00705507"/>
    <w:rsid w:val="00707321"/>
    <w:rsid w:val="00712A17"/>
    <w:rsid w:val="00716F60"/>
    <w:rsid w:val="007261DA"/>
    <w:rsid w:val="00747E62"/>
    <w:rsid w:val="00751700"/>
    <w:rsid w:val="00783D63"/>
    <w:rsid w:val="007866D0"/>
    <w:rsid w:val="007A3280"/>
    <w:rsid w:val="007B385D"/>
    <w:rsid w:val="007C6B02"/>
    <w:rsid w:val="007E42A8"/>
    <w:rsid w:val="007E5098"/>
    <w:rsid w:val="008151DC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E6DC2"/>
    <w:rsid w:val="009205C1"/>
    <w:rsid w:val="00954E30"/>
    <w:rsid w:val="00970B5D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E3CF1"/>
    <w:rsid w:val="00AF322D"/>
    <w:rsid w:val="00B20659"/>
    <w:rsid w:val="00B33209"/>
    <w:rsid w:val="00B3758E"/>
    <w:rsid w:val="00B42EE8"/>
    <w:rsid w:val="00B5398B"/>
    <w:rsid w:val="00B6115D"/>
    <w:rsid w:val="00B67328"/>
    <w:rsid w:val="00B720C4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3002"/>
    <w:rsid w:val="00C87AB1"/>
    <w:rsid w:val="00CA0C6C"/>
    <w:rsid w:val="00CB2AFA"/>
    <w:rsid w:val="00CC449B"/>
    <w:rsid w:val="00CE6156"/>
    <w:rsid w:val="00D16461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6640A"/>
    <w:rsid w:val="00E87D6E"/>
    <w:rsid w:val="00EA0175"/>
    <w:rsid w:val="00EA7331"/>
    <w:rsid w:val="00EB54CF"/>
    <w:rsid w:val="00EC2E7D"/>
    <w:rsid w:val="00EE0C26"/>
    <w:rsid w:val="00EF4098"/>
    <w:rsid w:val="00EF4E6F"/>
    <w:rsid w:val="00F07B74"/>
    <w:rsid w:val="00F120F7"/>
    <w:rsid w:val="00F26458"/>
    <w:rsid w:val="00F34E44"/>
    <w:rsid w:val="00F35A65"/>
    <w:rsid w:val="00F629DB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186</cp:revision>
  <dcterms:created xsi:type="dcterms:W3CDTF">2020-05-04T00:52:00Z</dcterms:created>
  <dcterms:modified xsi:type="dcterms:W3CDTF">2020-10-15T01:59:00Z</dcterms:modified>
</cp:coreProperties>
</file>