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9A4B6C">
        <w:t xml:space="preserve">Septuagésima Primeira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817B9E">
        <w:t>Emanuel Jorge Mendes da Rocha, 1º Secretário da Mesa Diretora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Default="00E758C6" w:rsidP="00B44F4F">
      <w:pPr>
        <w:ind w:left="142" w:right="-994"/>
        <w:jc w:val="both"/>
      </w:pPr>
      <w:r>
        <w:t xml:space="preserve">                                          Às dezessete horas e </w:t>
      </w:r>
      <w:r w:rsidR="00817B9E">
        <w:t>quinze</w:t>
      </w:r>
      <w:r>
        <w:t xml:space="preserve"> minutos, do dia </w:t>
      </w:r>
      <w:r w:rsidR="009A4B6C">
        <w:t>doze</w:t>
      </w:r>
      <w:r w:rsidR="000A6C0B">
        <w:t xml:space="preserve"> </w:t>
      </w:r>
      <w:r>
        <w:t>(</w:t>
      </w:r>
      <w:r w:rsidR="009A4B6C">
        <w:t>12</w:t>
      </w:r>
      <w:r>
        <w:t xml:space="preserve">) do mês de </w:t>
      </w:r>
      <w:r w:rsidR="009A4B6C">
        <w:t>setembro</w:t>
      </w:r>
      <w:r>
        <w:t xml:space="preserve">, do ano de dois mil e dezenove, sob a Presidência do Senhor Vereador </w:t>
      </w:r>
      <w:r w:rsidR="00817B9E">
        <w:t>Emanuel Jorge Mendes da Rocha</w:t>
      </w:r>
      <w:r>
        <w:t xml:space="preserve">, reuniu-se, ordinariamente, a Câmara Municipal de Niterói. A Primeira e a Segunda Secretarias foram ocupadas, respectivamente, pelos Senhores Vereadores </w:t>
      </w:r>
      <w:r w:rsidR="00817B9E">
        <w:t>Leonardo Soares Giordano e Paulo Henrique da Silva Oliveira</w:t>
      </w:r>
      <w:r>
        <w:t xml:space="preserve">, ambos a convite. Além desses Vereadores responderam à chamada nominal os seguintes Senhores Vereadores: </w:t>
      </w:r>
      <w:r w:rsidR="00817B9E">
        <w:t xml:space="preserve">Alberto Luiz Guimarães Iecin (Betinho), Atratino Cortes Coutinho Neto, </w:t>
      </w:r>
      <w:r w:rsidR="00AC4DD8">
        <w:t xml:space="preserve">Gezivaldo </w:t>
      </w:r>
      <w:r w:rsidR="001D0496">
        <w:t xml:space="preserve">Renatinho </w:t>
      </w:r>
      <w:r w:rsidR="00AC4DD8">
        <w:t xml:space="preserve">Ribeiro de Freitas (Renatinho PSOL), </w:t>
      </w:r>
      <w:r>
        <w:t>P</w:t>
      </w:r>
      <w:r w:rsidR="00817B9E">
        <w:t>aulo Fernando Gonçalves Velasco e Ricardo Evangelista Lírio</w:t>
      </w:r>
      <w:r>
        <w:t xml:space="preserve">; foram consignadas as presenças dos seguintes Senhores Vereadores: Bruno Bastos Lessa, </w:t>
      </w:r>
      <w:r w:rsidR="00AC4DD8">
        <w:t>Carlos Otavio Dias Vaz (Casota),</w:t>
      </w:r>
      <w:r w:rsidR="00817B9E">
        <w:t xml:space="preserve"> João Gustavo Braga Xavier Pereira, Jorge Andrigo de Carvalho, </w:t>
      </w:r>
      <w:r w:rsidR="00AC4DD8">
        <w:t xml:space="preserve">Leandro Portugal Frazen de Lima, </w:t>
      </w:r>
      <w:r w:rsidR="00BA28EE">
        <w:t xml:space="preserve">Milton Carlos Lopes (CAL), </w:t>
      </w:r>
      <w:r>
        <w:t>Paulo Eduardo Gomes, Renat</w:t>
      </w:r>
      <w:r w:rsidR="00AC4DD8">
        <w:t xml:space="preserve">o Ferreira de Oliveira Cariello e </w:t>
      </w:r>
      <w:r w:rsidR="00BA28EE">
        <w:t>Verônica dos Santos Lima</w:t>
      </w:r>
      <w:r w:rsidR="00AC4DD8">
        <w:t xml:space="preserve">; </w:t>
      </w:r>
      <w:r w:rsidR="00E609EA">
        <w:t xml:space="preserve">permaneceram ausentes </w:t>
      </w:r>
      <w:r w:rsidR="00AC4DD8">
        <w:t xml:space="preserve">os seguintes Senhores Vereadores: </w:t>
      </w:r>
      <w:r w:rsidR="00005CEA">
        <w:t>Carlos Alberto Macedo, Renato Cordeiro Júnior (Renatinho da Oficina), Sandro Mauro Lima de Araújo (todas justificadas) e Rodrigo Flach</w:t>
      </w:r>
      <w:r>
        <w:t xml:space="preserve">; perfazendo em Plenário a frequência de </w:t>
      </w:r>
      <w:r w:rsidR="00AC4DD8">
        <w:t>deze</w:t>
      </w:r>
      <w:r w:rsidR="006B4EBB">
        <w:t>ssete</w:t>
      </w:r>
      <w:r>
        <w:t xml:space="preserve"> (</w:t>
      </w:r>
      <w:r w:rsidR="00AC4DD8">
        <w:t>1</w:t>
      </w:r>
      <w:r w:rsidR="006B4EBB">
        <w:t>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E609EA">
        <w:t>Renatinho PSOL</w:t>
      </w:r>
      <w:r>
        <w:t xml:space="preserve"> leu um trecho bíblico, a convite. A Ata da sessão anterior foi lida e aprovada pelo Douto Plenário, sem observações. </w:t>
      </w:r>
      <w:r w:rsidR="0016545C">
        <w:t xml:space="preserve">Neste momento, foi requerido e obtido um minuto de silêncio </w:t>
      </w:r>
      <w:r w:rsidR="00E609EA">
        <w:t xml:space="preserve">pelo falecimento </w:t>
      </w:r>
      <w:r w:rsidR="0016545C">
        <w:t xml:space="preserve">da Senhora Carmelita </w:t>
      </w:r>
      <w:proofErr w:type="spellStart"/>
      <w:r w:rsidR="0016545C">
        <w:t>L</w:t>
      </w:r>
      <w:r w:rsidR="00AA2DFC">
        <w:t>upi</w:t>
      </w:r>
      <w:proofErr w:type="spellEnd"/>
      <w:r w:rsidR="00165DD0">
        <w:t xml:space="preserve">, mãe do Presidente Nacional do PDT. </w:t>
      </w:r>
      <w:r w:rsidR="0016545C">
        <w:t xml:space="preserve"> </w:t>
      </w:r>
      <w:r w:rsidR="00B560F0">
        <w:t>Em seguida</w:t>
      </w:r>
      <w:r w:rsidR="004B1C29">
        <w:t xml:space="preserve">, o Vereador </w:t>
      </w:r>
      <w:r w:rsidR="00E609EA">
        <w:t>João Gustavo Braga Xavier Pereira</w:t>
      </w:r>
      <w:r w:rsidR="004B1C29">
        <w:t xml:space="preserve">, 2º Secretário da Mesa Diretora assumiu </w:t>
      </w:r>
      <w:r w:rsidR="00E609EA">
        <w:t>a direção d</w:t>
      </w:r>
      <w:r w:rsidR="004B1C29">
        <w:t xml:space="preserve">os trabalhos da Mesa.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4B1C29">
        <w:rPr>
          <w:b/>
        </w:rPr>
        <w:t xml:space="preserve"> </w:t>
      </w:r>
      <w:r w:rsidR="009A4B6C">
        <w:t xml:space="preserve">Ofícios da Secretaria de Governo da PMN nºs 1730, 1731, 1732 e 1736/19 em resposta as respectivas Indicações nºs 1993, 2073, 2140, 2141, 2142, 2143, 2144, 2146, 2147 e 2155/19; 1712, 2026 e 1881/19.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>Lido</w:t>
      </w:r>
      <w:r w:rsidR="009A4B6C">
        <w:t>s</w:t>
      </w:r>
      <w:r w:rsidR="00920B53">
        <w:t xml:space="preserve"> e encaminhado</w:t>
      </w:r>
      <w:r w:rsidR="009A4B6C">
        <w:t>s</w:t>
      </w:r>
      <w:r w:rsidR="00920B53">
        <w:t xml:space="preserve"> o</w:t>
      </w:r>
      <w:r w:rsidR="009A4B6C">
        <w:t>s</w:t>
      </w:r>
      <w:r w:rsidR="00920B53">
        <w:t xml:space="preserve"> </w:t>
      </w:r>
      <w:r w:rsidR="00920B53" w:rsidRPr="00920B53">
        <w:rPr>
          <w:b/>
        </w:rPr>
        <w:t>Projeto</w:t>
      </w:r>
      <w:r w:rsidR="009A4B6C">
        <w:rPr>
          <w:b/>
        </w:rPr>
        <w:t>s</w:t>
      </w:r>
      <w:r w:rsidR="00920B53" w:rsidRPr="00920B53">
        <w:rPr>
          <w:b/>
        </w:rPr>
        <w:t xml:space="preserve"> de Lei</w:t>
      </w:r>
      <w:r w:rsidR="00920B53">
        <w:t xml:space="preserve"> nº</w:t>
      </w:r>
      <w:r w:rsidR="009A4B6C">
        <w:t xml:space="preserve">s 230/19 de autoria do Vereador Emanuel Rocha; 231/19 de autoria do Vereador Ricardo Evangelista;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9A4B6C">
        <w:t>2480/19 de autoria do Vereador Paulo Velasco; 2481/19 de autoria do Vereador Alberto Iecin (Betinho); 2482/19 de autoria da Vereadora Verônica Lima; 2483, 2484, 2485, 2486, 2487, 2488, 2489, 2490</w:t>
      </w:r>
      <w:r w:rsidR="00E609EA">
        <w:t xml:space="preserve">, </w:t>
      </w:r>
      <w:r w:rsidR="009A4B6C">
        <w:t xml:space="preserve">2491, 2492, 2493 e 2494/19 todas de autoria do Vereador Andrigo de Carvalho; 2495, 2496, 2497, 2498, 2499, 2500, </w:t>
      </w:r>
      <w:r w:rsidR="00472A17">
        <w:t xml:space="preserve">2501, 2502, 2503 e 2504/19 todas de autoria do Vereador Carlos Macedo;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472A17">
        <w:t xml:space="preserve">875, 876, 877, 878, 879, 880, 881, 882, 883, 884, 885, 886, 887, 888, </w:t>
      </w:r>
      <w:r w:rsidR="00472A17">
        <w:lastRenderedPageBreak/>
        <w:t xml:space="preserve">889, 890, 891, 892, 893, 894 e 895/19 todas de autoria do Vereador Sandro Araújo. </w:t>
      </w:r>
      <w:r w:rsidR="004B1C29">
        <w:t xml:space="preserve"> O Vereador </w:t>
      </w:r>
      <w:r w:rsidR="004B1C29" w:rsidRPr="004B1C29">
        <w:rPr>
          <w:b/>
        </w:rPr>
        <w:t>Casota</w:t>
      </w:r>
      <w:r w:rsidR="004B1C29">
        <w:rPr>
          <w:b/>
        </w:rPr>
        <w:t xml:space="preserve"> </w:t>
      </w:r>
      <w:r w:rsidR="004B1C29" w:rsidRPr="004B1C29">
        <w:t xml:space="preserve">falou </w:t>
      </w:r>
      <w:r w:rsidR="003A4BD4">
        <w:t xml:space="preserve">sobre </w:t>
      </w:r>
      <w:r w:rsidR="004B1C29" w:rsidRPr="004B1C29">
        <w:t xml:space="preserve">o </w:t>
      </w:r>
      <w:r w:rsidR="004B1C29">
        <w:t>transtorn</w:t>
      </w:r>
      <w:r w:rsidR="003A4BD4">
        <w:t>o</w:t>
      </w:r>
      <w:r w:rsidR="004B1C29">
        <w:t xml:space="preserve"> do serviço prestado pela ANEL, no bairro do Caramujo, na Barreirinha e fez um apelo para que o caso fosse visto com carinho. O Vereador </w:t>
      </w:r>
      <w:r w:rsidR="004B1C29" w:rsidRPr="004B1C29">
        <w:rPr>
          <w:b/>
        </w:rPr>
        <w:t>Bruno Lessa</w:t>
      </w:r>
      <w:r w:rsidR="004B1C29">
        <w:rPr>
          <w:b/>
        </w:rPr>
        <w:t xml:space="preserve"> </w:t>
      </w:r>
      <w:r w:rsidR="004B1C29" w:rsidRPr="004B1C29">
        <w:t xml:space="preserve">parabenizou o Colégio Liceu Nilo Peçanha </w:t>
      </w:r>
      <w:r w:rsidR="004B1C29">
        <w:t xml:space="preserve">que completava hoje cento e setenta e dois anos. O Vereador </w:t>
      </w:r>
      <w:r w:rsidR="004B1C29" w:rsidRPr="004B1C29">
        <w:rPr>
          <w:b/>
        </w:rPr>
        <w:t>Leonardo Giordano</w:t>
      </w:r>
      <w:r w:rsidR="004B1C29">
        <w:rPr>
          <w:b/>
        </w:rPr>
        <w:t xml:space="preserve"> </w:t>
      </w:r>
      <w:r w:rsidR="004B1C29">
        <w:t>comento</w:t>
      </w:r>
      <w:r w:rsidR="006B301F">
        <w:t>u</w:t>
      </w:r>
      <w:r w:rsidR="004B1C29">
        <w:t xml:space="preserve"> sobre o</w:t>
      </w:r>
      <w:r w:rsidR="004B1C29" w:rsidRPr="004B1C29">
        <w:t xml:space="preserve"> dia </w:t>
      </w:r>
      <w:r w:rsidR="004B1C29">
        <w:t xml:space="preserve">quatorze de setembro </w:t>
      </w:r>
      <w:proofErr w:type="gramStart"/>
      <w:r w:rsidR="004B1C29">
        <w:t>do</w:t>
      </w:r>
      <w:r w:rsidR="003A4BD4">
        <w:t xml:space="preserve"> </w:t>
      </w:r>
      <w:r w:rsidR="004B1C29">
        <w:t>corrente</w:t>
      </w:r>
      <w:proofErr w:type="gramEnd"/>
      <w:r w:rsidR="003A4BD4">
        <w:t>,</w:t>
      </w:r>
      <w:r w:rsidR="004B1C29">
        <w:t xml:space="preserve"> </w:t>
      </w:r>
      <w:r w:rsidR="003A4BD4">
        <w:t xml:space="preserve">que </w:t>
      </w:r>
      <w:r w:rsidR="004B1C29">
        <w:t>iniciava em Niterói</w:t>
      </w:r>
      <w:r w:rsidR="003A4BD4">
        <w:t>,</w:t>
      </w:r>
      <w:r w:rsidR="004B1C29">
        <w:t xml:space="preserve"> a </w:t>
      </w:r>
      <w:proofErr w:type="spellStart"/>
      <w:r w:rsidR="004B1C29">
        <w:t>pr</w:t>
      </w:r>
      <w:r w:rsidR="00323518">
        <w:t>é</w:t>
      </w:r>
      <w:proofErr w:type="spellEnd"/>
      <w:r w:rsidR="003A4BD4">
        <w:t>-</w:t>
      </w:r>
      <w:r w:rsidR="004B1C29">
        <w:t xml:space="preserve">Conferência Municipal de Transparência do Poder Público, </w:t>
      </w:r>
      <w:r w:rsidR="003A4BD4">
        <w:t xml:space="preserve">e </w:t>
      </w:r>
      <w:r w:rsidR="004B1C29">
        <w:t>convid</w:t>
      </w:r>
      <w:r w:rsidR="003A4BD4">
        <w:t>ou</w:t>
      </w:r>
      <w:r w:rsidR="004B1C29">
        <w:t xml:space="preserve"> a todos a participarem desse evento</w:t>
      </w:r>
      <w:r w:rsidR="00C8329A">
        <w:t>.</w:t>
      </w:r>
      <w:r w:rsidR="006B301F">
        <w:t xml:space="preserve"> Em seguida, informou que elaborou uma Moção de Aplauso ao Colégio Liceu Nilo Peçanha</w:t>
      </w:r>
      <w:r w:rsidR="00F940B5">
        <w:t>,</w:t>
      </w:r>
      <w:r w:rsidR="006B301F">
        <w:t xml:space="preserve"> </w:t>
      </w:r>
      <w:r w:rsidR="00F940B5">
        <w:t>parabenizando-o pelo seu aniversário.</w:t>
      </w:r>
      <w:r w:rsidR="00F54945">
        <w:t xml:space="preserve"> </w:t>
      </w:r>
      <w:r w:rsidR="006B301F">
        <w:t xml:space="preserve"> A Vereadora </w:t>
      </w:r>
      <w:r w:rsidR="006B301F" w:rsidRPr="006B301F">
        <w:rPr>
          <w:b/>
        </w:rPr>
        <w:t>Verônica Lima</w:t>
      </w:r>
      <w:r w:rsidR="006B301F">
        <w:rPr>
          <w:b/>
        </w:rPr>
        <w:t xml:space="preserve"> </w:t>
      </w:r>
      <w:r w:rsidR="006A0828">
        <w:t xml:space="preserve">também comentou sobre a </w:t>
      </w:r>
      <w:proofErr w:type="spellStart"/>
      <w:r w:rsidR="006A0828">
        <w:t>pré</w:t>
      </w:r>
      <w:proofErr w:type="spellEnd"/>
      <w:r w:rsidR="006A0828">
        <w:t>-</w:t>
      </w:r>
      <w:r w:rsidR="006B301F">
        <w:t>Conferência Municipal de Transparência do Poder Público</w:t>
      </w:r>
      <w:r w:rsidR="006A0828">
        <w:t>,</w:t>
      </w:r>
      <w:r w:rsidR="006B301F">
        <w:t xml:space="preserve"> seja no âmbito Municipal</w:t>
      </w:r>
      <w:r w:rsidR="006A0828">
        <w:t>,</w:t>
      </w:r>
      <w:r w:rsidR="006B301F">
        <w:t xml:space="preserve"> </w:t>
      </w:r>
      <w:r w:rsidR="006A0828">
        <w:t>seja no</w:t>
      </w:r>
      <w:r w:rsidR="006B301F">
        <w:t xml:space="preserve"> Estadual e que isso garantia a transparência no Serviço Público como nas Entidades, Organizações e Conselhos</w:t>
      </w:r>
      <w:r w:rsidR="006A0828">
        <w:t>,</w:t>
      </w:r>
      <w:r w:rsidR="006B301F">
        <w:t xml:space="preserve"> e ressalt</w:t>
      </w:r>
      <w:r w:rsidR="006A0828">
        <w:t>ou</w:t>
      </w:r>
      <w:r w:rsidR="006B301F">
        <w:t xml:space="preserve"> que a Prefeitura Municipal de Niterói</w:t>
      </w:r>
      <w:r w:rsidR="006A0828">
        <w:t>,</w:t>
      </w:r>
      <w:r w:rsidR="006B301F">
        <w:t xml:space="preserve"> no ano passado</w:t>
      </w:r>
      <w:r w:rsidR="006A0828">
        <w:t xml:space="preserve">, foi elogiada </w:t>
      </w:r>
      <w:r w:rsidR="00680D98">
        <w:t xml:space="preserve">e parabenizada </w:t>
      </w:r>
      <w:r w:rsidR="006A0828">
        <w:t>pela</w:t>
      </w:r>
      <w:r w:rsidR="006B301F">
        <w:t xml:space="preserve"> transparência </w:t>
      </w:r>
      <w:r w:rsidR="006A0828">
        <w:t>n</w:t>
      </w:r>
      <w:r w:rsidR="006B301F">
        <w:t xml:space="preserve">os Recursos Públicos. O Vereador </w:t>
      </w:r>
      <w:r w:rsidR="006B301F" w:rsidRPr="006B301F">
        <w:rPr>
          <w:b/>
        </w:rPr>
        <w:t>Renatinho PSOL</w:t>
      </w:r>
      <w:r w:rsidR="006B301F">
        <w:rPr>
          <w:b/>
        </w:rPr>
        <w:t xml:space="preserve"> </w:t>
      </w:r>
      <w:r w:rsidR="00F54945">
        <w:t>também comentou sobre a Conferência da Transparência</w:t>
      </w:r>
      <w:r w:rsidR="00680D98">
        <w:t xml:space="preserve">; </w:t>
      </w:r>
      <w:r w:rsidR="00F54945">
        <w:t>criticou a Empresa de ônibus Pendotiba pela falta de transparência e desrespeito aos idosos</w:t>
      </w:r>
      <w:r w:rsidR="00D76E5F">
        <w:t>;</w:t>
      </w:r>
      <w:r w:rsidR="008A667A">
        <w:t xml:space="preserve"> aproveitou o ensejo para registrar a sua </w:t>
      </w:r>
      <w:r w:rsidR="00680D98">
        <w:t>saudação</w:t>
      </w:r>
      <w:r w:rsidR="008A667A">
        <w:t xml:space="preserve"> ao Colégio Liceu Nilo Peçanha; </w:t>
      </w:r>
      <w:r w:rsidR="00D76E5F">
        <w:t>depois,</w:t>
      </w:r>
      <w:r w:rsidR="008A667A">
        <w:t xml:space="preserve"> cobrou a apreciação e votação </w:t>
      </w:r>
      <w:r w:rsidR="00D76E5F">
        <w:t>do Projeto de Lei Tribuna Livre</w:t>
      </w:r>
      <w:r w:rsidR="008A667A">
        <w:t xml:space="preserve"> de sua autoria. Neste momento, o Presidente em exercício, assumiu </w:t>
      </w:r>
      <w:r w:rsidR="00D76E5F">
        <w:t>à</w:t>
      </w:r>
      <w:r w:rsidR="008A667A">
        <w:t xml:space="preserve"> direção dos trabalhos da Mesa. Prosseguindo</w:t>
      </w:r>
      <w:r>
        <w:t>, o</w:t>
      </w:r>
      <w:r w:rsidR="005608A7">
        <w:t xml:space="preserve"> Senhor</w:t>
      </w:r>
      <w:r w:rsidR="008A667A">
        <w:t xml:space="preserve"> Presidente passou de imediato à </w:t>
      </w:r>
      <w:r w:rsidR="008A667A" w:rsidRPr="008A667A">
        <w:rPr>
          <w:b/>
        </w:rPr>
        <w:t>Ordem do Dia</w:t>
      </w:r>
      <w:r w:rsidR="008A667A">
        <w:t xml:space="preserve">: </w:t>
      </w:r>
      <w:r w:rsidR="004D0CC3" w:rsidRPr="004D0CC3">
        <w:rPr>
          <w:b/>
        </w:rPr>
        <w:t>Projeto de Lei</w:t>
      </w:r>
      <w:r w:rsidR="004D0CC3">
        <w:t xml:space="preserve"> nº </w:t>
      </w:r>
      <w:r w:rsidR="005366BA">
        <w:t>229/19 de autoria do Vereador Leonardo Giordano; foram lidos pelo 1º Secretário os Pareceres Favoráveis das Comissões competentes, discutidos pelos Vereadores Paulo Eduardo Gome</w:t>
      </w:r>
      <w:r w:rsidR="00D76E5F">
        <w:t>s, João Gustavo e Verônica Lima</w:t>
      </w:r>
      <w:r w:rsidR="005366BA">
        <w:t xml:space="preserve"> que exarou Parecer Favorável verbal como Membro da CCJ</w:t>
      </w:r>
      <w:r w:rsidR="00033A7B">
        <w:t xml:space="preserve">, </w:t>
      </w:r>
      <w:r w:rsidR="00033A7B" w:rsidRPr="00033A7B">
        <w:rPr>
          <w:b/>
        </w:rPr>
        <w:t>Aprovado em 1º e 2ª Discussão e Redação Final</w:t>
      </w:r>
      <w:r w:rsidR="00033A7B">
        <w:rPr>
          <w:b/>
        </w:rPr>
        <w:t xml:space="preserve"> com Emenda,</w:t>
      </w:r>
      <w:r w:rsidR="005366BA" w:rsidRPr="00033A7B">
        <w:rPr>
          <w:b/>
        </w:rPr>
        <w:t xml:space="preserve"> </w:t>
      </w:r>
      <w:r w:rsidR="00033A7B">
        <w:t>com a devida dispensa de interstício legal requerida e obtida pelo Douto Plenário. Usaram da palavra para justificativa de voto os Vereadores Leonardo Giordano e Renatinho PSOL.</w:t>
      </w:r>
      <w:r w:rsidR="009B2DA1">
        <w:t xml:space="preserve"> O Vereador </w:t>
      </w:r>
      <w:r w:rsidR="009B2DA1" w:rsidRPr="009B2DA1">
        <w:rPr>
          <w:b/>
        </w:rPr>
        <w:t>Paulo Eduardo Gomes</w:t>
      </w:r>
      <w:r w:rsidR="009B2DA1">
        <w:rPr>
          <w:b/>
        </w:rPr>
        <w:t xml:space="preserve"> </w:t>
      </w:r>
      <w:r w:rsidR="009B2DA1">
        <w:t>falou da necessidade dos Vereadores se reunirem com a finalidade de discutir o Veto Parcial ao Projeto de Lei nº 121/19, oriundo da Mensagem Executiva nº 010/19</w:t>
      </w:r>
      <w:r w:rsidR="00E8218F">
        <w:t>,</w:t>
      </w:r>
      <w:r w:rsidR="009B2DA1">
        <w:t xml:space="preserve"> como também</w:t>
      </w:r>
      <w:r w:rsidR="0098656F">
        <w:t xml:space="preserve"> para </w:t>
      </w:r>
      <w:r w:rsidR="009B2DA1">
        <w:t>destrancar a Pauta</w:t>
      </w:r>
      <w:r w:rsidR="0098656F">
        <w:t xml:space="preserve"> e esperava que seus Pares derrubassem este Veto. O Presidente da Mesa informou que fará um contato com o Vereador Carlos Macedo para definir o dia e horário da reunião. O Vereador </w:t>
      </w:r>
      <w:r w:rsidR="0098656F" w:rsidRPr="0098656F">
        <w:rPr>
          <w:b/>
        </w:rPr>
        <w:t>Bruno Lessa</w:t>
      </w:r>
      <w:r w:rsidR="0098656F">
        <w:rPr>
          <w:b/>
        </w:rPr>
        <w:t xml:space="preserve"> </w:t>
      </w:r>
      <w:r w:rsidR="0098656F">
        <w:t>comentou sobre a Audi</w:t>
      </w:r>
      <w:r w:rsidR="00E8218F">
        <w:t>ência Pública referente ao IPTU</w:t>
      </w:r>
      <w:r w:rsidR="0098656F">
        <w:t xml:space="preserve"> realizada</w:t>
      </w:r>
      <w:r w:rsidR="00E8218F">
        <w:t>,</w:t>
      </w:r>
      <w:r w:rsidR="0098656F">
        <w:t xml:space="preserve"> ontem</w:t>
      </w:r>
      <w:r w:rsidR="00E8218F">
        <w:t>,</w:t>
      </w:r>
      <w:r w:rsidR="0098656F">
        <w:t xml:space="preserve"> neste Plenário e solicitou à Mesa Diretora que o Requerimento de sua autoria fosse colocado na Pauta</w:t>
      </w:r>
      <w:r w:rsidR="00E8218F">
        <w:t>,</w:t>
      </w:r>
      <w:r w:rsidR="0098656F">
        <w:t xml:space="preserve"> da próxima sessão Plenária</w:t>
      </w:r>
      <w:r w:rsidR="0023773A">
        <w:t xml:space="preserve">; sugeriu que a reunião fosse marcada para a próxima terça-feira, às quinze horas. </w:t>
      </w:r>
      <w:r>
        <w:t xml:space="preserve">Não havendo </w:t>
      </w:r>
      <w:r w:rsidR="005608A7">
        <w:t>m</w:t>
      </w:r>
      <w:r>
        <w:t xml:space="preserve">ais </w:t>
      </w:r>
      <w:r w:rsidR="00C53DDF">
        <w:t>nada a tratar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 xml:space="preserve">dezoito </w:t>
      </w:r>
      <w:r>
        <w:t xml:space="preserve">horas e </w:t>
      </w:r>
      <w:r w:rsidR="00882385">
        <w:t>qu</w:t>
      </w:r>
      <w:r w:rsidR="002902D8">
        <w:t>arenta</w:t>
      </w:r>
      <w:r>
        <w:t xml:space="preserve"> minutos, marcando à próxima sessão, para o dia </w:t>
      </w:r>
      <w:r w:rsidR="00C45CC5">
        <w:t>dezessete</w:t>
      </w:r>
      <w:r w:rsidR="005608A7">
        <w:t xml:space="preserve"> </w:t>
      </w:r>
      <w:r>
        <w:t xml:space="preserve">do mês de </w:t>
      </w:r>
      <w:r w:rsidR="00C45CC5">
        <w:t>setembro</w:t>
      </w:r>
      <w:r w:rsidR="005608A7">
        <w:t xml:space="preserve"> </w:t>
      </w:r>
      <w:proofErr w:type="gramStart"/>
      <w:r>
        <w:t>do corrente</w:t>
      </w:r>
      <w:proofErr w:type="gramEnd"/>
      <w:r>
        <w:t>, à hora Regimental. De acordo com o que estabelece o Regimento Interno foi lavrada esta Ata por</w:t>
      </w:r>
      <w:r w:rsidR="00E8218F">
        <w:t xml:space="preserve">                                              </w:t>
      </w:r>
      <w:r>
        <w:t xml:space="preserve"> Redatora Chefe do Serviço de Atas, a qual depois de lida e aprovada vai assinada pelos membros da Mesa.</w:t>
      </w:r>
      <w:bookmarkStart w:id="0" w:name="_GoBack"/>
      <w:bookmarkEnd w:id="0"/>
      <w:r>
        <w:t xml:space="preserve">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B44F4F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33A7B"/>
    <w:rsid w:val="000A6C0B"/>
    <w:rsid w:val="0016545C"/>
    <w:rsid w:val="00165DD0"/>
    <w:rsid w:val="001D0496"/>
    <w:rsid w:val="001F528D"/>
    <w:rsid w:val="00201B03"/>
    <w:rsid w:val="0023773A"/>
    <w:rsid w:val="002902D8"/>
    <w:rsid w:val="0030396F"/>
    <w:rsid w:val="00323518"/>
    <w:rsid w:val="00324E97"/>
    <w:rsid w:val="00325C93"/>
    <w:rsid w:val="003A4BD4"/>
    <w:rsid w:val="00472A17"/>
    <w:rsid w:val="004B1C29"/>
    <w:rsid w:val="004D0CC3"/>
    <w:rsid w:val="0050039F"/>
    <w:rsid w:val="005366BA"/>
    <w:rsid w:val="005608A7"/>
    <w:rsid w:val="00680D98"/>
    <w:rsid w:val="006A0828"/>
    <w:rsid w:val="006B301F"/>
    <w:rsid w:val="006B4EBB"/>
    <w:rsid w:val="007C4203"/>
    <w:rsid w:val="00805FB1"/>
    <w:rsid w:val="00817B9E"/>
    <w:rsid w:val="00882385"/>
    <w:rsid w:val="008A667A"/>
    <w:rsid w:val="00920B53"/>
    <w:rsid w:val="009241C8"/>
    <w:rsid w:val="00957740"/>
    <w:rsid w:val="00963679"/>
    <w:rsid w:val="0098656F"/>
    <w:rsid w:val="009A4B6C"/>
    <w:rsid w:val="009B2DA1"/>
    <w:rsid w:val="009F7989"/>
    <w:rsid w:val="00A20D01"/>
    <w:rsid w:val="00AA2DFC"/>
    <w:rsid w:val="00AC4DD8"/>
    <w:rsid w:val="00B44F4F"/>
    <w:rsid w:val="00B560F0"/>
    <w:rsid w:val="00B96C83"/>
    <w:rsid w:val="00BA28EE"/>
    <w:rsid w:val="00C302C3"/>
    <w:rsid w:val="00C45CC5"/>
    <w:rsid w:val="00C53DDF"/>
    <w:rsid w:val="00C8329A"/>
    <w:rsid w:val="00CA1AF2"/>
    <w:rsid w:val="00D76E5F"/>
    <w:rsid w:val="00E1177A"/>
    <w:rsid w:val="00E44613"/>
    <w:rsid w:val="00E609EA"/>
    <w:rsid w:val="00E758C6"/>
    <w:rsid w:val="00E8218F"/>
    <w:rsid w:val="00F54945"/>
    <w:rsid w:val="00F74CAD"/>
    <w:rsid w:val="00F940B5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1130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52</cp:revision>
  <dcterms:created xsi:type="dcterms:W3CDTF">2019-01-08T17:44:00Z</dcterms:created>
  <dcterms:modified xsi:type="dcterms:W3CDTF">2019-09-17T17:55:00Z</dcterms:modified>
</cp:coreProperties>
</file>