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23" w:rsidRDefault="00001F47" w:rsidP="00001F47">
      <w:pPr>
        <w:pStyle w:val="Ttulo3"/>
        <w:tabs>
          <w:tab w:val="left" w:pos="720"/>
        </w:tabs>
        <w:ind w:right="-88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7845D9">
        <w:rPr>
          <w:rFonts w:ascii="Times New Roman" w:hAnsi="Times New Roman"/>
          <w:sz w:val="20"/>
        </w:rPr>
        <w:t xml:space="preserve">     </w:t>
      </w:r>
      <w:r w:rsidR="00D82227">
        <w:rPr>
          <w:rFonts w:ascii="Times New Roman" w:hAnsi="Times New Roman"/>
          <w:sz w:val="20"/>
        </w:rPr>
        <w:t xml:space="preserve"> </w:t>
      </w:r>
    </w:p>
    <w:p w:rsidR="00001F47" w:rsidRDefault="004A5423" w:rsidP="00001F47">
      <w:pPr>
        <w:pStyle w:val="Ttulo3"/>
        <w:tabs>
          <w:tab w:val="left" w:pos="720"/>
        </w:tabs>
        <w:ind w:right="-88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</w:t>
      </w:r>
      <w:r w:rsidR="007845D9">
        <w:rPr>
          <w:rFonts w:ascii="Times New Roman" w:hAnsi="Times New Roman"/>
          <w:sz w:val="20"/>
        </w:rPr>
        <w:t xml:space="preserve"> </w:t>
      </w:r>
      <w:r w:rsidR="00001F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001F47">
        <w:rPr>
          <w:rFonts w:ascii="Times New Roman" w:hAnsi="Times New Roman"/>
        </w:rPr>
        <w:t xml:space="preserve"> </w:t>
      </w:r>
      <w:r w:rsidR="00001F47" w:rsidRPr="001610CE">
        <w:rPr>
          <w:rFonts w:ascii="Times New Roman" w:hAnsi="Times New Roman"/>
          <w:noProof/>
        </w:rPr>
        <w:drawing>
          <wp:inline distT="0" distB="0" distL="0" distR="0" wp14:anchorId="1024F327" wp14:editId="7490D245">
            <wp:extent cx="5905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47" w:rsidRDefault="00001F47" w:rsidP="00001F47">
      <w:pPr>
        <w:pStyle w:val="Ttulo3"/>
        <w:tabs>
          <w:tab w:val="left" w:pos="720"/>
        </w:tabs>
        <w:ind w:right="-882"/>
        <w:jc w:val="both"/>
        <w:rPr>
          <w:rFonts w:ascii="Times New Roman" w:hAnsi="Times New Roman"/>
        </w:rPr>
      </w:pPr>
    </w:p>
    <w:p w:rsidR="00001F47" w:rsidRDefault="00001F47" w:rsidP="00001F47">
      <w:pPr>
        <w:pStyle w:val="Legenda"/>
        <w:tabs>
          <w:tab w:val="left" w:pos="720"/>
        </w:tabs>
        <w:jc w:val="both"/>
        <w:rPr>
          <w:i/>
          <w:sz w:val="24"/>
          <w:u w:val="single"/>
        </w:rPr>
      </w:pPr>
      <w:r>
        <w:rPr>
          <w:sz w:val="24"/>
        </w:rPr>
        <w:t xml:space="preserve">                                              Câmara Municipal de Niterói</w:t>
      </w:r>
    </w:p>
    <w:p w:rsidR="00001F47" w:rsidRDefault="00001F47" w:rsidP="00001F47">
      <w:pPr>
        <w:pStyle w:val="Ttulo2"/>
        <w:tabs>
          <w:tab w:val="left" w:pos="720"/>
        </w:tabs>
        <w:jc w:val="both"/>
        <w:rPr>
          <w:sz w:val="24"/>
        </w:rPr>
      </w:pPr>
      <w:r>
        <w:t xml:space="preserve">                                               </w:t>
      </w:r>
      <w:r w:rsidR="007845D9">
        <w:t xml:space="preserve">  </w:t>
      </w:r>
      <w:r w:rsidR="00D82227">
        <w:t xml:space="preserve"> </w:t>
      </w:r>
      <w:r>
        <w:t xml:space="preserve"> </w:t>
      </w:r>
      <w:r>
        <w:rPr>
          <w:sz w:val="24"/>
        </w:rPr>
        <w:t>Serviço de Atas</w:t>
      </w:r>
    </w:p>
    <w:p w:rsidR="00001F47" w:rsidRPr="000B6C0A" w:rsidRDefault="00001F47" w:rsidP="00001F47"/>
    <w:p w:rsidR="00001F47" w:rsidRDefault="00001F47" w:rsidP="00001F47">
      <w:pPr>
        <w:pStyle w:val="Recuodecorpodetexto"/>
        <w:tabs>
          <w:tab w:val="left" w:pos="720"/>
          <w:tab w:val="left" w:pos="6660"/>
        </w:tabs>
        <w:ind w:left="6300" w:right="-522"/>
      </w:pPr>
    </w:p>
    <w:p w:rsidR="007845D9" w:rsidRDefault="007845D9" w:rsidP="00BD7AC3">
      <w:pPr>
        <w:pStyle w:val="Recuodecorpodetexto"/>
        <w:tabs>
          <w:tab w:val="left" w:pos="720"/>
          <w:tab w:val="left" w:pos="6660"/>
        </w:tabs>
        <w:ind w:left="5954" w:right="-710"/>
      </w:pPr>
      <w:r>
        <w:t xml:space="preserve">Ata </w:t>
      </w:r>
      <w:r w:rsidR="00C34382">
        <w:t>d</w:t>
      </w:r>
      <w:r w:rsidR="006424D0">
        <w:t>a</w:t>
      </w:r>
      <w:r w:rsidR="00C34382">
        <w:t xml:space="preserve"> </w:t>
      </w:r>
      <w:r w:rsidR="00A3713E">
        <w:t>Qu</w:t>
      </w:r>
      <w:r w:rsidR="0076708E">
        <w:t>inquagésima</w:t>
      </w:r>
      <w:r>
        <w:t xml:space="preserve"> </w:t>
      </w:r>
      <w:r w:rsidR="0076708E">
        <w:t xml:space="preserve">Quarta </w:t>
      </w:r>
      <w:r w:rsidR="006424D0">
        <w:t xml:space="preserve">Reunião do </w:t>
      </w:r>
      <w:r w:rsidR="0076708E">
        <w:t>Se</w:t>
      </w:r>
      <w:r w:rsidR="00D24870">
        <w:t>g</w:t>
      </w:r>
      <w:r w:rsidR="0076708E">
        <w:t>undo</w:t>
      </w:r>
      <w:r w:rsidR="00993477">
        <w:t xml:space="preserve"> </w:t>
      </w:r>
      <w:r>
        <w:t>Período Ordinário do ano de dois mil e dez</w:t>
      </w:r>
      <w:r w:rsidR="00993477">
        <w:t>oito</w:t>
      </w:r>
      <w:r>
        <w:t xml:space="preserve">, presidida pelo Senhor Vereador </w:t>
      </w:r>
      <w:r w:rsidR="004072AE">
        <w:t>Milton Carlos Lopes (CAL), 1º Vice-Presidente.</w:t>
      </w:r>
    </w:p>
    <w:p w:rsidR="004A5423" w:rsidRDefault="004A5423" w:rsidP="00606679">
      <w:pPr>
        <w:pStyle w:val="Recuodecorpodetexto"/>
        <w:tabs>
          <w:tab w:val="left" w:pos="720"/>
          <w:tab w:val="left" w:pos="6660"/>
        </w:tabs>
        <w:ind w:left="0" w:right="-522"/>
      </w:pPr>
    </w:p>
    <w:p w:rsidR="007845D9" w:rsidRDefault="007845D9" w:rsidP="007845D9">
      <w:pPr>
        <w:pStyle w:val="Recuodecorpodetexto"/>
        <w:tabs>
          <w:tab w:val="left" w:pos="720"/>
          <w:tab w:val="left" w:pos="6660"/>
        </w:tabs>
        <w:ind w:left="6840" w:right="-882"/>
        <w:rPr>
          <w:szCs w:val="20"/>
        </w:rPr>
      </w:pPr>
    </w:p>
    <w:p w:rsidR="00D807B3" w:rsidRPr="007F094A" w:rsidRDefault="007845D9" w:rsidP="007F094A">
      <w:pPr>
        <w:ind w:left="142" w:right="-710"/>
        <w:jc w:val="both"/>
      </w:pPr>
      <w:r>
        <w:t xml:space="preserve">                                          Às dezessete horas e </w:t>
      </w:r>
      <w:r w:rsidR="004072AE">
        <w:t>vinte</w:t>
      </w:r>
      <w:r w:rsidR="002612FF">
        <w:t xml:space="preserve"> </w:t>
      </w:r>
      <w:r>
        <w:t>minutos, do dia</w:t>
      </w:r>
      <w:r w:rsidR="002612FF">
        <w:t xml:space="preserve"> </w:t>
      </w:r>
      <w:r w:rsidR="0076708E">
        <w:t>dois</w:t>
      </w:r>
      <w:r w:rsidR="008A169D">
        <w:t xml:space="preserve"> </w:t>
      </w:r>
      <w:r w:rsidR="00C34382">
        <w:t>(</w:t>
      </w:r>
      <w:r w:rsidR="0076708E">
        <w:t>02</w:t>
      </w:r>
      <w:r w:rsidR="003A080B">
        <w:t xml:space="preserve">) </w:t>
      </w:r>
      <w:r>
        <w:t xml:space="preserve">do mês de </w:t>
      </w:r>
      <w:r w:rsidR="0076708E">
        <w:t>agosto</w:t>
      </w:r>
      <w:r w:rsidR="00224ABC">
        <w:t>,</w:t>
      </w:r>
      <w:r>
        <w:t xml:space="preserve"> do ano de dois mil e dez</w:t>
      </w:r>
      <w:r w:rsidR="00993477">
        <w:t>oito</w:t>
      </w:r>
      <w:r>
        <w:t xml:space="preserve">, sob a Presidência do Senhor Vereador </w:t>
      </w:r>
      <w:r w:rsidR="004072AE">
        <w:t>Milton Carlos Lopes (CAL)</w:t>
      </w:r>
      <w:r w:rsidR="008A169D">
        <w:t>,</w:t>
      </w:r>
      <w:r w:rsidR="00747B5B">
        <w:t xml:space="preserve"> </w:t>
      </w:r>
      <w:r>
        <w:t>reuniu-se, ordinariamente, a Câmara Municipal de Niterói. A Primeira e a Segunda Secretaria</w:t>
      </w:r>
      <w:r w:rsidR="00224ABC">
        <w:t>s</w:t>
      </w:r>
      <w:r>
        <w:t xml:space="preserve"> foram ocupadas, respectivamente, pelos Senhores Vereadores </w:t>
      </w:r>
      <w:r w:rsidR="004072AE">
        <w:t>Emanuel Jorge Mendes da Rocha</w:t>
      </w:r>
      <w:r w:rsidR="00FA19ED">
        <w:t xml:space="preserve"> e </w:t>
      </w:r>
      <w:r w:rsidR="004072AE">
        <w:t>Ricardo Evangelista Lírio</w:t>
      </w:r>
      <w:r w:rsidR="00FA19ED">
        <w:t>,</w:t>
      </w:r>
      <w:r w:rsidR="002612FF">
        <w:t xml:space="preserve"> </w:t>
      </w:r>
      <w:r w:rsidR="004072AE">
        <w:t>o segundo</w:t>
      </w:r>
      <w:r w:rsidR="00C34382">
        <w:t xml:space="preserve"> </w:t>
      </w:r>
      <w:r w:rsidR="00613F84">
        <w:t xml:space="preserve">a </w:t>
      </w:r>
      <w:r>
        <w:t xml:space="preserve">convite. Além desses Vereadores responderam </w:t>
      </w:r>
      <w:r w:rsidR="004A5423">
        <w:t>à</w:t>
      </w:r>
      <w:r>
        <w:t xml:space="preserve"> chamada nominal os seguintes Senhores Vereadores:</w:t>
      </w:r>
      <w:r w:rsidR="00C34382">
        <w:t xml:space="preserve"> </w:t>
      </w:r>
      <w:r w:rsidR="00ED6D10">
        <w:t>Carlos Roberto Coelho de Mattos Júnior (Jordy),</w:t>
      </w:r>
      <w:r w:rsidR="008A169D">
        <w:t xml:space="preserve"> </w:t>
      </w:r>
      <w:r w:rsidR="002612FF">
        <w:t>Pa</w:t>
      </w:r>
      <w:r w:rsidR="008A169D">
        <w:t>ulo Fernando Gonçalves Velasco</w:t>
      </w:r>
      <w:r w:rsidR="00FA19ED">
        <w:t xml:space="preserve">, </w:t>
      </w:r>
      <w:r w:rsidR="004072AE">
        <w:t xml:space="preserve">Paulo Henrique da Silva Oliveira, </w:t>
      </w:r>
      <w:r w:rsidR="00FA19ED">
        <w:t xml:space="preserve">Renato Ferreira de Oliveira Cariello e </w:t>
      </w:r>
      <w:r w:rsidR="004072AE">
        <w:t>Sandro Mauro Lima de Araújo</w:t>
      </w:r>
      <w:r w:rsidR="00632544">
        <w:t>;</w:t>
      </w:r>
      <w:r w:rsidR="009215E2">
        <w:t xml:space="preserve"> </w:t>
      </w:r>
      <w:r w:rsidR="00FE4CD2">
        <w:t>foram consignadas as presenças dos seguintes Senhores Vereadores:</w:t>
      </w:r>
      <w:r w:rsidR="00DF7E50">
        <w:t xml:space="preserve"> </w:t>
      </w:r>
      <w:r w:rsidR="002612FF">
        <w:t xml:space="preserve">Alberto Luiz Guimarães Iecin (Betinho), </w:t>
      </w:r>
      <w:r w:rsidR="008A169D">
        <w:t>B</w:t>
      </w:r>
      <w:r w:rsidR="002612FF">
        <w:t xml:space="preserve">runo Bastos Lessa, </w:t>
      </w:r>
      <w:r w:rsidR="008A169D">
        <w:t>João Gustavo Braga Xavier Pereira,</w:t>
      </w:r>
      <w:r w:rsidR="00DF7E50">
        <w:t xml:space="preserve"> </w:t>
      </w:r>
      <w:r w:rsidR="00747B5B">
        <w:t>Leandro Portugal Frazen de Lima</w:t>
      </w:r>
      <w:r w:rsidR="00482011">
        <w:t>,</w:t>
      </w:r>
      <w:r w:rsidR="00DF7E50">
        <w:t xml:space="preserve"> </w:t>
      </w:r>
      <w:r w:rsidR="00632544">
        <w:t>Paulo Eduardo Gomes,</w:t>
      </w:r>
      <w:r w:rsidR="002612FF">
        <w:t xml:space="preserve"> </w:t>
      </w:r>
      <w:r w:rsidR="008A169D">
        <w:t>Pau</w:t>
      </w:r>
      <w:r w:rsidR="004072AE">
        <w:t>lo Roberto Mattos Bagueira Leal e Verônica dos Santos Lima</w:t>
      </w:r>
      <w:r w:rsidR="00FA19ED">
        <w:t>; permaneceram ausentes</w:t>
      </w:r>
      <w:r w:rsidR="002612FF">
        <w:t xml:space="preserve"> </w:t>
      </w:r>
      <w:r w:rsidR="00FA19ED">
        <w:t xml:space="preserve">os seguintes Senhores Vereadores: </w:t>
      </w:r>
      <w:r w:rsidR="004072AE">
        <w:t xml:space="preserve">Atratino Cortes Coutinho Neto, </w:t>
      </w:r>
      <w:r w:rsidR="00FA19ED">
        <w:t xml:space="preserve"> Leonardo Soares Giordano</w:t>
      </w:r>
      <w:r w:rsidR="006211C6">
        <w:t>,</w:t>
      </w:r>
      <w:r w:rsidR="004072AE">
        <w:t xml:space="preserve"> Talíria Petrone Soares (tod</w:t>
      </w:r>
      <w:r w:rsidR="00F174D5">
        <w:t>a</w:t>
      </w:r>
      <w:r w:rsidR="004072AE">
        <w:t>s justificad</w:t>
      </w:r>
      <w:r w:rsidR="00F174D5">
        <w:t>a</w:t>
      </w:r>
      <w:r w:rsidR="004072AE">
        <w:t xml:space="preserve">s), Carlos Alberto Macedo, Renato </w:t>
      </w:r>
      <w:r w:rsidR="00F174D5">
        <w:t>Cordeiro Júnior (Renatinho da Oficina)</w:t>
      </w:r>
      <w:r w:rsidR="004072AE">
        <w:t xml:space="preserve"> e </w:t>
      </w:r>
      <w:r w:rsidR="006211C6">
        <w:t>Rodrigo Flach Farah</w:t>
      </w:r>
      <w:r w:rsidR="00FA19ED">
        <w:t xml:space="preserve">; </w:t>
      </w:r>
      <w:r>
        <w:t xml:space="preserve">perfazendo em Plenário a frequência </w:t>
      </w:r>
      <w:r w:rsidR="00F1157F">
        <w:t>quinze</w:t>
      </w:r>
      <w:r w:rsidR="002612FF">
        <w:t xml:space="preserve"> </w:t>
      </w:r>
      <w:r>
        <w:t>(</w:t>
      </w:r>
      <w:r w:rsidR="00FA19ED">
        <w:t>1</w:t>
      </w:r>
      <w:r w:rsidR="00F1157F">
        <w:t>5</w:t>
      </w:r>
      <w:r>
        <w:t xml:space="preserve">) Senhores Edis. Havendo número legal, o Senhor Presidente iniciou a presente reunião: “Com a proteção de Deus, estão abertos e serão encerrados os nossos trabalhos”. O Senhor Vereador </w:t>
      </w:r>
      <w:r w:rsidR="00F1157F">
        <w:t>Paulo Velasco</w:t>
      </w:r>
      <w:r w:rsidR="002612FF">
        <w:t xml:space="preserve"> </w:t>
      </w:r>
      <w:r>
        <w:t>leu um trecho bíblico, a convite.</w:t>
      </w:r>
      <w:r w:rsidR="0032749B">
        <w:t xml:space="preserve"> A</w:t>
      </w:r>
      <w:r w:rsidR="000E23BF">
        <w:t>s</w:t>
      </w:r>
      <w:r w:rsidR="0032749B">
        <w:t xml:space="preserve"> Ata</w:t>
      </w:r>
      <w:r w:rsidR="000E23BF">
        <w:t>s</w:t>
      </w:r>
      <w:r w:rsidR="0032749B">
        <w:t xml:space="preserve"> da</w:t>
      </w:r>
      <w:r w:rsidR="000E23BF">
        <w:t xml:space="preserve">s reuniões: </w:t>
      </w:r>
      <w:r w:rsidR="00A51961">
        <w:t>Quinquagésima Terceira,</w:t>
      </w:r>
      <w:r w:rsidR="000E23BF">
        <w:t xml:space="preserve"> Primeira Extraordinária do Primeiro Período Ordinário e a de Instalação do Segundo Período Ordinário,</w:t>
      </w:r>
      <w:r w:rsidR="0032749B">
        <w:t xml:space="preserve"> fo</w:t>
      </w:r>
      <w:r w:rsidR="000E23BF">
        <w:t>ram</w:t>
      </w:r>
      <w:r w:rsidR="0032749B">
        <w:t xml:space="preserve"> </w:t>
      </w:r>
      <w:r w:rsidR="008E7650">
        <w:t>aprovada</w:t>
      </w:r>
      <w:r w:rsidR="000E23BF">
        <w:t xml:space="preserve">s, </w:t>
      </w:r>
      <w:r w:rsidR="008E7650">
        <w:t>sem observações</w:t>
      </w:r>
      <w:r w:rsidR="006A4A91">
        <w:t>.</w:t>
      </w:r>
      <w:r w:rsidR="00FA19ED">
        <w:t xml:space="preserve"> </w:t>
      </w:r>
      <w:r w:rsidR="00AD012D">
        <w:t>Neste momento, foi requerido e obtido um minuto de silêncio pelo</w:t>
      </w:r>
      <w:r w:rsidR="00F858A5">
        <w:t>s</w:t>
      </w:r>
      <w:r w:rsidR="00AD012D">
        <w:t xml:space="preserve"> falecimento</w:t>
      </w:r>
      <w:r w:rsidR="00F858A5">
        <w:t>s</w:t>
      </w:r>
      <w:r w:rsidR="00AD012D">
        <w:t xml:space="preserve"> dos Senhores Germano Grand, José Eduardo Mesquita Barbosa e Luiz Miguel </w:t>
      </w:r>
      <w:proofErr w:type="spellStart"/>
      <w:r w:rsidR="00AD012D">
        <w:t>Pinot</w:t>
      </w:r>
      <w:proofErr w:type="spellEnd"/>
      <w:r w:rsidR="00AD012D">
        <w:t xml:space="preserve"> Neto. </w:t>
      </w:r>
      <w:r w:rsidR="0032749B">
        <w:t xml:space="preserve">Continuando, o Senhor Presidente passou </w:t>
      </w:r>
      <w:r w:rsidR="00993477">
        <w:t xml:space="preserve">ao </w:t>
      </w:r>
      <w:r w:rsidR="002E4BCA" w:rsidRPr="002E4BCA">
        <w:rPr>
          <w:b/>
        </w:rPr>
        <w:t>Expediente</w:t>
      </w:r>
      <w:r w:rsidR="00597103">
        <w:rPr>
          <w:b/>
        </w:rPr>
        <w:t xml:space="preserve">: </w:t>
      </w:r>
      <w:proofErr w:type="spellStart"/>
      <w:r w:rsidR="00D24870" w:rsidRPr="002A152B">
        <w:t>Email</w:t>
      </w:r>
      <w:proofErr w:type="spellEnd"/>
      <w:r w:rsidR="00D24870" w:rsidRPr="002A152B">
        <w:t xml:space="preserve"> comunicando Crédito de Recursos de Repasse OGU-termo de compromisso PAC MCIDADES 0233.443-66/2007-PM Niterói</w:t>
      </w:r>
      <w:r w:rsidR="002A152B" w:rsidRPr="002A152B">
        <w:t>;</w:t>
      </w:r>
      <w:r w:rsidR="002A152B">
        <w:t xml:space="preserve"> </w:t>
      </w:r>
      <w:proofErr w:type="spellStart"/>
      <w:r w:rsidR="002A152B">
        <w:t>Email</w:t>
      </w:r>
      <w:proofErr w:type="spellEnd"/>
      <w:r w:rsidR="002A152B">
        <w:t xml:space="preserve"> comunicando Crédito de Recurso de Repasse OGU-termo de compromisso PAC MCIDADE 0413.584-99/2013-PM Niterói;</w:t>
      </w:r>
      <w:r w:rsidR="002A152B" w:rsidRPr="002A152B">
        <w:t xml:space="preserve"> </w:t>
      </w:r>
      <w:proofErr w:type="spellStart"/>
      <w:r w:rsidR="002A152B" w:rsidRPr="002A152B">
        <w:t>Email</w:t>
      </w:r>
      <w:proofErr w:type="spellEnd"/>
      <w:r w:rsidR="002A152B" w:rsidRPr="002A152B">
        <w:t xml:space="preserve"> Ofício nº 866</w:t>
      </w:r>
      <w:r w:rsidR="002A152B">
        <w:t xml:space="preserve">/18 </w:t>
      </w:r>
      <w:r w:rsidR="002A152B" w:rsidRPr="002A152B">
        <w:t>da Caixa Econômica Federal referente a Crédito de Recursos Financeiros CR nº 825044/2015</w:t>
      </w:r>
      <w:r w:rsidR="002A152B">
        <w:t xml:space="preserve">; </w:t>
      </w:r>
      <w:proofErr w:type="spellStart"/>
      <w:r w:rsidR="002A152B">
        <w:t>Email</w:t>
      </w:r>
      <w:proofErr w:type="spellEnd"/>
      <w:r w:rsidR="002A152B">
        <w:t xml:space="preserve"> Ofício nº 976/2018 da Caixa Econômica F</w:t>
      </w:r>
      <w:r w:rsidR="00184696">
        <w:t>ederal referente à</w:t>
      </w:r>
      <w:r w:rsidR="002A152B">
        <w:t xml:space="preserve"> extinção contratual de Contrato de Repasse nº 806379/2014; </w:t>
      </w:r>
      <w:proofErr w:type="spellStart"/>
      <w:r w:rsidR="002A152B">
        <w:t>Email</w:t>
      </w:r>
      <w:proofErr w:type="spellEnd"/>
      <w:r w:rsidR="002A152B">
        <w:t xml:space="preserve"> Ofício nº 977/18 da Cai</w:t>
      </w:r>
      <w:r w:rsidR="00184696">
        <w:t>xa Econômica Federal referente à</w:t>
      </w:r>
      <w:r w:rsidR="002A152B">
        <w:t xml:space="preserve"> Crédito de Recursos Financeiros firmado com a Fundação de Arte de Niterói – FAN e NELTUR; Ofícios do Gabinete do Prefeito nºs 561 e 578/18 aos respectivos Veto Parcial aos Projetos de Lei nºs 014/18 e 009/18 oriundo da Mensagem Executiva nº 003/18; </w:t>
      </w:r>
      <w:r w:rsidR="00355B79">
        <w:t>Ofícios PRS/SSE/CSO nºs 18653 e 18828/18 TCE, aos respectivos Ofícios reg</w:t>
      </w:r>
      <w:r w:rsidR="00184696">
        <w:t>ularizador nº 021/18 referente à</w:t>
      </w:r>
      <w:r w:rsidR="00355B79">
        <w:t xml:space="preserve"> Prestação de </w:t>
      </w:r>
      <w:r w:rsidR="00355B79">
        <w:lastRenderedPageBreak/>
        <w:t>Contas de Governo do Exercício 2017 e Relatório de Gestão Fiscal do Poder Legislativo do Município, referente ao 2º Quadrimestre de 2017; Direta de Inconstitucionalidade: 0029533-72.2018.</w:t>
      </w:r>
      <w:r w:rsidR="006A4A91">
        <w:t>8.</w:t>
      </w:r>
      <w:r w:rsidR="00355B79">
        <w:t xml:space="preserve">19.0000 do Artigo 6º da Lei nº 3.234 de 10 de Março de 2017; Ofício nº 081/18 do Ministério da Cultura referente </w:t>
      </w:r>
      <w:r w:rsidR="009717B1">
        <w:t>à</w:t>
      </w:r>
      <w:r w:rsidR="00355B79">
        <w:t xml:space="preserve"> Liberação de Recursos em favor da Fundação de Arte de Niterói; Ofício do Gabinete da PMN nº 599/18 comunicando a ausência do Senhor Prefeito no Município no período de 07 a 19 de julho do corrente;  O</w:t>
      </w:r>
      <w:r w:rsidR="00597103">
        <w:t xml:space="preserve">fícios da Secretaria de Governo da PMN nºs </w:t>
      </w:r>
      <w:r w:rsidR="004C22C9">
        <w:t xml:space="preserve"> </w:t>
      </w:r>
      <w:r w:rsidR="00355B79">
        <w:t xml:space="preserve">564, 565, 566, 567, 568, 569, 574, 575, 576, 577, 578, 579, 580, 581, 582, 583, 584, 585, 589, 590, 591, 592, 593, 594, 595, 596, 597, 598, 600, 601, 602, 607, 609, 610, 611, 612, 613, 614, 615, 616, 617, 619, 621, 622, 623, 624, 625, 626, 627, 628, 629, 630, 633, 634, 635, 636, 638, </w:t>
      </w:r>
      <w:r w:rsidR="00AC68FF">
        <w:t>639, 640, 641, 642, 643, 644 e 645/18</w:t>
      </w:r>
      <w:r w:rsidR="00597103">
        <w:t xml:space="preserve"> em resposta as respectivas Indicações</w:t>
      </w:r>
      <w:r w:rsidR="00315234">
        <w:t xml:space="preserve"> nºs </w:t>
      </w:r>
      <w:r w:rsidR="00AC68FF">
        <w:t>744, 742, 757, 617, 597, 717, 699, 1923, 449, 572, 573, 740, 854, 807, 864, 874, 656, 818, 848, 561, 384, 448, 633, 710, 729, 796, 869, 843/18; 001/17; 232, 318, 858, 847, 845, 842, 868, 834, 774, 511, 776/18; 045/13; 481, 849, 846, 844, 761, 234, 169, 714, 443, 396, 444, 3071, 486/18; 1726 e 3136/17; 887, 886, 419/18; 29</w:t>
      </w:r>
      <w:r w:rsidR="00C85BBF">
        <w:t xml:space="preserve">97 e 2630/17; 830, 749 e 366/18. </w:t>
      </w:r>
      <w:r w:rsidR="002E66C8" w:rsidRPr="002E66C8">
        <w:t xml:space="preserve">Em seguida, o Senhor Presidente passou ao </w:t>
      </w:r>
      <w:r w:rsidR="002E66C8" w:rsidRPr="002E66C8">
        <w:rPr>
          <w:b/>
        </w:rPr>
        <w:t xml:space="preserve">Expediente </w:t>
      </w:r>
      <w:r w:rsidR="002E4BCA" w:rsidRPr="002E66C8">
        <w:rPr>
          <w:b/>
        </w:rPr>
        <w:t>Legislativo</w:t>
      </w:r>
      <w:r w:rsidR="002E4BCA">
        <w:t xml:space="preserve">: </w:t>
      </w:r>
      <w:r w:rsidR="00421912">
        <w:t>lido</w:t>
      </w:r>
      <w:r w:rsidR="00C85BBF">
        <w:t>s</w:t>
      </w:r>
      <w:r w:rsidR="00421912">
        <w:t xml:space="preserve"> e encaminhado</w:t>
      </w:r>
      <w:r w:rsidR="00C85BBF">
        <w:t>s</w:t>
      </w:r>
      <w:r w:rsidR="00421912">
        <w:t xml:space="preserve"> o</w:t>
      </w:r>
      <w:r w:rsidR="00C85BBF">
        <w:t xml:space="preserve">s </w:t>
      </w:r>
      <w:r w:rsidR="00C85BBF" w:rsidRPr="007C1095">
        <w:rPr>
          <w:b/>
        </w:rPr>
        <w:t>Projeto</w:t>
      </w:r>
      <w:r w:rsidR="00C85BBF">
        <w:rPr>
          <w:b/>
        </w:rPr>
        <w:t>s</w:t>
      </w:r>
      <w:r w:rsidR="00C85BBF" w:rsidRPr="007C1095">
        <w:rPr>
          <w:b/>
        </w:rPr>
        <w:t xml:space="preserve"> de Decreto Legislativo</w:t>
      </w:r>
      <w:r w:rsidR="00C85BBF">
        <w:t xml:space="preserve"> nºs 065/18 de autoria do Vereador Leandro Portugal; 066 e 067/18 ambos de autoria do Vereador Ricardo Evangelista; lidos e encaminhados os </w:t>
      </w:r>
      <w:r w:rsidR="00421912" w:rsidRPr="002E66C8">
        <w:rPr>
          <w:b/>
        </w:rPr>
        <w:t>Projeto de</w:t>
      </w:r>
      <w:r w:rsidR="00421912">
        <w:rPr>
          <w:b/>
        </w:rPr>
        <w:t xml:space="preserve"> </w:t>
      </w:r>
      <w:r w:rsidR="001601CB">
        <w:rPr>
          <w:b/>
        </w:rPr>
        <w:t>Lei</w:t>
      </w:r>
      <w:r w:rsidR="00DA27B7">
        <w:t xml:space="preserve"> nº</w:t>
      </w:r>
      <w:r w:rsidR="00C85BBF">
        <w:t xml:space="preserve">s 134/18 de autoria da Mesa Diretora </w:t>
      </w:r>
      <w:r w:rsidR="000467FB">
        <w:t>e todos os Vereadores; 135, 136 e</w:t>
      </w:r>
      <w:r w:rsidR="00C85BBF">
        <w:t xml:space="preserve"> 141/18 todos de autoria do Vereador Paulo Henrique; 137/18 de autoria do Vereador Paulo Bagueira; 138, 139 e 140/18 todos de autoria da Vereadora Verônica Lima; 142/18 de autoria do Vereador Leandro Portugal; 143/18 de autoria do Vereador Renato Cariello; </w:t>
      </w:r>
      <w:r w:rsidR="00421912">
        <w:t>l</w:t>
      </w:r>
      <w:r w:rsidR="00643957">
        <w:t>idas e encaminhadas as</w:t>
      </w:r>
      <w:r w:rsidR="0032749B">
        <w:rPr>
          <w:bCs/>
        </w:rPr>
        <w:t xml:space="preserve"> </w:t>
      </w:r>
      <w:r w:rsidR="0032749B" w:rsidRPr="00F055F5">
        <w:rPr>
          <w:b/>
          <w:bCs/>
        </w:rPr>
        <w:t>Indicações</w:t>
      </w:r>
      <w:r w:rsidR="0032749B">
        <w:rPr>
          <w:bCs/>
        </w:rPr>
        <w:t xml:space="preserve"> nºs</w:t>
      </w:r>
      <w:r w:rsidR="00485DEA">
        <w:t xml:space="preserve"> </w:t>
      </w:r>
      <w:r w:rsidR="000467FB">
        <w:t>1190, 1191, 1192, 1193, 1194, 1195, 1196, 1197, 1198, 1199, 1200, 1201, 1237, 1238, 1239, 1240, 1241, 1242, 1243, 1244, 1245, 1246, 1272, 1273, 1274, 1275, 1276, 1277, 1278, 1279, 1280 e 1281/18 todas de autoria do Vereador Renatinho da Oficina; 1222, 1223, 1224, 1225, 1226, 1227, 1228, 1230, 233, 1234 e 1235/18 todas de autoria do Vereador Paulo Henrique; 1229, 1248, 1249, 1250, 1251, 1252, 1253, 1254, 1255, 1256, 1257, 1258, 1259, 1260, 1261, 1262, 1267, 1268, 1269, 1270 e 1271/18 todas de autoria do Vereador Leandro Portugal; 1231, 1232 e 1310/18 todas de autoria do Vereador Paulo Velasco;</w:t>
      </w:r>
      <w:r w:rsidR="00964BC9">
        <w:t xml:space="preserve"> </w:t>
      </w:r>
      <w:r w:rsidR="00D722C6">
        <w:t>1263 e 1266/18 ambas de autoria do Vereador Emanuel Rocha; 1282, 1283, 1284, 1285, 1286, 1287 e 1288/18 todas de autoria do Vereador Carlos Macedo; 1289, 1290, 1291, 1292, 1293, 1294, 1295, 1296, 1297, 1298, 1299, 1300, 1301, 1302, 1303, 1304, 1305</w:t>
      </w:r>
      <w:r w:rsidR="00964BC9">
        <w:t>,</w:t>
      </w:r>
      <w:r w:rsidR="00D722C6">
        <w:t xml:space="preserve"> 1306</w:t>
      </w:r>
      <w:r w:rsidR="00964BC9">
        <w:t xml:space="preserve"> e 1329</w:t>
      </w:r>
      <w:r w:rsidR="00D722C6">
        <w:t xml:space="preserve">/18 todas de autoria do Vereador Renato Cariello; 1307, 1308 e 1309/18 todas de autoria do Vereador Ricardo Evangelista; </w:t>
      </w:r>
      <w:r w:rsidR="00D8228B">
        <w:rPr>
          <w:bCs/>
        </w:rPr>
        <w:t>lida</w:t>
      </w:r>
      <w:r w:rsidR="00CD7719">
        <w:rPr>
          <w:bCs/>
        </w:rPr>
        <w:t>s</w:t>
      </w:r>
      <w:r w:rsidR="00D8228B">
        <w:rPr>
          <w:bCs/>
        </w:rPr>
        <w:t xml:space="preserve"> </w:t>
      </w:r>
      <w:r w:rsidR="00AE26AD">
        <w:rPr>
          <w:bCs/>
        </w:rPr>
        <w:t xml:space="preserve">e </w:t>
      </w:r>
      <w:r w:rsidR="002C7C71">
        <w:rPr>
          <w:bCs/>
        </w:rPr>
        <w:t xml:space="preserve">aprovadas </w:t>
      </w:r>
      <w:r w:rsidR="00D8228B">
        <w:rPr>
          <w:bCs/>
        </w:rPr>
        <w:t>a</w:t>
      </w:r>
      <w:r w:rsidR="00CD7719">
        <w:rPr>
          <w:bCs/>
        </w:rPr>
        <w:t>s</w:t>
      </w:r>
      <w:r w:rsidR="0032749B">
        <w:rPr>
          <w:bCs/>
        </w:rPr>
        <w:t xml:space="preserve"> </w:t>
      </w:r>
      <w:r w:rsidR="0032749B" w:rsidRPr="00BB49D5">
        <w:rPr>
          <w:b/>
          <w:bCs/>
        </w:rPr>
        <w:t>Moç</w:t>
      </w:r>
      <w:r w:rsidR="00CD7719">
        <w:rPr>
          <w:b/>
          <w:bCs/>
        </w:rPr>
        <w:t>ões</w:t>
      </w:r>
      <w:r w:rsidR="00D8228B">
        <w:rPr>
          <w:bCs/>
        </w:rPr>
        <w:t xml:space="preserve"> nº</w:t>
      </w:r>
      <w:r w:rsidR="00CD7719">
        <w:rPr>
          <w:bCs/>
        </w:rPr>
        <w:t>s</w:t>
      </w:r>
      <w:r w:rsidR="00D722C6">
        <w:rPr>
          <w:bCs/>
        </w:rPr>
        <w:t xml:space="preserve"> 791/18 de autoria do Vereador Renatinho da Oficina; 794 e 795/18 ambas de </w:t>
      </w:r>
      <w:r w:rsidR="00345B58">
        <w:rPr>
          <w:bCs/>
        </w:rPr>
        <w:t>autoria do Vereador Bruno Lessa; lido e aprovado o Requerimento nº 089/18 de autoria do Vereador Bruno Lessa.</w:t>
      </w:r>
      <w:r w:rsidR="00404790">
        <w:rPr>
          <w:bCs/>
        </w:rPr>
        <w:t xml:space="preserve"> O Vereador Paulo Eduardo Gomes solicitou </w:t>
      </w:r>
      <w:r w:rsidR="00A07E52">
        <w:rPr>
          <w:bCs/>
        </w:rPr>
        <w:t>à</w:t>
      </w:r>
      <w:r w:rsidR="00404790">
        <w:rPr>
          <w:bCs/>
        </w:rPr>
        <w:t xml:space="preserve"> Mesa Dire</w:t>
      </w:r>
      <w:r w:rsidR="00A07E52">
        <w:rPr>
          <w:bCs/>
        </w:rPr>
        <w:t xml:space="preserve">tora cópia de inteiro teor dos </w:t>
      </w:r>
      <w:proofErr w:type="spellStart"/>
      <w:r w:rsidR="00A07E52">
        <w:rPr>
          <w:bCs/>
        </w:rPr>
        <w:t>e</w:t>
      </w:r>
      <w:r w:rsidR="00404790">
        <w:rPr>
          <w:bCs/>
        </w:rPr>
        <w:t>mails</w:t>
      </w:r>
      <w:proofErr w:type="spellEnd"/>
      <w:r w:rsidR="00404790">
        <w:rPr>
          <w:bCs/>
        </w:rPr>
        <w:t xml:space="preserve"> e dos Vetos lidos na Pauta des</w:t>
      </w:r>
      <w:r w:rsidR="00A07E52">
        <w:rPr>
          <w:bCs/>
        </w:rPr>
        <w:t>t</w:t>
      </w:r>
      <w:r w:rsidR="00404790">
        <w:rPr>
          <w:bCs/>
        </w:rPr>
        <w:t>a sessão.</w:t>
      </w:r>
      <w:r w:rsidR="0046234D">
        <w:rPr>
          <w:bCs/>
        </w:rPr>
        <w:t xml:space="preserve"> O Vereador Sandro Araújo deixou sua indignação com o atendimento</w:t>
      </w:r>
      <w:r w:rsidR="00A07E52">
        <w:rPr>
          <w:bCs/>
        </w:rPr>
        <w:t xml:space="preserve"> recebido pelo</w:t>
      </w:r>
      <w:r w:rsidR="0046234D">
        <w:rPr>
          <w:bCs/>
        </w:rPr>
        <w:t xml:space="preserve"> Fiscal de Ordem de Postura que foi extremamente mal-educado</w:t>
      </w:r>
      <w:r w:rsidR="00A07E52">
        <w:rPr>
          <w:bCs/>
        </w:rPr>
        <w:t xml:space="preserve"> e arrogante</w:t>
      </w:r>
      <w:r w:rsidR="0046234D">
        <w:rPr>
          <w:bCs/>
        </w:rPr>
        <w:t xml:space="preserve"> com este Vereador. O Vereador Paulo Eduardo Gomes falou que o Vereador Sandro Araúj</w:t>
      </w:r>
      <w:r w:rsidR="00A07E52">
        <w:rPr>
          <w:bCs/>
        </w:rPr>
        <w:t xml:space="preserve">o deveria informar ao Coronel de Ordem Pública sobre </w:t>
      </w:r>
      <w:r w:rsidR="00AD0A8B">
        <w:rPr>
          <w:bCs/>
        </w:rPr>
        <w:t>tal</w:t>
      </w:r>
      <w:r w:rsidR="0046234D">
        <w:rPr>
          <w:bCs/>
        </w:rPr>
        <w:t xml:space="preserve"> atitude de </w:t>
      </w:r>
      <w:r w:rsidR="00F75E41">
        <w:rPr>
          <w:bCs/>
        </w:rPr>
        <w:t xml:space="preserve">um dos </w:t>
      </w:r>
      <w:r w:rsidR="0046234D">
        <w:rPr>
          <w:bCs/>
        </w:rPr>
        <w:t xml:space="preserve">seus subordinados, </w:t>
      </w:r>
      <w:r w:rsidR="00ED19C6">
        <w:rPr>
          <w:bCs/>
        </w:rPr>
        <w:t>afinal,</w:t>
      </w:r>
      <w:r w:rsidR="0046234D">
        <w:rPr>
          <w:bCs/>
        </w:rPr>
        <w:t xml:space="preserve"> o papel do Vereador era </w:t>
      </w:r>
      <w:r w:rsidR="00ED19C6">
        <w:rPr>
          <w:bCs/>
        </w:rPr>
        <w:t xml:space="preserve">o </w:t>
      </w:r>
      <w:r w:rsidR="0046234D">
        <w:rPr>
          <w:bCs/>
        </w:rPr>
        <w:t>de fiscalizar o Município, pois</w:t>
      </w:r>
      <w:r w:rsidR="006E3201">
        <w:rPr>
          <w:bCs/>
        </w:rPr>
        <w:t xml:space="preserve">, foi eleito para representar </w:t>
      </w:r>
      <w:r w:rsidR="0046234D">
        <w:rPr>
          <w:bCs/>
        </w:rPr>
        <w:t>o povo</w:t>
      </w:r>
      <w:r w:rsidR="00A07E52">
        <w:rPr>
          <w:bCs/>
        </w:rPr>
        <w:t>, ainda</w:t>
      </w:r>
      <w:r w:rsidR="0046234D">
        <w:rPr>
          <w:bCs/>
        </w:rPr>
        <w:t xml:space="preserve"> sugeri</w:t>
      </w:r>
      <w:r w:rsidR="008563EC">
        <w:rPr>
          <w:bCs/>
        </w:rPr>
        <w:t xml:space="preserve">u </w:t>
      </w:r>
      <w:r w:rsidR="00A07E52">
        <w:rPr>
          <w:bCs/>
        </w:rPr>
        <w:t>a</w:t>
      </w:r>
      <w:r w:rsidR="008563EC">
        <w:rPr>
          <w:bCs/>
        </w:rPr>
        <w:t>o</w:t>
      </w:r>
      <w:r w:rsidR="0046234D">
        <w:rPr>
          <w:bCs/>
        </w:rPr>
        <w:t xml:space="preserve"> Vereador Sandro Araújo </w:t>
      </w:r>
      <w:r w:rsidR="00A07E52">
        <w:rPr>
          <w:bCs/>
        </w:rPr>
        <w:t xml:space="preserve">que </w:t>
      </w:r>
      <w:r w:rsidR="0046234D">
        <w:rPr>
          <w:bCs/>
        </w:rPr>
        <w:t>fizesse por escrito essa reclamação ao Secretário de Ordem Pública.</w:t>
      </w:r>
      <w:r w:rsidR="00404790">
        <w:rPr>
          <w:bCs/>
        </w:rPr>
        <w:t xml:space="preserve"> </w:t>
      </w:r>
      <w:r w:rsidR="0096687B">
        <w:rPr>
          <w:bCs/>
        </w:rPr>
        <w:t xml:space="preserve">Neste Momento, o Senhor Presidente deu por aberto o </w:t>
      </w:r>
      <w:r w:rsidR="0096687B" w:rsidRPr="00AD012D">
        <w:rPr>
          <w:b/>
          <w:bCs/>
        </w:rPr>
        <w:t>Pequeno Expediente</w:t>
      </w:r>
      <w:r w:rsidR="0096687B">
        <w:rPr>
          <w:bCs/>
        </w:rPr>
        <w:t xml:space="preserve"> aos Senhores Vereadores. Pela ordem, o Vereador </w:t>
      </w:r>
      <w:r w:rsidR="00726278" w:rsidRPr="00726278">
        <w:rPr>
          <w:b/>
          <w:bCs/>
        </w:rPr>
        <w:t>Bruno Lessa</w:t>
      </w:r>
      <w:r w:rsidR="00726278">
        <w:rPr>
          <w:b/>
          <w:bCs/>
        </w:rPr>
        <w:t xml:space="preserve"> </w:t>
      </w:r>
      <w:r w:rsidR="00726278">
        <w:rPr>
          <w:bCs/>
        </w:rPr>
        <w:t>teceu comentários sobr</w:t>
      </w:r>
      <w:r w:rsidR="001B632B">
        <w:rPr>
          <w:bCs/>
        </w:rPr>
        <w:t>e o Requerimento de sua autoria aprovado nest</w:t>
      </w:r>
      <w:r w:rsidR="00726278">
        <w:rPr>
          <w:bCs/>
        </w:rPr>
        <w:t>a sessão. Em seguida, apresentou o seu substituto</w:t>
      </w:r>
      <w:r w:rsidR="00AD0A8B">
        <w:rPr>
          <w:bCs/>
        </w:rPr>
        <w:t>,</w:t>
      </w:r>
      <w:r w:rsidR="00726278">
        <w:rPr>
          <w:bCs/>
        </w:rPr>
        <w:t xml:space="preserve"> o Vereador Carlos </w:t>
      </w:r>
      <w:r w:rsidR="006B3B8E">
        <w:rPr>
          <w:bCs/>
        </w:rPr>
        <w:t>Otavio Dias Vaz (Casota)</w:t>
      </w:r>
      <w:r w:rsidR="00B02C18">
        <w:rPr>
          <w:bCs/>
        </w:rPr>
        <w:t>,</w:t>
      </w:r>
      <w:r w:rsidR="006B3B8E">
        <w:rPr>
          <w:bCs/>
        </w:rPr>
        <w:t xml:space="preserve"> que ficará </w:t>
      </w:r>
      <w:r w:rsidR="001B632B">
        <w:rPr>
          <w:bCs/>
        </w:rPr>
        <w:t>no</w:t>
      </w:r>
      <w:r w:rsidR="00B56F6E">
        <w:rPr>
          <w:bCs/>
        </w:rPr>
        <w:t xml:space="preserve"> </w:t>
      </w:r>
      <w:r w:rsidR="006B3B8E">
        <w:rPr>
          <w:bCs/>
        </w:rPr>
        <w:t>seu lugar</w:t>
      </w:r>
      <w:r w:rsidR="001B632B">
        <w:rPr>
          <w:bCs/>
        </w:rPr>
        <w:t>,</w:t>
      </w:r>
      <w:r w:rsidR="006B3B8E">
        <w:rPr>
          <w:bCs/>
        </w:rPr>
        <w:t xml:space="preserve"> por sessenta dias</w:t>
      </w:r>
      <w:r w:rsidR="00D928D6">
        <w:rPr>
          <w:bCs/>
        </w:rPr>
        <w:t>.</w:t>
      </w:r>
      <w:r w:rsidR="001B632B">
        <w:rPr>
          <w:bCs/>
        </w:rPr>
        <w:t xml:space="preserve"> </w:t>
      </w:r>
      <w:r w:rsidR="00D928D6">
        <w:rPr>
          <w:bCs/>
        </w:rPr>
        <w:t>A seguir,</w:t>
      </w:r>
      <w:r w:rsidR="006B3B8E">
        <w:rPr>
          <w:bCs/>
        </w:rPr>
        <w:t xml:space="preserve"> comentou sob</w:t>
      </w:r>
      <w:r w:rsidR="00B56F6E">
        <w:rPr>
          <w:bCs/>
        </w:rPr>
        <w:t>re</w:t>
      </w:r>
      <w:r w:rsidR="001B632B">
        <w:rPr>
          <w:bCs/>
        </w:rPr>
        <w:t>: a sua trajetória nesta Casa;</w:t>
      </w:r>
      <w:r w:rsidR="006B3B8E">
        <w:rPr>
          <w:bCs/>
        </w:rPr>
        <w:t xml:space="preserve"> a situa</w:t>
      </w:r>
      <w:r w:rsidR="00B8666B">
        <w:rPr>
          <w:bCs/>
        </w:rPr>
        <w:t>ção do Estado do Rio de Janeiro</w:t>
      </w:r>
      <w:r w:rsidR="001B632B">
        <w:rPr>
          <w:bCs/>
        </w:rPr>
        <w:t xml:space="preserve"> que culminou </w:t>
      </w:r>
      <w:r w:rsidR="006B3B8E">
        <w:rPr>
          <w:bCs/>
        </w:rPr>
        <w:t>com vários representantes políticos presos; o desemprego; quatro anos de recessão; a perda de dois mil e quin</w:t>
      </w:r>
      <w:r w:rsidR="001B632B">
        <w:rPr>
          <w:bCs/>
        </w:rPr>
        <w:t>hentos Professores; a falência d</w:t>
      </w:r>
      <w:r w:rsidR="006B3B8E">
        <w:rPr>
          <w:bCs/>
        </w:rPr>
        <w:t>a Saúde; a cr</w:t>
      </w:r>
      <w:r w:rsidR="00974940">
        <w:rPr>
          <w:bCs/>
        </w:rPr>
        <w:t>ise na área de Segurança Pública;</w:t>
      </w:r>
      <w:r w:rsidR="006B3B8E">
        <w:rPr>
          <w:bCs/>
        </w:rPr>
        <w:t xml:space="preserve"> aproveitou o ensejo para informar que estava percorrendo todo o Estado do Rio de Janeiro, </w:t>
      </w:r>
      <w:r w:rsidR="001B632B">
        <w:rPr>
          <w:bCs/>
        </w:rPr>
        <w:t>e</w:t>
      </w:r>
      <w:r w:rsidR="006B3B8E">
        <w:rPr>
          <w:bCs/>
        </w:rPr>
        <w:t xml:space="preserve"> que por esse motivo</w:t>
      </w:r>
      <w:r w:rsidR="001B632B">
        <w:rPr>
          <w:bCs/>
        </w:rPr>
        <w:t>,</w:t>
      </w:r>
      <w:r w:rsidR="006B3B8E">
        <w:rPr>
          <w:bCs/>
        </w:rPr>
        <w:t xml:space="preserve"> não </w:t>
      </w:r>
      <w:r w:rsidR="00C0127E">
        <w:rPr>
          <w:bCs/>
        </w:rPr>
        <w:t>daria para cumprir</w:t>
      </w:r>
      <w:r w:rsidR="006B3B8E">
        <w:rPr>
          <w:bCs/>
        </w:rPr>
        <w:t xml:space="preserve"> </w:t>
      </w:r>
      <w:r w:rsidR="00C0127E">
        <w:rPr>
          <w:bCs/>
        </w:rPr>
        <w:lastRenderedPageBreak/>
        <w:t>com os compromissos de</w:t>
      </w:r>
      <w:r w:rsidR="006B3B8E">
        <w:rPr>
          <w:bCs/>
        </w:rPr>
        <w:t xml:space="preserve"> Vereador</w:t>
      </w:r>
      <w:r w:rsidR="00C0127E">
        <w:rPr>
          <w:bCs/>
        </w:rPr>
        <w:t xml:space="preserve"> neste Legislativo</w:t>
      </w:r>
      <w:r w:rsidR="006B3B8E">
        <w:rPr>
          <w:bCs/>
        </w:rPr>
        <w:t>,</w:t>
      </w:r>
      <w:r w:rsidR="00C0127E">
        <w:rPr>
          <w:bCs/>
        </w:rPr>
        <w:t xml:space="preserve"> inclusive, destacou</w:t>
      </w:r>
      <w:r w:rsidR="006B3B8E">
        <w:rPr>
          <w:bCs/>
        </w:rPr>
        <w:t xml:space="preserve"> que sua licença seria sem remuneração; sendo aparteado pelos Vereadores</w:t>
      </w:r>
      <w:r w:rsidR="00C40E6D">
        <w:rPr>
          <w:bCs/>
        </w:rPr>
        <w:t xml:space="preserve">: </w:t>
      </w:r>
      <w:r w:rsidR="006B3B8E">
        <w:rPr>
          <w:bCs/>
        </w:rPr>
        <w:t>Carlos Jordy, João Gustavo, Leandro Portugal, Paulo Eduardo Gomes e Paulo Velasco. Neste momento, o Vereador João Gustavo Braga Xavier Pereira, 2º Secre</w:t>
      </w:r>
      <w:r w:rsidR="004179C1">
        <w:rPr>
          <w:bCs/>
        </w:rPr>
        <w:t>tário da Mesa Diretora assumiu à</w:t>
      </w:r>
      <w:r w:rsidR="006B3B8E">
        <w:rPr>
          <w:bCs/>
        </w:rPr>
        <w:t xml:space="preserve"> Presidência. </w:t>
      </w:r>
      <w:r w:rsidR="00736051">
        <w:rPr>
          <w:bCs/>
        </w:rPr>
        <w:t xml:space="preserve">Pela ordem, o Vereador </w:t>
      </w:r>
      <w:r w:rsidR="00736051" w:rsidRPr="00736051">
        <w:rPr>
          <w:b/>
          <w:bCs/>
        </w:rPr>
        <w:t>Sandro Araújo</w:t>
      </w:r>
      <w:r w:rsidR="00736051">
        <w:rPr>
          <w:b/>
          <w:bCs/>
        </w:rPr>
        <w:t xml:space="preserve"> </w:t>
      </w:r>
      <w:r w:rsidR="00736051">
        <w:rPr>
          <w:bCs/>
        </w:rPr>
        <w:t>fez a leitura de um poema</w:t>
      </w:r>
      <w:r w:rsidR="000A492C">
        <w:rPr>
          <w:bCs/>
        </w:rPr>
        <w:t xml:space="preserve"> que teve como tema principal a Opressão</w:t>
      </w:r>
      <w:r w:rsidR="00736051">
        <w:rPr>
          <w:bCs/>
        </w:rPr>
        <w:t xml:space="preserve"> e</w:t>
      </w:r>
      <w:r w:rsidR="000A492C">
        <w:rPr>
          <w:bCs/>
        </w:rPr>
        <w:t xml:space="preserve"> o</w:t>
      </w:r>
      <w:r w:rsidR="00736051">
        <w:rPr>
          <w:bCs/>
        </w:rPr>
        <w:t xml:space="preserve"> dedicou a toda população brasileira. </w:t>
      </w:r>
      <w:r w:rsidR="009215E2">
        <w:t xml:space="preserve">Não </w:t>
      </w:r>
      <w:r w:rsidR="0087462A">
        <w:t>hav</w:t>
      </w:r>
      <w:r w:rsidR="00E20075">
        <w:t>endo mais oradores inscritos, o</w:t>
      </w:r>
      <w:r w:rsidR="00FF3FE9">
        <w:t xml:space="preserve"> </w:t>
      </w:r>
      <w:r w:rsidR="008A1492">
        <w:t>Presidente</w:t>
      </w:r>
      <w:r w:rsidR="00E20075">
        <w:t>, em exercício,</w:t>
      </w:r>
      <w:r w:rsidR="00993477">
        <w:t xml:space="preserve"> </w:t>
      </w:r>
      <w:r w:rsidR="008A1492">
        <w:t xml:space="preserve">encerrou </w:t>
      </w:r>
      <w:r w:rsidR="005E261C">
        <w:t>à</w:t>
      </w:r>
      <w:r w:rsidR="0087462A">
        <w:t xml:space="preserve"> presente reunião</w:t>
      </w:r>
      <w:r w:rsidR="005E261C">
        <w:t>,</w:t>
      </w:r>
      <w:r w:rsidR="0087462A">
        <w:t xml:space="preserve"> às </w:t>
      </w:r>
      <w:r w:rsidR="00D807B3">
        <w:t xml:space="preserve">dezenove </w:t>
      </w:r>
      <w:r w:rsidR="00B01A8E">
        <w:t>horas</w:t>
      </w:r>
      <w:r w:rsidR="0087462A">
        <w:t xml:space="preserve">, marcando </w:t>
      </w:r>
      <w:r w:rsidR="00224ABC">
        <w:t>à</w:t>
      </w:r>
      <w:r w:rsidR="0087462A">
        <w:t xml:space="preserve"> próxima sessão</w:t>
      </w:r>
      <w:r w:rsidR="005E261C">
        <w:t>,</w:t>
      </w:r>
      <w:r w:rsidR="0087462A">
        <w:t xml:space="preserve"> para o dia </w:t>
      </w:r>
      <w:r w:rsidR="00736051">
        <w:t>sete</w:t>
      </w:r>
      <w:r w:rsidR="006B3698">
        <w:t xml:space="preserve"> </w:t>
      </w:r>
      <w:r w:rsidR="0087462A">
        <w:t xml:space="preserve">do mês de </w:t>
      </w:r>
      <w:r w:rsidR="0076708E">
        <w:t>agosto</w:t>
      </w:r>
      <w:r w:rsidR="002761BF">
        <w:t xml:space="preserve"> </w:t>
      </w:r>
      <w:proofErr w:type="gramStart"/>
      <w:r w:rsidR="0087462A">
        <w:t>do corrente</w:t>
      </w:r>
      <w:proofErr w:type="gramEnd"/>
      <w:r w:rsidR="0087462A">
        <w:t xml:space="preserve">, à hora Regimental. De acordo com o que estabelece o Regimento </w:t>
      </w:r>
      <w:r w:rsidR="00BD7AC3">
        <w:t>Interno foi lavrada esta Ata por</w:t>
      </w:r>
      <w:r w:rsidR="00D807B3">
        <w:t xml:space="preserve">         </w:t>
      </w:r>
      <w:r w:rsidR="00E470B1">
        <w:t xml:space="preserve">                          </w:t>
      </w:r>
      <w:r w:rsidR="00BD7AC3">
        <w:t xml:space="preserve"> </w:t>
      </w:r>
      <w:r w:rsidR="0087462A">
        <w:t>Redatora Chefe do Serviço de Atas, a qual depois de lida e aprovada vai assinada pelos membros da Mesa.</w:t>
      </w:r>
      <w:r w:rsidR="00924618">
        <w:t xml:space="preserve"> </w:t>
      </w:r>
      <w:r w:rsidR="00486C0D">
        <w:t xml:space="preserve"> </w:t>
      </w:r>
      <w:r w:rsidR="00924618">
        <w:t xml:space="preserve">           </w:t>
      </w:r>
    </w:p>
    <w:p w:rsidR="000C74CD" w:rsidRDefault="000C74CD" w:rsidP="00924618">
      <w:pPr>
        <w:tabs>
          <w:tab w:val="left" w:pos="5565"/>
        </w:tabs>
        <w:ind w:right="-882"/>
        <w:jc w:val="both"/>
      </w:pPr>
    </w:p>
    <w:p w:rsidR="00924618" w:rsidRDefault="000C74CD" w:rsidP="00924618">
      <w:pPr>
        <w:tabs>
          <w:tab w:val="left" w:pos="5565"/>
        </w:tabs>
        <w:ind w:right="-882"/>
        <w:jc w:val="both"/>
      </w:pPr>
      <w:r>
        <w:t xml:space="preserve">                                                    </w:t>
      </w:r>
      <w:bookmarkStart w:id="0" w:name="_GoBack"/>
      <w:bookmarkEnd w:id="0"/>
      <w:r w:rsidR="00924618">
        <w:t>___________________</w:t>
      </w:r>
    </w:p>
    <w:p w:rsidR="00924618" w:rsidRDefault="00924618" w:rsidP="00924618">
      <w:pPr>
        <w:tabs>
          <w:tab w:val="left" w:pos="5565"/>
        </w:tabs>
        <w:ind w:right="-882"/>
        <w:jc w:val="both"/>
      </w:pPr>
      <w:r>
        <w:t xml:space="preserve">                                                                 Presidente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  </w:t>
      </w:r>
    </w:p>
    <w:p w:rsidR="00924618" w:rsidRDefault="00924618" w:rsidP="00924618">
      <w:pPr>
        <w:tabs>
          <w:tab w:val="left" w:pos="5565"/>
        </w:tabs>
        <w:ind w:right="-882"/>
        <w:jc w:val="both"/>
      </w:pPr>
      <w:r>
        <w:t xml:space="preserve">        </w:t>
      </w:r>
      <w:r>
        <w:rPr>
          <w:sz w:val="20"/>
        </w:rPr>
        <w:t xml:space="preserve">________________________                                            </w:t>
      </w:r>
      <w:r w:rsidR="009D1380">
        <w:rPr>
          <w:sz w:val="20"/>
        </w:rPr>
        <w:t xml:space="preserve">                   </w:t>
      </w:r>
      <w:r>
        <w:rPr>
          <w:sz w:val="20"/>
        </w:rPr>
        <w:t xml:space="preserve"> _________________________</w:t>
      </w:r>
    </w:p>
    <w:p w:rsidR="00924618" w:rsidRDefault="00924618" w:rsidP="00924618">
      <w:r>
        <w:t xml:space="preserve">               1º Secretário                                        </w:t>
      </w:r>
      <w:r w:rsidR="009D1380">
        <w:t xml:space="preserve"> </w:t>
      </w:r>
      <w:r>
        <w:t xml:space="preserve">                   </w:t>
      </w:r>
      <w:r w:rsidR="009D1380">
        <w:t xml:space="preserve">               </w:t>
      </w:r>
      <w:r>
        <w:t xml:space="preserve"> 2º Secretário     </w:t>
      </w:r>
    </w:p>
    <w:p w:rsidR="00001F47" w:rsidRDefault="00001F47" w:rsidP="00001F47">
      <w:pPr>
        <w:ind w:left="142" w:right="-522"/>
        <w:jc w:val="both"/>
      </w:pPr>
      <w:r>
        <w:t xml:space="preserve">                                                                                                          </w:t>
      </w:r>
    </w:p>
    <w:p w:rsidR="00001F47" w:rsidRDefault="00001F47" w:rsidP="00924618">
      <w:pPr>
        <w:tabs>
          <w:tab w:val="left" w:pos="5565"/>
        </w:tabs>
        <w:ind w:right="-882"/>
        <w:jc w:val="both"/>
      </w:pPr>
      <w:r>
        <w:t xml:space="preserve">                                                         </w:t>
      </w:r>
    </w:p>
    <w:p w:rsidR="00001F47" w:rsidRDefault="00001F47" w:rsidP="00001F47">
      <w:pPr>
        <w:ind w:right="-518"/>
        <w:jc w:val="both"/>
        <w:rPr>
          <w:bCs/>
        </w:rPr>
      </w:pPr>
    </w:p>
    <w:sectPr w:rsidR="00001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E8"/>
    <w:rsid w:val="00001F47"/>
    <w:rsid w:val="0001141F"/>
    <w:rsid w:val="00015A01"/>
    <w:rsid w:val="0003017E"/>
    <w:rsid w:val="00044AA8"/>
    <w:rsid w:val="000467FB"/>
    <w:rsid w:val="0005565A"/>
    <w:rsid w:val="0006534B"/>
    <w:rsid w:val="000914B0"/>
    <w:rsid w:val="000A0AAD"/>
    <w:rsid w:val="000A492C"/>
    <w:rsid w:val="000B1C12"/>
    <w:rsid w:val="000B477F"/>
    <w:rsid w:val="000B72E4"/>
    <w:rsid w:val="000C25FA"/>
    <w:rsid w:val="000C74CD"/>
    <w:rsid w:val="000D6EE6"/>
    <w:rsid w:val="000E23BF"/>
    <w:rsid w:val="000F0665"/>
    <w:rsid w:val="001115DC"/>
    <w:rsid w:val="00127D11"/>
    <w:rsid w:val="001601CB"/>
    <w:rsid w:val="00184376"/>
    <w:rsid w:val="00184696"/>
    <w:rsid w:val="001B632B"/>
    <w:rsid w:val="001C4ABE"/>
    <w:rsid w:val="001D16C8"/>
    <w:rsid w:val="001F7EE5"/>
    <w:rsid w:val="00224ABC"/>
    <w:rsid w:val="00245F2A"/>
    <w:rsid w:val="002612FF"/>
    <w:rsid w:val="00262F5C"/>
    <w:rsid w:val="002761BF"/>
    <w:rsid w:val="00281204"/>
    <w:rsid w:val="002849DC"/>
    <w:rsid w:val="00294AB4"/>
    <w:rsid w:val="002A152B"/>
    <w:rsid w:val="002A4317"/>
    <w:rsid w:val="002C2370"/>
    <w:rsid w:val="002C7C71"/>
    <w:rsid w:val="002E4BCA"/>
    <w:rsid w:val="002E643A"/>
    <w:rsid w:val="002E66C8"/>
    <w:rsid w:val="002F571C"/>
    <w:rsid w:val="00315234"/>
    <w:rsid w:val="00320DBB"/>
    <w:rsid w:val="003224F4"/>
    <w:rsid w:val="00322766"/>
    <w:rsid w:val="0032749B"/>
    <w:rsid w:val="00337F21"/>
    <w:rsid w:val="00343F32"/>
    <w:rsid w:val="003457DC"/>
    <w:rsid w:val="00345B58"/>
    <w:rsid w:val="00355B79"/>
    <w:rsid w:val="00373E87"/>
    <w:rsid w:val="00392D70"/>
    <w:rsid w:val="00395A28"/>
    <w:rsid w:val="003A080B"/>
    <w:rsid w:val="003D7A5A"/>
    <w:rsid w:val="003E5E03"/>
    <w:rsid w:val="003F00EE"/>
    <w:rsid w:val="003F2171"/>
    <w:rsid w:val="003F242E"/>
    <w:rsid w:val="00402983"/>
    <w:rsid w:val="00404790"/>
    <w:rsid w:val="004072AE"/>
    <w:rsid w:val="004179C1"/>
    <w:rsid w:val="00421912"/>
    <w:rsid w:val="00423033"/>
    <w:rsid w:val="00423256"/>
    <w:rsid w:val="00424363"/>
    <w:rsid w:val="00457F23"/>
    <w:rsid w:val="0046234D"/>
    <w:rsid w:val="00482011"/>
    <w:rsid w:val="00485DEA"/>
    <w:rsid w:val="00486C0D"/>
    <w:rsid w:val="00497B39"/>
    <w:rsid w:val="004A5423"/>
    <w:rsid w:val="004B7510"/>
    <w:rsid w:val="004C22C9"/>
    <w:rsid w:val="004F0F66"/>
    <w:rsid w:val="0050629F"/>
    <w:rsid w:val="00506D45"/>
    <w:rsid w:val="00515774"/>
    <w:rsid w:val="00516D30"/>
    <w:rsid w:val="00524513"/>
    <w:rsid w:val="00597103"/>
    <w:rsid w:val="005D2649"/>
    <w:rsid w:val="005E261C"/>
    <w:rsid w:val="005E51DA"/>
    <w:rsid w:val="005E5E35"/>
    <w:rsid w:val="005F4648"/>
    <w:rsid w:val="005F4D2F"/>
    <w:rsid w:val="00602E3A"/>
    <w:rsid w:val="00606679"/>
    <w:rsid w:val="00613F84"/>
    <w:rsid w:val="006211C6"/>
    <w:rsid w:val="00632544"/>
    <w:rsid w:val="0063570F"/>
    <w:rsid w:val="006424D0"/>
    <w:rsid w:val="00643957"/>
    <w:rsid w:val="006514D7"/>
    <w:rsid w:val="00666FC0"/>
    <w:rsid w:val="00674A45"/>
    <w:rsid w:val="006A4A91"/>
    <w:rsid w:val="006B3698"/>
    <w:rsid w:val="006B3B8E"/>
    <w:rsid w:val="006B68E8"/>
    <w:rsid w:val="006C4F03"/>
    <w:rsid w:val="006D5550"/>
    <w:rsid w:val="006E2C1C"/>
    <w:rsid w:val="006E3201"/>
    <w:rsid w:val="006F20BD"/>
    <w:rsid w:val="007157D6"/>
    <w:rsid w:val="0072026E"/>
    <w:rsid w:val="00726278"/>
    <w:rsid w:val="00726471"/>
    <w:rsid w:val="00736051"/>
    <w:rsid w:val="00742CE2"/>
    <w:rsid w:val="00744EDE"/>
    <w:rsid w:val="00747B5B"/>
    <w:rsid w:val="007609B2"/>
    <w:rsid w:val="007636D9"/>
    <w:rsid w:val="007665C8"/>
    <w:rsid w:val="0076708E"/>
    <w:rsid w:val="0077306E"/>
    <w:rsid w:val="007845D9"/>
    <w:rsid w:val="007879A0"/>
    <w:rsid w:val="0079029A"/>
    <w:rsid w:val="00795F9E"/>
    <w:rsid w:val="00797817"/>
    <w:rsid w:val="007A080A"/>
    <w:rsid w:val="007A779F"/>
    <w:rsid w:val="007B57AE"/>
    <w:rsid w:val="007C1095"/>
    <w:rsid w:val="007E442E"/>
    <w:rsid w:val="007F094A"/>
    <w:rsid w:val="007F3D66"/>
    <w:rsid w:val="00810C36"/>
    <w:rsid w:val="0083080A"/>
    <w:rsid w:val="008563EC"/>
    <w:rsid w:val="008625D8"/>
    <w:rsid w:val="008666BE"/>
    <w:rsid w:val="0087462A"/>
    <w:rsid w:val="008855A0"/>
    <w:rsid w:val="00885D10"/>
    <w:rsid w:val="008A1492"/>
    <w:rsid w:val="008A169D"/>
    <w:rsid w:val="008B7DAC"/>
    <w:rsid w:val="008C38D7"/>
    <w:rsid w:val="008C44C8"/>
    <w:rsid w:val="008D3428"/>
    <w:rsid w:val="008E7650"/>
    <w:rsid w:val="00900A7B"/>
    <w:rsid w:val="00910E43"/>
    <w:rsid w:val="00913838"/>
    <w:rsid w:val="009215E2"/>
    <w:rsid w:val="00923534"/>
    <w:rsid w:val="00924618"/>
    <w:rsid w:val="00936F4E"/>
    <w:rsid w:val="00964BC9"/>
    <w:rsid w:val="0096687B"/>
    <w:rsid w:val="009717B1"/>
    <w:rsid w:val="00973462"/>
    <w:rsid w:val="00974940"/>
    <w:rsid w:val="00982CA6"/>
    <w:rsid w:val="00993477"/>
    <w:rsid w:val="009B4A9D"/>
    <w:rsid w:val="009D1380"/>
    <w:rsid w:val="009D5D07"/>
    <w:rsid w:val="00A07003"/>
    <w:rsid w:val="00A07E52"/>
    <w:rsid w:val="00A15AF9"/>
    <w:rsid w:val="00A21F3A"/>
    <w:rsid w:val="00A26042"/>
    <w:rsid w:val="00A32AE3"/>
    <w:rsid w:val="00A33530"/>
    <w:rsid w:val="00A3713E"/>
    <w:rsid w:val="00A51961"/>
    <w:rsid w:val="00A54E95"/>
    <w:rsid w:val="00A57F30"/>
    <w:rsid w:val="00A772AB"/>
    <w:rsid w:val="00A95713"/>
    <w:rsid w:val="00AC2E16"/>
    <w:rsid w:val="00AC68FF"/>
    <w:rsid w:val="00AD012D"/>
    <w:rsid w:val="00AD0A8B"/>
    <w:rsid w:val="00AD5F22"/>
    <w:rsid w:val="00AE23E4"/>
    <w:rsid w:val="00AE26AD"/>
    <w:rsid w:val="00AE3BAF"/>
    <w:rsid w:val="00AE6B26"/>
    <w:rsid w:val="00AF3AC3"/>
    <w:rsid w:val="00AF46C8"/>
    <w:rsid w:val="00AF50D5"/>
    <w:rsid w:val="00B01A8E"/>
    <w:rsid w:val="00B02C18"/>
    <w:rsid w:val="00B23B8E"/>
    <w:rsid w:val="00B410A1"/>
    <w:rsid w:val="00B56F6E"/>
    <w:rsid w:val="00B832CD"/>
    <w:rsid w:val="00B8666B"/>
    <w:rsid w:val="00B96908"/>
    <w:rsid w:val="00BB54D0"/>
    <w:rsid w:val="00BD4B1D"/>
    <w:rsid w:val="00BD7AC3"/>
    <w:rsid w:val="00C00D5D"/>
    <w:rsid w:val="00C0127E"/>
    <w:rsid w:val="00C05083"/>
    <w:rsid w:val="00C06027"/>
    <w:rsid w:val="00C14ACA"/>
    <w:rsid w:val="00C316E5"/>
    <w:rsid w:val="00C34382"/>
    <w:rsid w:val="00C40E6D"/>
    <w:rsid w:val="00C4189A"/>
    <w:rsid w:val="00C629D0"/>
    <w:rsid w:val="00C73E86"/>
    <w:rsid w:val="00C84F96"/>
    <w:rsid w:val="00C85BBF"/>
    <w:rsid w:val="00C95B97"/>
    <w:rsid w:val="00CD7719"/>
    <w:rsid w:val="00D24870"/>
    <w:rsid w:val="00D40F56"/>
    <w:rsid w:val="00D41F3C"/>
    <w:rsid w:val="00D509E6"/>
    <w:rsid w:val="00D722C6"/>
    <w:rsid w:val="00D72DA8"/>
    <w:rsid w:val="00D7769A"/>
    <w:rsid w:val="00D8075B"/>
    <w:rsid w:val="00D807B3"/>
    <w:rsid w:val="00D808B9"/>
    <w:rsid w:val="00D82227"/>
    <w:rsid w:val="00D8228B"/>
    <w:rsid w:val="00D928D6"/>
    <w:rsid w:val="00D95FC9"/>
    <w:rsid w:val="00DA27B7"/>
    <w:rsid w:val="00DA3266"/>
    <w:rsid w:val="00DA36C9"/>
    <w:rsid w:val="00DC07FC"/>
    <w:rsid w:val="00DC1C62"/>
    <w:rsid w:val="00DD47A7"/>
    <w:rsid w:val="00DE4A6C"/>
    <w:rsid w:val="00DF7E50"/>
    <w:rsid w:val="00E20075"/>
    <w:rsid w:val="00E23DC8"/>
    <w:rsid w:val="00E470B1"/>
    <w:rsid w:val="00E64890"/>
    <w:rsid w:val="00E714A7"/>
    <w:rsid w:val="00EA1E4C"/>
    <w:rsid w:val="00ED19C6"/>
    <w:rsid w:val="00ED3090"/>
    <w:rsid w:val="00ED59AD"/>
    <w:rsid w:val="00ED6D10"/>
    <w:rsid w:val="00ED7D2E"/>
    <w:rsid w:val="00EF6A5E"/>
    <w:rsid w:val="00F007EE"/>
    <w:rsid w:val="00F015F3"/>
    <w:rsid w:val="00F05BB3"/>
    <w:rsid w:val="00F1157F"/>
    <w:rsid w:val="00F174D5"/>
    <w:rsid w:val="00F56518"/>
    <w:rsid w:val="00F6334E"/>
    <w:rsid w:val="00F72D92"/>
    <w:rsid w:val="00F75E41"/>
    <w:rsid w:val="00F858A5"/>
    <w:rsid w:val="00F90CEB"/>
    <w:rsid w:val="00F96BE2"/>
    <w:rsid w:val="00FA19ED"/>
    <w:rsid w:val="00FD5467"/>
    <w:rsid w:val="00FE4CD2"/>
    <w:rsid w:val="00FF3FE9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525AB-6591-45A7-853A-B25D3B6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1F47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001F47"/>
    <w:pPr>
      <w:keepNext/>
      <w:outlineLvl w:val="2"/>
    </w:pPr>
    <w:rPr>
      <w:rFonts w:ascii="AvantGarde Bk BT" w:eastAsia="Arial Unicode MS" w:hAnsi="AvantGarde Bk BT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01F47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01F47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001F47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rsid w:val="00001F47"/>
    <w:pPr>
      <w:ind w:left="48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01F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6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66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CB9D-C2E2-4314-A82C-EA264CE1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1461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</dc:creator>
  <cp:keywords/>
  <dc:description/>
  <cp:lastModifiedBy>Atas</cp:lastModifiedBy>
  <cp:revision>222</cp:revision>
  <cp:lastPrinted>2018-08-07T17:51:00Z</cp:lastPrinted>
  <dcterms:created xsi:type="dcterms:W3CDTF">2017-04-11T15:08:00Z</dcterms:created>
  <dcterms:modified xsi:type="dcterms:W3CDTF">2018-08-09T17:47:00Z</dcterms:modified>
</cp:coreProperties>
</file>