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9F0FD5">
        <w:t xml:space="preserve">Septuagésima </w:t>
      </w:r>
      <w:r w:rsidR="00215B0A">
        <w:t>Oitava</w:t>
      </w:r>
      <w:r w:rsidR="009F0FD5">
        <w:t xml:space="preserve">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E91E30">
        <w:t>Milton Carlos Lopes (CAL), Presidente</w:t>
      </w:r>
      <w:r>
        <w:t>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004028">
      <w:pPr>
        <w:ind w:left="142" w:right="-852"/>
        <w:jc w:val="both"/>
      </w:pPr>
      <w:r>
        <w:t xml:space="preserve">                                          Às dezessete horas e </w:t>
      </w:r>
      <w:r w:rsidR="00817B9E">
        <w:t>quinze</w:t>
      </w:r>
      <w:r>
        <w:t xml:space="preserve"> minutos, do dia </w:t>
      </w:r>
      <w:r w:rsidR="00215B0A">
        <w:t>primeiro</w:t>
      </w:r>
      <w:r w:rsidR="000A6C0B">
        <w:t xml:space="preserve"> </w:t>
      </w:r>
      <w:r>
        <w:t>(</w:t>
      </w:r>
      <w:r w:rsidR="00215B0A">
        <w:t>01</w:t>
      </w:r>
      <w:r>
        <w:t xml:space="preserve">) do mês de </w:t>
      </w:r>
      <w:r w:rsidR="00215B0A">
        <w:t>outubro</w:t>
      </w:r>
      <w:r>
        <w:t xml:space="preserve">, do ano de dois mil e dezenove, sob a Presidência do Senhor Vereador </w:t>
      </w:r>
      <w:r w:rsidR="00E91E30">
        <w:t>Milton Carlos Lopes (CAL)</w:t>
      </w:r>
      <w:r>
        <w:t xml:space="preserve">, reuniu-se, ordinariamente, a Câmara Municipal de Niterói. A Primeira e a Segunda Secretarias foram ocupadas, respectivamente, pelos Senhores Vereadores </w:t>
      </w:r>
      <w:r w:rsidR="00E91E30">
        <w:t>Gezivaldo Renatinho Ribeiro de Freitas (Renatinho PSOL) e Leandro Portugal Frazen de Lima</w:t>
      </w:r>
      <w:r>
        <w:t xml:space="preserve">, ambos a convite. Além desses Vereadores responderam à chamada nominal os seguintes Senhores Vereadores: </w:t>
      </w:r>
      <w:r w:rsidR="00817B9E">
        <w:t>Atratino Cortes Coutinho Neto,</w:t>
      </w:r>
      <w:r w:rsidR="00992BC3">
        <w:t xml:space="preserve"> Carlos Otavio Dias Vaz (Casota), Emanuel Jorge Mendes da Rocha, Leonardo Soares Giordano, </w:t>
      </w:r>
      <w:r>
        <w:t>P</w:t>
      </w:r>
      <w:r w:rsidR="00817B9E">
        <w:t>aulo Fernando Gonçalves Velasco</w:t>
      </w:r>
      <w:r w:rsidR="00992BC3">
        <w:t>, Paulo Henrique da Silva Oliveira, Renato Cordeiro Júnior (Renatinho da Oficina) e Verônica dos Santos Lima</w:t>
      </w:r>
      <w:r>
        <w:t xml:space="preserve">; foram consignadas as presenças dos seguintes Senhores Vereadores: </w:t>
      </w:r>
      <w:r w:rsidR="00992BC3">
        <w:t xml:space="preserve">Alberto Luiz Guimarães Iecin (Betinho), </w:t>
      </w:r>
      <w:r>
        <w:t xml:space="preserve">Bruno Bastos Lessa, </w:t>
      </w:r>
      <w:r w:rsidR="00992BC3">
        <w:t xml:space="preserve">Carlos Alberto Macedo, </w:t>
      </w:r>
      <w:r w:rsidR="00817B9E">
        <w:t xml:space="preserve">João Gustavo Braga Xavier Pereira, Jorge Andrigo de Carvalho, </w:t>
      </w:r>
      <w:r>
        <w:t>Paulo Eduardo Gomes, Renat</w:t>
      </w:r>
      <w:r w:rsidR="00AC4DD8">
        <w:t>o Ferreira de Oliveira Cariello</w:t>
      </w:r>
      <w:r w:rsidR="00992BC3">
        <w:t>, Ricardo Evangelista Lírio, Rodrigo Flach Farah</w:t>
      </w:r>
      <w:r w:rsidR="00AC4DD8">
        <w:t xml:space="preserve"> e </w:t>
      </w:r>
      <w:r w:rsidR="00992BC3">
        <w:t>Sandro Mauro Lima de Araújo</w:t>
      </w:r>
      <w:r w:rsidR="00AC4DD8">
        <w:t xml:space="preserve">; </w:t>
      </w:r>
      <w:r>
        <w:t xml:space="preserve">perfazendo em Plenário a frequência de </w:t>
      </w:r>
      <w:r w:rsidR="00992BC3">
        <w:t>vinte e um</w:t>
      </w:r>
      <w:r>
        <w:t xml:space="preserve"> (</w:t>
      </w:r>
      <w:r w:rsidR="00992BC3">
        <w:t>21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992BC3">
        <w:t>Paulo Velasco</w:t>
      </w:r>
      <w:r>
        <w:t xml:space="preserve"> leu um trecho bíblico, a convite. A Ata da sessão anterior foi lida e aprovada pelo Douto Plenário, sem observações.</w:t>
      </w:r>
      <w:r w:rsidR="0016545C">
        <w:t xml:space="preserve">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27029D">
        <w:rPr>
          <w:b/>
        </w:rPr>
        <w:t xml:space="preserve"> </w:t>
      </w:r>
      <w:r w:rsidR="00992BC3">
        <w:rPr>
          <w:b/>
        </w:rPr>
        <w:t xml:space="preserve"> </w:t>
      </w:r>
      <w:r w:rsidR="00215B0A" w:rsidRPr="00215B0A">
        <w:t>Mensagem Executiva nº 026/19 Estima</w:t>
      </w:r>
      <w:r w:rsidR="00215B0A">
        <w:t xml:space="preserve"> a Receita e Fixa a Despesa do Município de Niterói para o Exercício Financeiro de 2020. Ofício do Gabinete nº 377/19 Veto Total ao Projeto de lei nº 218/19. Ofícios da Secretaria de Governo da PMN nºs 1868, 1872, 1873, 1874, 1875, 1876, 1877, 1878, 1879, 1880, 1885 e 1886/19 em resposta as respectivas Indicações nºs 370/18; 1714/19; 960/18; 2460, 2320, 2322, 2520, 2182, 1950, 2539 e 2517/19; 1872/18; 1123/19.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</w:t>
      </w:r>
      <w:r w:rsidR="00920B53">
        <w:t>Lid</w:t>
      </w:r>
      <w:r w:rsidR="00215B0A">
        <w:t>a</w:t>
      </w:r>
      <w:r w:rsidR="009A4B6C">
        <w:t>s</w:t>
      </w:r>
      <w:r w:rsidR="00920B53">
        <w:t xml:space="preserve"> e encaminhad</w:t>
      </w:r>
      <w:r w:rsidR="00215B0A">
        <w:t>a</w:t>
      </w:r>
      <w:r w:rsidR="009A4B6C">
        <w:t>s</w:t>
      </w:r>
      <w:r w:rsidR="00920B53">
        <w:t xml:space="preserve"> </w:t>
      </w:r>
      <w:r w:rsidR="00215B0A">
        <w:t>a</w:t>
      </w:r>
      <w:r w:rsidR="009A4B6C">
        <w:t>s</w:t>
      </w:r>
      <w:r w:rsidR="00920B53">
        <w:t xml:space="preserve">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6953B1">
        <w:t>2715 e 2716/19 ambas de autoria do Vereador Renato Cariello; 2717, 2718, 2719, 2720, 2721, 2722, 2723, 2730, 2731, 2732, 2733, 2734, 2735, 2736, 2737, 2738, 2739, 2740, 2741, 2742, 2743, 2744, 2745, 2746, 2747, 2748, 2749, 2750</w:t>
      </w:r>
      <w:r w:rsidR="00FF0884">
        <w:t>,</w:t>
      </w:r>
      <w:r w:rsidR="006953B1">
        <w:t xml:space="preserve"> 2751</w:t>
      </w:r>
      <w:r w:rsidR="00FF0884">
        <w:t>, 2758, 2787, 2788 e 2789</w:t>
      </w:r>
      <w:r w:rsidR="006953B1">
        <w:t>/19 todas de autoria do Vereador Renatinho da Oficina; 2724, 2725, 2726, 2752, 2753, 2754, 2755 e 2756/19 todas de autoria do Vereador Sandro Araújo; 2727 e 2728/19 ambas de autoria do Vereador Carlos Macedo; 2729/19 de autoria do Vereador Leandro Portugal; 2757</w:t>
      </w:r>
      <w:r w:rsidR="00FF0884">
        <w:t>, 2791, 2792 e 2793</w:t>
      </w:r>
      <w:r w:rsidR="006953B1">
        <w:t xml:space="preserve">/19 </w:t>
      </w:r>
      <w:r w:rsidR="00AF148C">
        <w:t xml:space="preserve">todas </w:t>
      </w:r>
      <w:r w:rsidR="006953B1">
        <w:t xml:space="preserve">de autoria do Vereador Paulo Henrique; </w:t>
      </w:r>
      <w:r w:rsidR="00FF0884">
        <w:t xml:space="preserve"> 2759, 2760, 2761, 2762, 2763, 2764, 2765, 2766 e 2767/19 todas de autoria do Vereador João Gustavo; 2768, 2769, 2770, 2771, 2772, 2773, 2774, 2775, 2776, 2777, 2778, </w:t>
      </w:r>
      <w:r w:rsidR="00FF0884">
        <w:lastRenderedPageBreak/>
        <w:t xml:space="preserve">2779, 2780, 2781, 2782, 2783, 2784, 2785 e 2786/19 todas de autoria do Vereador Casota; 2790/19 de autoria do Vereador Alberto Iecin (Betinho); 2794, 2795, 2796, 2797, 2798, 2799 e 2800/19 todas de autoria do Vereador Andrigo de Carvalho; </w:t>
      </w:r>
      <w:r w:rsidR="00957740">
        <w:t xml:space="preserve">lidas e </w:t>
      </w:r>
      <w:r>
        <w:t xml:space="preserve">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671DC8">
        <w:t xml:space="preserve">1068, 1069, 1070, 1071, 1072, 1073, 1074, 1075, 1076, 1077, 1078, 1079,1080, 1081, 1082, 1083, 1084, 1085, 1086, 1087 e 1088/19 todas de autoria do Vereador Sandro Araújo; 1089 e 1090/19 ambas de autoria do Vereador Emanuel Rocha; 1091 e 1092/19 ambas de autoria do Vereador Alberto Iecin (Betinho); 1093, 1094, 1095, 1096, 1097, 1098, 1099, 1100, 1101, 1102 e 1103/19 todas de autoria </w:t>
      </w:r>
      <w:r w:rsidR="00AF148C">
        <w:t xml:space="preserve">do Vereador Andrigo de Carvalho; lido e aprovado os </w:t>
      </w:r>
      <w:r w:rsidR="00AF148C" w:rsidRPr="00AF148C">
        <w:rPr>
          <w:b/>
        </w:rPr>
        <w:t>Requerimentos</w:t>
      </w:r>
      <w:r w:rsidR="00AF148C">
        <w:t xml:space="preserve"> nºs 016 e 073/19 ambos de autoria do Vereador Bruno Lessa; 020/19 de autoria do Vereador Ricardo Evangelista; 071, 127, 128 e 170/19 todos de autoria do Vereador Casota; 132/19 de autori</w:t>
      </w:r>
      <w:r w:rsidR="00B33691">
        <w:t>a do Vereador Renatinho PSOL; 15</w:t>
      </w:r>
      <w:r w:rsidR="00AF148C">
        <w:t>2/19 de autoria do Vereador Leonardo Giordano; 153/19 de autoria do Vereador Sandro Araújo; 167/19 de autoria do Vereador Paulo Henrique; 168/19 de au</w:t>
      </w:r>
      <w:r w:rsidR="001D548E">
        <w:t>toria do Vereador Rodrigo Farah.</w:t>
      </w:r>
      <w:r w:rsidR="00AF148C">
        <w:t xml:space="preserve"> </w:t>
      </w:r>
      <w:r w:rsidR="001D548E">
        <w:t xml:space="preserve">Prosseguindo, o Senhor Presidente passou de imediato à </w:t>
      </w:r>
      <w:r w:rsidR="001D548E" w:rsidRPr="00A43660">
        <w:rPr>
          <w:b/>
        </w:rPr>
        <w:t>Ordem do Dia</w:t>
      </w:r>
      <w:r w:rsidR="001D548E">
        <w:t xml:space="preserve">: </w:t>
      </w:r>
      <w:r w:rsidR="00F95A6B">
        <w:rPr>
          <w:b/>
        </w:rPr>
        <w:t>Projetos de Decreto Legislativo</w:t>
      </w:r>
      <w:r w:rsidR="001D548E">
        <w:t xml:space="preserve"> nºs 095, 096, 097, 128, 129 e 130/19 todos de autoria do Vereador Ricardo Evangelista</w:t>
      </w:r>
      <w:r w:rsidR="00477F2E">
        <w:t xml:space="preserve">; 131/19 de autoria do Vereador Renatinho da Oficina; foram lidos pelo 1º Secretário os respectivos </w:t>
      </w:r>
      <w:r w:rsidR="00477F2E" w:rsidRPr="003A20C8">
        <w:t>Pareceres Favoráveis</w:t>
      </w:r>
      <w:r w:rsidR="00477F2E">
        <w:t xml:space="preserve"> da CCJ. </w:t>
      </w:r>
      <w:r w:rsidR="00477F2E" w:rsidRPr="003A20C8">
        <w:rPr>
          <w:b/>
        </w:rPr>
        <w:t>Aprovados em Discussão Única</w:t>
      </w:r>
      <w:r w:rsidR="00477F2E">
        <w:rPr>
          <w:b/>
        </w:rPr>
        <w:t xml:space="preserve">. </w:t>
      </w:r>
      <w:r w:rsidR="008C62F1">
        <w:rPr>
          <w:b/>
        </w:rPr>
        <w:t xml:space="preserve"> </w:t>
      </w:r>
      <w:r w:rsidR="008C62F1">
        <w:t xml:space="preserve">Continuando, o Senhor Presidente deu por aberto o </w:t>
      </w:r>
      <w:r w:rsidR="008C62F1" w:rsidRPr="000460D6">
        <w:rPr>
          <w:b/>
        </w:rPr>
        <w:t>Pequeno Expediente</w:t>
      </w:r>
      <w:r w:rsidR="008C62F1">
        <w:rPr>
          <w:b/>
        </w:rPr>
        <w:t xml:space="preserve"> </w:t>
      </w:r>
      <w:r w:rsidR="008C62F1" w:rsidRPr="00BD4BD9">
        <w:t>aos Senhores Vereadores</w:t>
      </w:r>
      <w:r w:rsidR="008C62F1">
        <w:t xml:space="preserve">: Pela ordem, o Vereador </w:t>
      </w:r>
      <w:r w:rsidR="008C62F1" w:rsidRPr="008C62F1">
        <w:rPr>
          <w:b/>
        </w:rPr>
        <w:t>Leonardo Giordano</w:t>
      </w:r>
      <w:r w:rsidR="008C62F1">
        <w:rPr>
          <w:b/>
        </w:rPr>
        <w:t xml:space="preserve"> </w:t>
      </w:r>
      <w:r w:rsidR="008C62F1">
        <w:t xml:space="preserve">comentou sobre a baixíssima adesão ao Programa </w:t>
      </w:r>
      <w:r w:rsidR="00FC08AD">
        <w:t>“</w:t>
      </w:r>
      <w:r w:rsidR="008C62F1">
        <w:t>Future-se</w:t>
      </w:r>
      <w:r w:rsidR="00FC08AD">
        <w:t>”</w:t>
      </w:r>
      <w:r w:rsidR="0010054D">
        <w:t xml:space="preserve"> que foi oferecido pelo MEC; a </w:t>
      </w:r>
      <w:r w:rsidR="000148B7">
        <w:t xml:space="preserve">tristeza </w:t>
      </w:r>
      <w:r w:rsidR="009F4CD2">
        <w:t>pelo</w:t>
      </w:r>
      <w:r w:rsidR="000148B7">
        <w:t xml:space="preserve"> desmonte contra a UFF quanto ao corte de </w:t>
      </w:r>
      <w:r w:rsidR="0010054D">
        <w:t>30% de verbas e</w:t>
      </w:r>
      <w:r w:rsidR="000148B7">
        <w:t xml:space="preserve"> por muitos problemas nos s</w:t>
      </w:r>
      <w:r w:rsidR="00755147">
        <w:t xml:space="preserve">eus recursos; inclusive, tendo </w:t>
      </w:r>
      <w:r w:rsidR="000148B7">
        <w:t>a</w:t>
      </w:r>
      <w:r w:rsidR="00755147">
        <w:t xml:space="preserve"> </w:t>
      </w:r>
      <w:r w:rsidR="000148B7">
        <w:t xml:space="preserve">ver com algumas privatizações; </w:t>
      </w:r>
      <w:r w:rsidR="00FD3358">
        <w:t xml:space="preserve">depois, </w:t>
      </w:r>
      <w:r w:rsidR="000148B7">
        <w:t xml:space="preserve">criticou os empresários de ônibus </w:t>
      </w:r>
      <w:r w:rsidR="00FD3358">
        <w:t>quanto ao  aumento nas</w:t>
      </w:r>
      <w:r w:rsidR="000148B7">
        <w:t xml:space="preserve"> passagens; question</w:t>
      </w:r>
      <w:r w:rsidR="00FD3358">
        <w:t>ou</w:t>
      </w:r>
      <w:r w:rsidR="000148B7">
        <w:t xml:space="preserve"> “setenta por cento do </w:t>
      </w:r>
      <w:proofErr w:type="spellStart"/>
      <w:r w:rsidR="000148B7">
        <w:t>pré</w:t>
      </w:r>
      <w:proofErr w:type="spellEnd"/>
      <w:r w:rsidR="000148B7">
        <w:t>-sal seja privatizado”</w:t>
      </w:r>
      <w:r w:rsidR="00FD3358">
        <w:t xml:space="preserve">. A seguir, disse que </w:t>
      </w:r>
      <w:r w:rsidR="000148B7">
        <w:t xml:space="preserve">a UFF não aderiu nem aderirá ao “Future-se” que </w:t>
      </w:r>
      <w:r w:rsidR="001B398B">
        <w:t>no</w:t>
      </w:r>
      <w:r w:rsidR="000148B7">
        <w:t xml:space="preserve"> trocadilho seria “Fature-se”; desmonte de diversas áreas </w:t>
      </w:r>
      <w:r w:rsidR="00FD3358">
        <w:t>na</w:t>
      </w:r>
      <w:r w:rsidR="000148B7">
        <w:t xml:space="preserve"> Educação; </w:t>
      </w:r>
      <w:r w:rsidR="00385625">
        <w:t>comentou sobre o CONSUNI (Conselho Universitário) da UFRJ; não existia</w:t>
      </w:r>
      <w:r w:rsidR="000148B7">
        <w:t xml:space="preserve"> no Brasil um imposto progressivo</w:t>
      </w:r>
      <w:r w:rsidR="00FD3358">
        <w:t xml:space="preserve">, uma </w:t>
      </w:r>
      <w:r w:rsidR="000148B7">
        <w:t>ca</w:t>
      </w:r>
      <w:r w:rsidR="00B83036">
        <w:t xml:space="preserve">rga tributária injusta </w:t>
      </w:r>
      <w:r w:rsidR="000148B7">
        <w:t>e que não atend</w:t>
      </w:r>
      <w:r w:rsidR="00FD3358">
        <w:t>ia</w:t>
      </w:r>
      <w:r w:rsidR="000148B7">
        <w:t xml:space="preserve"> aos interesses dos pobres; </w:t>
      </w:r>
      <w:r w:rsidR="00FD3358">
        <w:t>sequer</w:t>
      </w:r>
      <w:r w:rsidR="000148B7">
        <w:t xml:space="preserve"> existia uma perspectiva econômica; </w:t>
      </w:r>
      <w:r w:rsidR="00FD3358">
        <w:t xml:space="preserve">mostrou desconforto com a </w:t>
      </w:r>
      <w:r w:rsidR="000148B7">
        <w:t xml:space="preserve">Reforma Previdenciária; </w:t>
      </w:r>
      <w:r w:rsidR="00FD3358">
        <w:t xml:space="preserve">voltou a mencionar a </w:t>
      </w:r>
      <w:r w:rsidR="000148B7">
        <w:t xml:space="preserve">UFF </w:t>
      </w:r>
      <w:r w:rsidR="00FD3358">
        <w:t xml:space="preserve">pois esta Instituição Educacional </w:t>
      </w:r>
      <w:r w:rsidR="000148B7">
        <w:t xml:space="preserve">tinha um papel importante no impacto </w:t>
      </w:r>
      <w:r w:rsidR="00573D8C">
        <w:t>econômico e no emprego em Niterói</w:t>
      </w:r>
      <w:r w:rsidR="000148B7">
        <w:t xml:space="preserve">. Continuando, falou ser relevante Niterói ter um Espaço Cultural e </w:t>
      </w:r>
      <w:r w:rsidR="00FD3358">
        <w:t xml:space="preserve">por isso </w:t>
      </w:r>
      <w:r w:rsidR="000148B7">
        <w:t>parabeniz</w:t>
      </w:r>
      <w:r w:rsidR="00FD3358">
        <w:t xml:space="preserve">ava o Prefeito e </w:t>
      </w:r>
      <w:r w:rsidR="000148B7">
        <w:t>o Secretário Municipal de Cultura</w:t>
      </w:r>
      <w:r w:rsidR="00D2249E">
        <w:t xml:space="preserve"> Victor </w:t>
      </w:r>
      <w:r w:rsidR="00FD3358">
        <w:t xml:space="preserve">de </w:t>
      </w:r>
      <w:r w:rsidR="00D2249E">
        <w:t>Wolf pelas conquistas que estavam sendo realizadas na Cidade</w:t>
      </w:r>
      <w:r w:rsidR="0016415B">
        <w:t>,</w:t>
      </w:r>
      <w:r w:rsidR="00D2249E">
        <w:t xml:space="preserve"> no meio de tanto desmonte. A seguir, falou do </w:t>
      </w:r>
      <w:r w:rsidR="008C62F1">
        <w:t xml:space="preserve">Programa para aumentar </w:t>
      </w:r>
      <w:r w:rsidR="00992EDF">
        <w:t>a verba no O</w:t>
      </w:r>
      <w:r w:rsidR="008C62F1">
        <w:t>rçamento das</w:t>
      </w:r>
      <w:r w:rsidR="00D2249E">
        <w:t xml:space="preserve"> Faculdades</w:t>
      </w:r>
      <w:r w:rsidR="008C62F1">
        <w:t xml:space="preserve"> Federais </w:t>
      </w:r>
      <w:r w:rsidR="00D2249E">
        <w:t xml:space="preserve">e que </w:t>
      </w:r>
      <w:r w:rsidR="00992EDF">
        <w:t>vinha</w:t>
      </w:r>
      <w:r w:rsidR="008C62F1">
        <w:t xml:space="preserve"> acompanhando </w:t>
      </w:r>
      <w:r w:rsidR="00992EDF">
        <w:t>esse</w:t>
      </w:r>
      <w:r w:rsidR="008C62F1">
        <w:t xml:space="preserve"> desmonte praticado contra a Universidade Federal Fluminense</w:t>
      </w:r>
      <w:r w:rsidR="00D2249E">
        <w:t xml:space="preserve">. </w:t>
      </w:r>
      <w:r w:rsidR="0016415B">
        <w:t>Prosseguindo</w:t>
      </w:r>
      <w:r w:rsidR="00A21F07">
        <w:t>, falou sobre o Ato que acontecerá na próxima quinta-feira</w:t>
      </w:r>
      <w:r w:rsidR="0016415B">
        <w:t>,</w:t>
      </w:r>
      <w:r w:rsidR="00A21F07">
        <w:t xml:space="preserve"> com o desdobramento em defesa </w:t>
      </w:r>
      <w:r w:rsidR="00573D8C">
        <w:t>d</w:t>
      </w:r>
      <w:r w:rsidR="00A21F07">
        <w:t xml:space="preserve">a Educação Pública </w:t>
      </w:r>
      <w:r w:rsidR="00573D8C">
        <w:t xml:space="preserve">gratuita </w:t>
      </w:r>
      <w:r w:rsidR="00A21F07">
        <w:t xml:space="preserve">e </w:t>
      </w:r>
      <w:r w:rsidR="00573D8C">
        <w:t xml:space="preserve">de </w:t>
      </w:r>
      <w:r w:rsidR="00A21F07">
        <w:t xml:space="preserve">qualidade </w:t>
      </w:r>
      <w:r w:rsidR="00573D8C">
        <w:t>n</w:t>
      </w:r>
      <w:r w:rsidR="00A21F07">
        <w:t>as Universidades brasileiras e aproveitou para paraben</w:t>
      </w:r>
      <w:r w:rsidR="0022242D">
        <w:t>izar o Governo Municipal por fechar uma parceria de</w:t>
      </w:r>
      <w:r w:rsidR="00573D8C">
        <w:t xml:space="preserve"> trinta milhões de reais</w:t>
      </w:r>
      <w:r w:rsidR="0022242D">
        <w:t>,</w:t>
      </w:r>
      <w:r w:rsidR="00573D8C">
        <w:t xml:space="preserve"> </w:t>
      </w:r>
      <w:r w:rsidR="0022242D">
        <w:t xml:space="preserve">para um Programa de Apoio à Pesquisa Aplicada que será desenvolvida pela UFF </w:t>
      </w:r>
      <w:bookmarkStart w:id="0" w:name="_GoBack"/>
      <w:bookmarkEnd w:id="0"/>
      <w:r w:rsidR="0022242D">
        <w:t>em alinhamento com os objetivos do desenvolvimento sustentável da ONU</w:t>
      </w:r>
      <w:r w:rsidR="00573D8C">
        <w:t>.</w:t>
      </w:r>
      <w:r w:rsidR="00D2249E">
        <w:t xml:space="preserve"> </w:t>
      </w:r>
      <w:r w:rsidR="00F51482">
        <w:t>Finalizou</w:t>
      </w:r>
      <w:r w:rsidR="00D2249E">
        <w:t xml:space="preserve">, </w:t>
      </w:r>
      <w:r w:rsidR="00141EDF">
        <w:t>coment</w:t>
      </w:r>
      <w:r w:rsidR="00F51482">
        <w:t>ando</w:t>
      </w:r>
      <w:r w:rsidR="00141EDF">
        <w:t xml:space="preserve"> sobre a inauguração do Auditório Público em homenagem ao</w:t>
      </w:r>
      <w:r w:rsidR="00E96F9D">
        <w:t xml:space="preserve"> grande</w:t>
      </w:r>
      <w:r w:rsidR="00141EDF">
        <w:t xml:space="preserve"> cineasta Nelson Pereira dos Santos, fundador do 1º curso </w:t>
      </w:r>
      <w:r w:rsidR="00B83295">
        <w:t>cine astro</w:t>
      </w:r>
      <w:r w:rsidR="00E96F9D">
        <w:t xml:space="preserve"> d</w:t>
      </w:r>
      <w:r w:rsidR="0016415B">
        <w:t>o Brasil e que o a</w:t>
      </w:r>
      <w:r w:rsidR="00141EDF">
        <w:t>uditório ficará à disposição d</w:t>
      </w:r>
      <w:r w:rsidR="00D2249E">
        <w:t>os n</w:t>
      </w:r>
      <w:r w:rsidR="00141EDF">
        <w:t>iteroiense</w:t>
      </w:r>
      <w:r w:rsidR="00F51482">
        <w:t>s,</w:t>
      </w:r>
      <w:r w:rsidR="00141EDF">
        <w:t xml:space="preserve"> e que em sua opinião achava o auditório relevante para a Cidade </w:t>
      </w:r>
      <w:r w:rsidR="00F51482">
        <w:t>por que</w:t>
      </w:r>
      <w:r w:rsidR="00141EDF">
        <w:t xml:space="preserve"> ganhou um espaço público e cultural, destacando que o mesmo poderia atrair eventos e trazer </w:t>
      </w:r>
      <w:r w:rsidR="005A6ABE">
        <w:t xml:space="preserve">investimentos para </w:t>
      </w:r>
      <w:r w:rsidR="00F51482">
        <w:t>esse Município</w:t>
      </w:r>
      <w:r w:rsidR="00F322AB">
        <w:t>. Pela ordem, o Vereador</w:t>
      </w:r>
      <w:r w:rsidR="005A6ABE">
        <w:t xml:space="preserve"> </w:t>
      </w:r>
      <w:r w:rsidR="005A6ABE" w:rsidRPr="005A6ABE">
        <w:rPr>
          <w:b/>
        </w:rPr>
        <w:t>Andrigo de Carvalho</w:t>
      </w:r>
      <w:r w:rsidR="005A6ABE">
        <w:rPr>
          <w:b/>
        </w:rPr>
        <w:t xml:space="preserve"> </w:t>
      </w:r>
      <w:r w:rsidR="005A6ABE">
        <w:t xml:space="preserve">se mostrou preocupado com o </w:t>
      </w:r>
      <w:r w:rsidR="00E23CBF">
        <w:t xml:space="preserve">possível risco dos eleitores para os </w:t>
      </w:r>
      <w:r w:rsidR="005A6ABE">
        <w:t>loca</w:t>
      </w:r>
      <w:r w:rsidR="00E23CBF">
        <w:t>is onde</w:t>
      </w:r>
      <w:r w:rsidR="005A6ABE">
        <w:t xml:space="preserve"> ser</w:t>
      </w:r>
      <w:r w:rsidR="00E23CBF">
        <w:t>ão</w:t>
      </w:r>
      <w:r w:rsidR="005A6ABE">
        <w:t xml:space="preserve"> realizada</w:t>
      </w:r>
      <w:r w:rsidR="00E23CBF">
        <w:t>s</w:t>
      </w:r>
      <w:r w:rsidR="005A6ABE">
        <w:t xml:space="preserve"> a eleição </w:t>
      </w:r>
      <w:r w:rsidR="004C37C5">
        <w:t>do Cons</w:t>
      </w:r>
      <w:r w:rsidR="005A6ABE">
        <w:t>elho Tutelar, informou que recebe</w:t>
      </w:r>
      <w:r w:rsidR="00E23CBF">
        <w:t>u em seu Gabinete moradores do b</w:t>
      </w:r>
      <w:r w:rsidR="005A6ABE">
        <w:t>airro do Fonseca</w:t>
      </w:r>
      <w:r w:rsidR="00E23CBF">
        <w:t>,</w:t>
      </w:r>
      <w:r w:rsidR="005A6ABE">
        <w:t xml:space="preserve"> que terão </w:t>
      </w:r>
      <w:r w:rsidR="00A82F61">
        <w:t>de</w:t>
      </w:r>
      <w:r w:rsidR="005A6ABE">
        <w:t xml:space="preserve"> votar no Colégio Machado de Assis e solicitou a colaboração </w:t>
      </w:r>
      <w:r w:rsidR="00EA1275">
        <w:t xml:space="preserve">do Conselheiro Carlos Santana </w:t>
      </w:r>
      <w:r w:rsidR="005A6ABE">
        <w:t xml:space="preserve">para rever essa situação; sendo aparteado pelo Vereador Renato Cariello. Pela ordem, o Vereador </w:t>
      </w:r>
      <w:r w:rsidR="005A6ABE" w:rsidRPr="005A6ABE">
        <w:rPr>
          <w:b/>
        </w:rPr>
        <w:t>João Gustavo</w:t>
      </w:r>
      <w:r w:rsidR="005A6ABE">
        <w:rPr>
          <w:b/>
        </w:rPr>
        <w:t xml:space="preserve"> </w:t>
      </w:r>
      <w:r w:rsidR="005A6ABE">
        <w:t>explicou que não poderia mudar o local de votação do Conselho Tutelar</w:t>
      </w:r>
      <w:r w:rsidR="00A82F61">
        <w:t>,</w:t>
      </w:r>
      <w:r w:rsidR="005A6ABE">
        <w:t xml:space="preserve"> no próximo domingo</w:t>
      </w:r>
      <w:r w:rsidR="00693B86">
        <w:t>;</w:t>
      </w:r>
      <w:r w:rsidR="005A6ABE">
        <w:t xml:space="preserve"> pediu à população para participar desse evento, independente de facções</w:t>
      </w:r>
      <w:r w:rsidR="00873DAE">
        <w:t xml:space="preserve">, </w:t>
      </w:r>
      <w:r w:rsidR="005A6ABE">
        <w:t xml:space="preserve">parabenizou a todos os candidatos ao Conselho. Pela ordem, o Vereador </w:t>
      </w:r>
      <w:r w:rsidR="005A6ABE" w:rsidRPr="005A6ABE">
        <w:rPr>
          <w:b/>
        </w:rPr>
        <w:t>Sandro Araújo</w:t>
      </w:r>
      <w:r w:rsidR="005A6ABE">
        <w:t xml:space="preserve"> </w:t>
      </w:r>
      <w:r w:rsidR="00373560">
        <w:t xml:space="preserve">falou indignado sobre o Deputado Estadual do PSL </w:t>
      </w:r>
      <w:r w:rsidR="00373560">
        <w:lastRenderedPageBreak/>
        <w:t xml:space="preserve">Alexandre </w:t>
      </w:r>
      <w:proofErr w:type="spellStart"/>
      <w:r w:rsidR="00373560">
        <w:t>Knoploch</w:t>
      </w:r>
      <w:proofErr w:type="spellEnd"/>
      <w:r w:rsidR="00373560">
        <w:t xml:space="preserve"> que protocolou o Projeto de Lei </w:t>
      </w:r>
      <w:r w:rsidR="00D13491">
        <w:t>em que o texto previa “docente</w:t>
      </w:r>
      <w:r w:rsidR="00A82F61">
        <w:t>s</w:t>
      </w:r>
      <w:r w:rsidR="00D13491">
        <w:t xml:space="preserve"> da Rede Pública e Privada</w:t>
      </w:r>
      <w:r w:rsidR="00901076">
        <w:t>”</w:t>
      </w:r>
      <w:r w:rsidR="00D13491">
        <w:t xml:space="preserve"> deveriam fazer exame t</w:t>
      </w:r>
      <w:r w:rsidR="00693B86">
        <w:t>o</w:t>
      </w:r>
      <w:r w:rsidR="00D13491">
        <w:t>x</w:t>
      </w:r>
      <w:r w:rsidR="00A82F61">
        <w:t>ic</w:t>
      </w:r>
      <w:r w:rsidR="00D13491">
        <w:t xml:space="preserve">ológico para comprovar substâncias psicoativas </w:t>
      </w:r>
      <w:r w:rsidR="00A82F61">
        <w:t>ilícitas</w:t>
      </w:r>
      <w:r w:rsidR="00D13491">
        <w:t xml:space="preserve"> que caus</w:t>
      </w:r>
      <w:r w:rsidR="00A82F61">
        <w:t>em</w:t>
      </w:r>
      <w:r w:rsidR="00D13491">
        <w:t xml:space="preserve"> </w:t>
      </w:r>
      <w:r w:rsidR="00A82F61">
        <w:t>dependência ou comprovadamente, comprometam a capacidade intelectual e de raciocínio”; este Vereador mostrou-se muito irritado e discordante de tal absurdo, inclusive, inconstitucional, e que quem precisaria desse exame seria o Deputado.</w:t>
      </w:r>
      <w:r w:rsidR="000148B7">
        <w:t xml:space="preserve"> </w:t>
      </w:r>
      <w:r w:rsidR="00373560">
        <w:t xml:space="preserve">Pela ordem, a Vereadora </w:t>
      </w:r>
      <w:r w:rsidR="00373560" w:rsidRPr="00373560">
        <w:rPr>
          <w:b/>
        </w:rPr>
        <w:t>Verônica Lima</w:t>
      </w:r>
      <w:r w:rsidR="00373560">
        <w:rPr>
          <w:b/>
        </w:rPr>
        <w:t xml:space="preserve"> </w:t>
      </w:r>
      <w:r w:rsidR="00373560">
        <w:t xml:space="preserve">também comentou </w:t>
      </w:r>
      <w:r w:rsidR="00E71606">
        <w:t xml:space="preserve">sobre a </w:t>
      </w:r>
      <w:r w:rsidR="00373560">
        <w:t xml:space="preserve">eleição para </w:t>
      </w:r>
      <w:r w:rsidR="005A5B49">
        <w:t xml:space="preserve">o </w:t>
      </w:r>
      <w:r w:rsidR="004C37C5">
        <w:t>Cons</w:t>
      </w:r>
      <w:r w:rsidR="00373560">
        <w:t>elho Tutelar</w:t>
      </w:r>
      <w:r w:rsidR="005A5B49">
        <w:t>,</w:t>
      </w:r>
      <w:r w:rsidR="00373560">
        <w:t xml:space="preserve"> no próximo dia seis </w:t>
      </w:r>
      <w:proofErr w:type="gramStart"/>
      <w:r w:rsidR="00373560">
        <w:t>do corrente</w:t>
      </w:r>
      <w:proofErr w:type="gramEnd"/>
      <w:r w:rsidR="00E71606">
        <w:t>,</w:t>
      </w:r>
      <w:r w:rsidR="00373560">
        <w:t xml:space="preserve"> e aproveitou para historiar um pouco sobre as eleições </w:t>
      </w:r>
      <w:r w:rsidR="00E71606">
        <w:t>desse Conselho,</w:t>
      </w:r>
      <w:r w:rsidR="00373560">
        <w:t xml:space="preserve"> </w:t>
      </w:r>
      <w:r w:rsidR="00C50F39">
        <w:t xml:space="preserve">inclusive quando foi Secretária </w:t>
      </w:r>
      <w:r w:rsidR="00373560">
        <w:t xml:space="preserve">e lembrou </w:t>
      </w:r>
      <w:r w:rsidR="00C50F39">
        <w:t xml:space="preserve">de </w:t>
      </w:r>
      <w:r w:rsidR="00373560">
        <w:t xml:space="preserve">que </w:t>
      </w:r>
      <w:r w:rsidR="00E71606">
        <w:t>há</w:t>
      </w:r>
      <w:r w:rsidR="0022348F">
        <w:t xml:space="preserve"> três anos,</w:t>
      </w:r>
      <w:r w:rsidR="00373560">
        <w:t xml:space="preserve"> a eleição em Niterói foi elogiada pelo Ministério Público devido ao Processo de transparência</w:t>
      </w:r>
      <w:r w:rsidR="00E71606">
        <w:t xml:space="preserve">, era direito do </w:t>
      </w:r>
      <w:r w:rsidR="00373560">
        <w:t>cidadão</w:t>
      </w:r>
      <w:r w:rsidR="00E71606">
        <w:t xml:space="preserve"> escolher seus candidatos</w:t>
      </w:r>
      <w:r w:rsidR="0022348F">
        <w:t>. Em seguida, mencionou e explicou a importância do CMDCA</w:t>
      </w:r>
      <w:r w:rsidR="00E71606">
        <w:t>. Continuando, comentou sobre o Projeto de Lei citado pelo Vereador Sandro Araújo; e que as pessoas deveriam cobrar do Governo “</w:t>
      </w:r>
      <w:proofErr w:type="spellStart"/>
      <w:r w:rsidR="00E71606">
        <w:t>Bozo</w:t>
      </w:r>
      <w:proofErr w:type="spellEnd"/>
      <w:r w:rsidR="00E71606">
        <w:t>” o corte dos trinta por cento para educação; cobrou dignidade para os professores que contribuíam para a e</w:t>
      </w:r>
      <w:r w:rsidR="0022348F">
        <w:t>ducação da sociedade brasileira. Finalizou,</w:t>
      </w:r>
      <w:r w:rsidR="00366642">
        <w:t xml:space="preserve"> repudi</w:t>
      </w:r>
      <w:r w:rsidR="0022348F">
        <w:t>ando</w:t>
      </w:r>
      <w:r w:rsidR="00366642">
        <w:t xml:space="preserve"> esse</w:t>
      </w:r>
      <w:r w:rsidR="0022348F">
        <w:t xml:space="preserve"> tipo de iniciativa parlamentar contra esse ultra</w:t>
      </w:r>
      <w:r w:rsidR="00366642">
        <w:t xml:space="preserve">conservadorismo; sendo aparteado pelo Vereador Andrigo de Carvalho. Neste momento, o Vereador João Gustavo Braga Xavier Pereira, 2º Secretário da Mesa Diretora assumiu a direção dos trabalhos da Mesa. Pela ordem, o Vereador </w:t>
      </w:r>
      <w:r w:rsidR="00366642" w:rsidRPr="00366642">
        <w:rPr>
          <w:b/>
        </w:rPr>
        <w:t>Renatinho PSOL</w:t>
      </w:r>
      <w:r w:rsidR="00366642">
        <w:rPr>
          <w:b/>
        </w:rPr>
        <w:t xml:space="preserve"> </w:t>
      </w:r>
      <w:r w:rsidR="00784A70">
        <w:t>saudou a todos; após, falou da importância do trabalho realizado pelos vigilantes da Câmara; ainda falou que quando assumiu a Casa Legislativa pela primeira vez era chamado de repetitivo, o fará enquanto não houver uma solução; o descaso de todas as calçadas da Cidade que t</w:t>
      </w:r>
      <w:r w:rsidR="004C37C5">
        <w:t>ê</w:t>
      </w:r>
      <w:r w:rsidR="00784A70">
        <w:t>m provocado quedas e mais quedas, buracos terríveis que tinha</w:t>
      </w:r>
      <w:r w:rsidR="004C37C5">
        <w:t>m</w:t>
      </w:r>
      <w:r w:rsidR="00784A70">
        <w:t xml:space="preserve"> </w:t>
      </w:r>
      <w:r w:rsidR="004C37C5">
        <w:t>de</w:t>
      </w:r>
      <w:r w:rsidR="00784A70">
        <w:t xml:space="preserve"> enfrentar</w:t>
      </w:r>
      <w:r w:rsidR="004C37C5">
        <w:t>,</w:t>
      </w:r>
      <w:r w:rsidR="00784A70">
        <w:t xml:space="preserve"> </w:t>
      </w:r>
      <w:r w:rsidR="004C37C5">
        <w:t xml:space="preserve">e </w:t>
      </w:r>
      <w:r w:rsidR="00784A70">
        <w:t xml:space="preserve">enquanto Presidente da Comissão de Direitos Humanos defendia várias </w:t>
      </w:r>
      <w:r w:rsidR="004C37C5">
        <w:t>“</w:t>
      </w:r>
      <w:r w:rsidR="00784A70">
        <w:t>bandeiras</w:t>
      </w:r>
      <w:r w:rsidR="004C37C5">
        <w:t>”</w:t>
      </w:r>
      <w:r w:rsidR="00784A70">
        <w:t xml:space="preserve">: </w:t>
      </w:r>
      <w:r w:rsidR="00371939">
        <w:t>os ambulantes, os artes</w:t>
      </w:r>
      <w:r w:rsidR="004C37C5">
        <w:t>ão</w:t>
      </w:r>
      <w:r w:rsidR="00371939">
        <w:t>s, os moradores de rua, os retirantes do prédio da Caixa que estava</w:t>
      </w:r>
      <w:r w:rsidR="004C37C5">
        <w:t>m</w:t>
      </w:r>
      <w:r w:rsidR="00371939">
        <w:t xml:space="preserve"> sem moradia, o que o incomoda</w:t>
      </w:r>
      <w:r w:rsidR="004C37C5">
        <w:t xml:space="preserve">va muito e </w:t>
      </w:r>
      <w:r w:rsidR="00371939">
        <w:t xml:space="preserve">até </w:t>
      </w:r>
      <w:r w:rsidR="004C37C5">
        <w:t xml:space="preserve">o </w:t>
      </w:r>
      <w:r w:rsidR="00371939">
        <w:t>emocionava; um Município rico com muitas desigualdade</w:t>
      </w:r>
      <w:r w:rsidR="004C37C5">
        <w:t>s</w:t>
      </w:r>
      <w:r w:rsidR="00371939">
        <w:t xml:space="preserve"> questionando </w:t>
      </w:r>
      <w:r w:rsidR="004C37C5">
        <w:t>“</w:t>
      </w:r>
      <w:r w:rsidR="00371939">
        <w:t>como ficar calado</w:t>
      </w:r>
      <w:r w:rsidR="004C37C5">
        <w:t>”</w:t>
      </w:r>
      <w:r w:rsidR="00371939">
        <w:t>, era preciso coragem para falar a verdade nesta Casa; desigualdade</w:t>
      </w:r>
      <w:r w:rsidR="004C37C5">
        <w:t>s</w:t>
      </w:r>
      <w:r w:rsidR="00371939">
        <w:t>, violências crescendo cada vez mais, a fome não esperava; criticou o Gestor desta Cidad</w:t>
      </w:r>
      <w:r w:rsidR="004C37C5">
        <w:t>e,</w:t>
      </w:r>
      <w:r w:rsidR="00371939">
        <w:t xml:space="preserve"> tão insensível a es</w:t>
      </w:r>
      <w:r w:rsidR="004C37C5">
        <w:t>s</w:t>
      </w:r>
      <w:r w:rsidR="00371939">
        <w:t xml:space="preserve">as mazelas, </w:t>
      </w:r>
      <w:r w:rsidR="004C37C5">
        <w:t>“</w:t>
      </w:r>
      <w:r w:rsidR="00371939">
        <w:t>não dava para aceitar</w:t>
      </w:r>
      <w:r w:rsidR="004C37C5">
        <w:t xml:space="preserve"> e</w:t>
      </w:r>
      <w:r w:rsidR="00371939">
        <w:t xml:space="preserve"> precisava de mais amor ao próximo</w:t>
      </w:r>
      <w:r w:rsidR="004C37C5">
        <w:t>”</w:t>
      </w:r>
      <w:r w:rsidR="00371939">
        <w:t xml:space="preserve">; as pedras portuguesas </w:t>
      </w:r>
      <w:r w:rsidR="004C37C5">
        <w:t xml:space="preserve">nas calçadas </w:t>
      </w:r>
      <w:r w:rsidR="00371939">
        <w:t xml:space="preserve">sem manutenção; a situação dos taxistas </w:t>
      </w:r>
      <w:r w:rsidR="004C37C5">
        <w:t xml:space="preserve">que estavam até passando fome </w:t>
      </w:r>
      <w:r w:rsidR="00371939">
        <w:t>e também a falta d</w:t>
      </w:r>
      <w:r w:rsidR="004C37C5">
        <w:t xml:space="preserve">a criação de um aplicativo que já existia na Cidade do Rio de Janeiro, e </w:t>
      </w:r>
      <w:r w:rsidR="00371939">
        <w:t xml:space="preserve">esperava soluções para estas questões. </w:t>
      </w:r>
      <w:r w:rsidR="004A0F71">
        <w:t>Finalizou, comentando sobre o alto valor do IPTU cobrado em Niterói, que era o mais alto do país, “tudo est</w:t>
      </w:r>
      <w:r w:rsidR="00ED49A4">
        <w:t>á</w:t>
      </w:r>
      <w:r w:rsidR="004A0F71">
        <w:t xml:space="preserve"> contado, medido e pesado”, esp</w:t>
      </w:r>
      <w:r w:rsidR="00ED49A4">
        <w:t>erava uma solução para todas ess</w:t>
      </w:r>
      <w:r w:rsidR="004A0F71">
        <w:t xml:space="preserve">as questões. </w:t>
      </w:r>
      <w:r w:rsidR="00371939">
        <w:t xml:space="preserve"> </w:t>
      </w:r>
      <w:r>
        <w:t xml:space="preserve">Não havendo </w:t>
      </w:r>
      <w:r w:rsidR="005608A7">
        <w:t>m</w:t>
      </w:r>
      <w:r>
        <w:t xml:space="preserve">ais </w:t>
      </w:r>
      <w:r w:rsidR="00C53DDF">
        <w:t>nada a tratar</w:t>
      </w:r>
      <w:r>
        <w:t xml:space="preserve">, o </w:t>
      </w:r>
      <w:r w:rsidR="005608A7">
        <w:t xml:space="preserve">Senhor </w:t>
      </w:r>
      <w:r>
        <w:t xml:space="preserve">Presidente encerrou à presente reunião, às </w:t>
      </w:r>
      <w:r w:rsidR="002902D8">
        <w:t>dez</w:t>
      </w:r>
      <w:r w:rsidR="00E91E30">
        <w:t xml:space="preserve">enove </w:t>
      </w:r>
      <w:r>
        <w:t xml:space="preserve">horas, marcando à próxima sessão, para o dia </w:t>
      </w:r>
      <w:r w:rsidR="00085B7F">
        <w:t>dois</w:t>
      </w:r>
      <w:r w:rsidR="00DF7236">
        <w:t xml:space="preserve"> </w:t>
      </w:r>
      <w:r>
        <w:t xml:space="preserve">do mês de </w:t>
      </w:r>
      <w:r w:rsidR="00085B7F">
        <w:t>outubro</w:t>
      </w:r>
      <w:r w:rsidR="005608A7">
        <w:t xml:space="preserve"> </w:t>
      </w:r>
      <w:proofErr w:type="gramStart"/>
      <w:r>
        <w:t>do corrente</w:t>
      </w:r>
      <w:proofErr w:type="gramEnd"/>
      <w:r>
        <w:t xml:space="preserve">, à hora Regimental. De acordo com o que estabelece o Regimento Interno foi lavrada esta </w:t>
      </w:r>
      <w:proofErr w:type="gramStart"/>
      <w:r>
        <w:t xml:space="preserve">Ata </w:t>
      </w:r>
      <w:r w:rsidR="008D3D77">
        <w:t xml:space="preserve"> </w:t>
      </w:r>
      <w:r>
        <w:t>por</w:t>
      </w:r>
      <w:proofErr w:type="gramEnd"/>
      <w:r w:rsidR="00004028">
        <w:t xml:space="preserve">                                           </w:t>
      </w:r>
      <w:r>
        <w:t>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22242D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4028"/>
    <w:rsid w:val="00005CEA"/>
    <w:rsid w:val="000148B7"/>
    <w:rsid w:val="00033A7B"/>
    <w:rsid w:val="00085B7F"/>
    <w:rsid w:val="000A6C0B"/>
    <w:rsid w:val="0010054D"/>
    <w:rsid w:val="00141EDF"/>
    <w:rsid w:val="0016415B"/>
    <w:rsid w:val="0016545C"/>
    <w:rsid w:val="00165DD0"/>
    <w:rsid w:val="001B398B"/>
    <w:rsid w:val="001D548E"/>
    <w:rsid w:val="00201B03"/>
    <w:rsid w:val="00215B0A"/>
    <w:rsid w:val="0022242D"/>
    <w:rsid w:val="0022348F"/>
    <w:rsid w:val="0023773A"/>
    <w:rsid w:val="0027029D"/>
    <w:rsid w:val="002902D8"/>
    <w:rsid w:val="002A0E79"/>
    <w:rsid w:val="00323518"/>
    <w:rsid w:val="00324E97"/>
    <w:rsid w:val="00353273"/>
    <w:rsid w:val="00366642"/>
    <w:rsid w:val="00371939"/>
    <w:rsid w:val="00373560"/>
    <w:rsid w:val="00385625"/>
    <w:rsid w:val="00472A17"/>
    <w:rsid w:val="00477F2E"/>
    <w:rsid w:val="004A0F71"/>
    <w:rsid w:val="004B1C29"/>
    <w:rsid w:val="004C37C5"/>
    <w:rsid w:val="004D0CC3"/>
    <w:rsid w:val="0050039F"/>
    <w:rsid w:val="005366BA"/>
    <w:rsid w:val="005608A7"/>
    <w:rsid w:val="00573D8C"/>
    <w:rsid w:val="005A5B49"/>
    <w:rsid w:val="005A6ABE"/>
    <w:rsid w:val="006668DE"/>
    <w:rsid w:val="00671DC8"/>
    <w:rsid w:val="00693B86"/>
    <w:rsid w:val="006953B1"/>
    <w:rsid w:val="006B301F"/>
    <w:rsid w:val="00755147"/>
    <w:rsid w:val="00784A70"/>
    <w:rsid w:val="007C4203"/>
    <w:rsid w:val="00805FB1"/>
    <w:rsid w:val="00817B9E"/>
    <w:rsid w:val="00873DAE"/>
    <w:rsid w:val="00882385"/>
    <w:rsid w:val="008A667A"/>
    <w:rsid w:val="008C62F1"/>
    <w:rsid w:val="008D3D77"/>
    <w:rsid w:val="00901076"/>
    <w:rsid w:val="00920B53"/>
    <w:rsid w:val="009241C8"/>
    <w:rsid w:val="00957740"/>
    <w:rsid w:val="00963679"/>
    <w:rsid w:val="0098656F"/>
    <w:rsid w:val="00992BC3"/>
    <w:rsid w:val="00992EDF"/>
    <w:rsid w:val="009A4B6C"/>
    <w:rsid w:val="009B2DA1"/>
    <w:rsid w:val="009D6DE5"/>
    <w:rsid w:val="009F0FD5"/>
    <w:rsid w:val="009F4CD2"/>
    <w:rsid w:val="009F7989"/>
    <w:rsid w:val="00A20D01"/>
    <w:rsid w:val="00A21F07"/>
    <w:rsid w:val="00A82F61"/>
    <w:rsid w:val="00AC4DD8"/>
    <w:rsid w:val="00AF148C"/>
    <w:rsid w:val="00B33691"/>
    <w:rsid w:val="00B5735E"/>
    <w:rsid w:val="00B83036"/>
    <w:rsid w:val="00B83295"/>
    <w:rsid w:val="00B96C83"/>
    <w:rsid w:val="00BA28EE"/>
    <w:rsid w:val="00C45CC5"/>
    <w:rsid w:val="00C50F39"/>
    <w:rsid w:val="00C53DDF"/>
    <w:rsid w:val="00C8329A"/>
    <w:rsid w:val="00CA1AF2"/>
    <w:rsid w:val="00D13491"/>
    <w:rsid w:val="00D2249E"/>
    <w:rsid w:val="00DA7731"/>
    <w:rsid w:val="00DF7236"/>
    <w:rsid w:val="00E1177A"/>
    <w:rsid w:val="00E23CBF"/>
    <w:rsid w:val="00E44613"/>
    <w:rsid w:val="00E62386"/>
    <w:rsid w:val="00E71606"/>
    <w:rsid w:val="00E758C6"/>
    <w:rsid w:val="00E91E30"/>
    <w:rsid w:val="00E96F9D"/>
    <w:rsid w:val="00EA1275"/>
    <w:rsid w:val="00ED49A4"/>
    <w:rsid w:val="00F05F97"/>
    <w:rsid w:val="00F322AB"/>
    <w:rsid w:val="00F51482"/>
    <w:rsid w:val="00F54945"/>
    <w:rsid w:val="00F74CAD"/>
    <w:rsid w:val="00F95A6B"/>
    <w:rsid w:val="00FA56BB"/>
    <w:rsid w:val="00FC08AD"/>
    <w:rsid w:val="00FD3358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1839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83</cp:revision>
  <dcterms:created xsi:type="dcterms:W3CDTF">2019-01-08T17:44:00Z</dcterms:created>
  <dcterms:modified xsi:type="dcterms:W3CDTF">2019-10-02T19:15:00Z</dcterms:modified>
</cp:coreProperties>
</file>