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B" w:rsidRPr="003F3BEE" w:rsidRDefault="00916BD3" w:rsidP="00BD16CB">
      <w:pPr>
        <w:pStyle w:val="Textodebalo"/>
        <w:jc w:val="center"/>
        <w:rPr>
          <w:rFonts w:ascii="Myriad Pro" w:hAnsi="Myriad Pro"/>
          <w:sz w:val="24"/>
          <w:szCs w:val="24"/>
        </w:rPr>
      </w:pPr>
      <w:bookmarkStart w:id="0" w:name="_GoBack"/>
      <w:bookmarkEnd w:id="0"/>
      <w:r w:rsidRPr="003F3BEE">
        <w:rPr>
          <w:rFonts w:ascii="Myriad Pro" w:hAnsi="Myriad Pro"/>
          <w:sz w:val="24"/>
          <w:szCs w:val="24"/>
        </w:rPr>
        <w:t>_______________</w:t>
      </w:r>
      <w:r w:rsidR="00BD16CB" w:rsidRPr="003F3BEE">
        <w:rPr>
          <w:rFonts w:ascii="Myriad Pro" w:hAnsi="Myriad Pro"/>
          <w:sz w:val="24"/>
          <w:szCs w:val="24"/>
        </w:rPr>
        <w:t>___________</w:t>
      </w:r>
      <w:r w:rsidR="00491BB3" w:rsidRPr="003F3BEE">
        <w:rPr>
          <w:rFonts w:ascii="Myriad Pro" w:hAnsi="Myriad Pro"/>
          <w:sz w:val="24"/>
          <w:szCs w:val="24"/>
        </w:rPr>
        <w:t>_____________________________</w:t>
      </w:r>
    </w:p>
    <w:p w:rsidR="00A343ED" w:rsidRPr="003F3BEE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 xml:space="preserve">ORDEM DO DIA </w:t>
      </w:r>
      <w:r w:rsidR="00DA3AC5">
        <w:rPr>
          <w:rFonts w:ascii="Myriad Pro" w:eastAsia="Arial Unicode MS" w:hAnsi="Myriad Pro"/>
          <w:bCs w:val="0"/>
          <w:sz w:val="28"/>
          <w:szCs w:val="28"/>
          <w:u w:val="single"/>
        </w:rPr>
        <w:t>1</w:t>
      </w:r>
      <w:r w:rsidR="00154F41">
        <w:rPr>
          <w:rFonts w:ascii="Myriad Pro" w:eastAsia="Arial Unicode MS" w:hAnsi="Myriad Pro"/>
          <w:bCs w:val="0"/>
          <w:sz w:val="28"/>
          <w:szCs w:val="28"/>
          <w:u w:val="single"/>
        </w:rPr>
        <w:t>1</w:t>
      </w:r>
      <w:r w:rsidR="00F604A5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/</w:t>
      </w:r>
      <w:r w:rsidR="00575AEE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12</w:t>
      </w:r>
      <w:r w:rsidR="00991FD2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/201</w:t>
      </w:r>
      <w:r w:rsidR="00E83150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9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  <w:r w:rsidRPr="003F3BEE">
        <w:rPr>
          <w:rFonts w:ascii="Myriad Pro" w:eastAsia="Arial Unicode MS" w:hAnsi="Myriad Pro" w:cs="Arial"/>
          <w:color w:val="000000"/>
          <w:sz w:val="24"/>
          <w:szCs w:val="24"/>
        </w:rPr>
        <w:t>(</w:t>
      </w:r>
      <w:r w:rsidR="00051C56" w:rsidRPr="003F3BEE">
        <w:rPr>
          <w:rFonts w:ascii="Myriad Pro" w:eastAsia="Arial Unicode MS" w:hAnsi="Myriad Pro" w:cs="Arial"/>
          <w:color w:val="000000"/>
          <w:sz w:val="24"/>
          <w:szCs w:val="24"/>
        </w:rPr>
        <w:t>Obs.</w:t>
      </w:r>
      <w:r w:rsidRPr="003F3BEE">
        <w:rPr>
          <w:rFonts w:ascii="Myriad Pro" w:eastAsia="Arial Unicode MS" w:hAnsi="Myriad Pro" w:cs="Arial"/>
          <w:color w:val="000000"/>
          <w:sz w:val="24"/>
          <w:szCs w:val="24"/>
        </w:rPr>
        <w:t>: Resultado sujeito à alteração até o encerramento da sessão)</w:t>
      </w:r>
    </w:p>
    <w:p w:rsidR="00CE3B72" w:rsidRDefault="00CE3B72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4A3F0F" w:rsidRDefault="004A3F0F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4A3F0F" w:rsidRDefault="004A3F0F" w:rsidP="004A3F0F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067/2017 -  APROVADO  COM EMENDAS EM 1ª E 2ª DISCUSSÃO E REDAÇÃO FINAL, COM DISPENSA DE INTERSTÍCIO DO VEREADOR JOÃO GUSTAVO</w:t>
      </w:r>
    </w:p>
    <w:p w:rsidR="004A3F0F" w:rsidRPr="004A3F0F" w:rsidRDefault="004A3F0F" w:rsidP="004A3F0F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Pr="004A3F0F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DISPÕE SOBRE A IMPLANTAÇÃO DE PÓLO GASTRONÔMICO NO ÂMBITO DO QUARTEIRÃO FORMADO PELAS RUAS DR. LUIZ PALMIER E GUIMARÃES JUNIOR (ABRANGENDO TODO O ENTORNO DA PRAÇA DR. FLÁVIO PALMIER DA VEIGA), NO BARRETO E DÁ OUTRAS PROVIDÊNCIAS.</w:t>
      </w:r>
    </w:p>
    <w:p w:rsidR="004A3F0F" w:rsidRDefault="004A3F0F" w:rsidP="004A3F0F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PAULO BAGUEIRA</w:t>
      </w:r>
    </w:p>
    <w:p w:rsidR="004A3F0F" w:rsidRDefault="004A3F0F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FD29EE" w:rsidRDefault="00364F24" w:rsidP="0050037B">
      <w:pPr>
        <w:tabs>
          <w:tab w:val="left" w:pos="3402"/>
          <w:tab w:val="left" w:pos="6930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</w:t>
      </w:r>
      <w:r w:rsidR="00154F41">
        <w:rPr>
          <w:rFonts w:ascii="Myriad Pro" w:hAnsi="Myriad Pro" w:cs="Arial"/>
          <w:b/>
          <w:bCs/>
          <w:sz w:val="26"/>
          <w:szCs w:val="26"/>
        </w:rPr>
        <w:t>283</w:t>
      </w:r>
      <w:r>
        <w:rPr>
          <w:rFonts w:ascii="Myriad Pro" w:hAnsi="Myriad Pro" w:cs="Arial"/>
          <w:b/>
          <w:bCs/>
          <w:sz w:val="26"/>
          <w:szCs w:val="26"/>
        </w:rPr>
        <w:t>/2019 -</w:t>
      </w:r>
      <w:r w:rsidR="00FD29EE">
        <w:rPr>
          <w:rFonts w:ascii="Myriad Pro" w:hAnsi="Myriad Pro" w:cs="Arial"/>
          <w:b/>
          <w:bCs/>
          <w:sz w:val="26"/>
          <w:szCs w:val="26"/>
        </w:rPr>
        <w:t xml:space="preserve"> (REGIME DE URGÊNCIA)</w:t>
      </w:r>
      <w:r w:rsidR="0050037B">
        <w:rPr>
          <w:rFonts w:ascii="Myriad Pro" w:hAnsi="Myriad Pro" w:cs="Arial"/>
          <w:b/>
          <w:bCs/>
          <w:sz w:val="26"/>
          <w:szCs w:val="26"/>
        </w:rPr>
        <w:t xml:space="preserve"> NÃO FOI APRECIADO</w:t>
      </w:r>
    </w:p>
    <w:p w:rsidR="00154F41" w:rsidRPr="00154F41" w:rsidRDefault="00FD29EE" w:rsidP="00FD29EE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="00154F41" w:rsidRPr="00154F4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O PRAZO DE EFICÁCIA DOS CONTRATOS PREVISTOS NO ARTIGO 3º, § 7º, INCISOS I, II E III, DA LEI MUNICIPAL Nº 3.378 DE 29 DE NOVEMBRO DE 2019</w:t>
      </w:r>
      <w:r w:rsidR="001521A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.</w:t>
      </w:r>
    </w:p>
    <w:p w:rsidR="00FD29EE" w:rsidRDefault="00154F41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</w:t>
      </w:r>
      <w:r w:rsidR="00FD29EE">
        <w:rPr>
          <w:rFonts w:ascii="Myriad Pro" w:hAnsi="Myriad Pro" w:cs="Arial"/>
          <w:b/>
          <w:bCs/>
          <w:sz w:val="26"/>
          <w:szCs w:val="26"/>
        </w:rPr>
        <w:t>5/2019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215826" w:rsidRDefault="001D363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255</w:t>
      </w:r>
      <w:r w:rsidR="00364F24">
        <w:rPr>
          <w:rFonts w:ascii="Myriad Pro" w:hAnsi="Myriad Pro" w:cs="Arial"/>
          <w:b/>
          <w:bCs/>
          <w:sz w:val="26"/>
          <w:szCs w:val="26"/>
        </w:rPr>
        <w:t xml:space="preserve">/2019 </w:t>
      </w:r>
      <w:r w:rsidR="001D5C81">
        <w:rPr>
          <w:rFonts w:ascii="Myriad Pro" w:hAnsi="Myriad Pro" w:cs="Arial"/>
          <w:b/>
          <w:bCs/>
          <w:sz w:val="26"/>
          <w:szCs w:val="26"/>
        </w:rPr>
        <w:t>– APROVADO EM 1ª DISCUSSÃO COM 15 VOTOS FAVORÁVEIS, SEM PREJUÍZO DAS EMENDAS</w:t>
      </w:r>
    </w:p>
    <w:p w:rsidR="001D3636" w:rsidRPr="00A967FA" w:rsidRDefault="00215826" w:rsidP="0021582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="00A967FA" w:rsidRPr="00A967FA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ORGANIZA O SISTEMA MUNICIPAL DE DEFESA DO CONSUMIDOR, MEDIANTE CRIAÇÃO E ORGANIZAÇÃO DO PROCON-NITERÓI, QUE PASSA A INTEGRAR A ESTRUTURA DA SECRETARIA MUNICIPAL DE DEFESA DO CONSUMIDOR. CRIA O CONSELHO MUNICIPAL DE DEFESA DO CONSUMIDOR (CMDC), O FUNDO MUNICIPAL DE DEFESA DO CONSUMIDOR E DÁ OUTRAS PROVIDÊNCIAS.</w:t>
      </w:r>
    </w:p>
    <w:p w:rsidR="00215826" w:rsidRDefault="001D363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N°27</w:t>
      </w:r>
      <w:r w:rsidR="00215826">
        <w:rPr>
          <w:rFonts w:ascii="Myriad Pro" w:hAnsi="Myriad Pro" w:cs="Arial"/>
          <w:b/>
          <w:bCs/>
          <w:sz w:val="26"/>
          <w:szCs w:val="26"/>
        </w:rPr>
        <w:t>/2019</w:t>
      </w:r>
    </w:p>
    <w:p w:rsidR="00215826" w:rsidRDefault="00215826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B5EEE" w:rsidRDefault="00DB5EEE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272/2019 </w:t>
      </w:r>
      <w:r w:rsidR="007F0710">
        <w:rPr>
          <w:rFonts w:ascii="Myriad Pro" w:hAnsi="Myriad Pro" w:cs="Arial"/>
          <w:b/>
          <w:bCs/>
          <w:sz w:val="26"/>
          <w:szCs w:val="26"/>
        </w:rPr>
        <w:t>– APROVADO EM 2ª DISCUSSÃO COM 15 VOTOS FAVO</w:t>
      </w:r>
      <w:r w:rsidR="00313761">
        <w:rPr>
          <w:rFonts w:ascii="Myriad Pro" w:hAnsi="Myriad Pro" w:cs="Arial"/>
          <w:b/>
          <w:bCs/>
          <w:sz w:val="26"/>
          <w:szCs w:val="26"/>
        </w:rPr>
        <w:t xml:space="preserve">RÁVEIS </w:t>
      </w:r>
      <w:r w:rsidR="00E425E7">
        <w:rPr>
          <w:rFonts w:ascii="Myriad Pro" w:hAnsi="Myriad Pro" w:cs="Arial"/>
          <w:b/>
          <w:bCs/>
          <w:sz w:val="26"/>
          <w:szCs w:val="26"/>
        </w:rPr>
        <w:t xml:space="preserve">E </w:t>
      </w:r>
      <w:r w:rsidR="00313761">
        <w:rPr>
          <w:rFonts w:ascii="Myriad Pro" w:hAnsi="Myriad Pro" w:cs="Arial"/>
          <w:b/>
          <w:bCs/>
          <w:sz w:val="26"/>
          <w:szCs w:val="26"/>
        </w:rPr>
        <w:t xml:space="preserve"> REJEIÇÃO DAS EMENDAS APRESENTADAS</w:t>
      </w:r>
    </w:p>
    <w:p w:rsidR="00215826" w:rsidRPr="00F24345" w:rsidRDefault="00215826" w:rsidP="0021582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Pr="00F24345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O ARTIGO 7º DA LEI Nº 2851, DE 19 DE JULHO DE 2011, QUE INSTITUI O BILHETE ÚNICO MUNICIPAL.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N°32 /2019</w:t>
      </w: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lastRenderedPageBreak/>
        <w:t>REQUERIMENTO N° 194/2019 -</w:t>
      </w:r>
      <w:r w:rsidR="00D403CD">
        <w:rPr>
          <w:rFonts w:ascii="Myriad Pro" w:hAnsi="Myriad Pro" w:cs="Arial"/>
          <w:b/>
          <w:bCs/>
          <w:sz w:val="26"/>
          <w:szCs w:val="26"/>
        </w:rPr>
        <w:t xml:space="preserve"> APROVADO</w:t>
      </w:r>
    </w:p>
    <w:p w:rsidR="0009403E" w:rsidRPr="0009403E" w:rsidRDefault="0009403E" w:rsidP="0009403E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Pr="0009403E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REQUER INFORMAÇÕES DO PODER EXECUTIVO SOBRE AS PROVIDÊNCIAS QUE ESTEJAM SENDO ADOTADAS EM RELAÇÃO AO CUMPRIMENTO DO § 7º, DO ART. 9º, DA LEI Nº 11.340/2006, COM REDAÇÃO DADA PELA LEI Nº 13.882/2019, BEM COMO SOBRE A RESPECTIVA REGULAMENTAÇÃO NO ÂMBITO DA ADMINISTRAÇÃO PÚBLICA MUNICIPAL - NO QUE CONCERNE À PRIORIDADE CONFERIDA À MULHER EM SITUAÇÃO DE VIOLÊNCIA DOMÉSTICA E FAMILIAR PARA TRANSFERIR OU MATRICULAR SEUS DEPENDENTES EM INSTITUIÇÃO DE EDUCAÇÃO BÁSICA MAIS PRÓXIMA DE SEU DOMICÍLIO.</w:t>
      </w: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CARLOS OTÁVIO - CASOTA</w:t>
      </w: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REQUERIMENTO N° 201/2019 -</w:t>
      </w:r>
      <w:r w:rsidR="00D403CD">
        <w:rPr>
          <w:rFonts w:ascii="Myriad Pro" w:hAnsi="Myriad Pro" w:cs="Arial"/>
          <w:b/>
          <w:bCs/>
          <w:sz w:val="26"/>
          <w:szCs w:val="26"/>
        </w:rPr>
        <w:t xml:space="preserve"> APROVADO</w:t>
      </w: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Tahoma"/>
          <w:color w:val="000000"/>
          <w:sz w:val="18"/>
          <w:szCs w:val="18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Pr="0009403E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REQUER INFORMAÇÕES DO PODER EXECUTIVO SOBRE O PROJETO DE REVITALIZAÇÃO DA CONCHA ACÚSTICA E SOBRE A IMPLANTAÇÃO DO “PARQUE ESPORTIVO MUNICIPAL”, BEM COMO SOBRE SEUS RESPECTIVOS EDITAIS, PROCEDIMENTOS LICITATÓRIOS, CUSTOS, DADOS ORÇAMENTÁRIOS ETC.</w:t>
      </w: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CARLOS OTÁVIO - CASOTA</w:t>
      </w: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REQUERIMENTO N° 203/2019 -</w:t>
      </w:r>
      <w:r w:rsidR="00D403CD">
        <w:rPr>
          <w:rFonts w:ascii="Myriad Pro" w:hAnsi="Myriad Pro" w:cs="Arial"/>
          <w:b/>
          <w:bCs/>
          <w:sz w:val="26"/>
          <w:szCs w:val="26"/>
        </w:rPr>
        <w:t xml:space="preserve"> APROVADO</w:t>
      </w: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Tahoma"/>
          <w:color w:val="000000"/>
          <w:sz w:val="18"/>
          <w:szCs w:val="18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Pr="0009403E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REQUER INFORMAÇÕES DO PODER EXECUTIVO SOBRE AS PROVIDÊNCIAS QUE ESTEJAM SENDO ADOTADAS EM RELAÇÃO À FISCALIZAÇÃO DO TRANSPORTE PÚBLICO MUNICIPAL DAS LINHAS QUE CIRCULAM PELA ZONA NORTE DO MUNICÍPIO, PRINCIPALMENTE DAS LINHAS 21, 22, 23, 24, 25, 26, 41 E 62B.</w:t>
      </w: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</w:t>
      </w:r>
      <w:r w:rsidR="00D403CD">
        <w:rPr>
          <w:rFonts w:ascii="Myriad Pro" w:hAnsi="Myriad Pro" w:cs="Arial"/>
          <w:b/>
          <w:bCs/>
          <w:sz w:val="26"/>
          <w:szCs w:val="26"/>
        </w:rPr>
        <w:t>CARLOS OTÁVIO - CASOTA</w:t>
      </w: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REQUERIMENTO N° 204/2019 -</w:t>
      </w:r>
      <w:r w:rsidR="00D403CD">
        <w:rPr>
          <w:rFonts w:ascii="Myriad Pro" w:hAnsi="Myriad Pro" w:cs="Arial"/>
          <w:b/>
          <w:bCs/>
          <w:sz w:val="26"/>
          <w:szCs w:val="26"/>
        </w:rPr>
        <w:t xml:space="preserve"> APROVADO</w:t>
      </w:r>
    </w:p>
    <w:p w:rsidR="0009403E" w:rsidRDefault="0009403E" w:rsidP="00D403CD">
      <w:pPr>
        <w:jc w:val="both"/>
        <w:rPr>
          <w:rFonts w:ascii="Myriad Pro" w:hAnsi="Myriad Pro" w:cs="Tahoma"/>
          <w:color w:val="000000"/>
          <w:sz w:val="18"/>
          <w:szCs w:val="18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="00D403CD" w:rsidRPr="00D403CD">
        <w:rPr>
          <w:rFonts w:ascii="Myriad Pro" w:hAnsi="Myriad Pro" w:cs="Tahoma"/>
          <w:color w:val="000000"/>
          <w:sz w:val="26"/>
          <w:szCs w:val="26"/>
        </w:rPr>
        <w:t>REQUER INFORMAÇÕES A CERCA DO PROJETO DE LEI 272/2019, MENSAGEM EXECUTIVA 032/2019.</w:t>
      </w:r>
    </w:p>
    <w:p w:rsidR="0009403E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</w:t>
      </w:r>
      <w:r w:rsidR="00D403CD">
        <w:rPr>
          <w:rFonts w:ascii="Myriad Pro" w:hAnsi="Myriad Pro" w:cs="Arial"/>
          <w:b/>
          <w:bCs/>
          <w:sz w:val="26"/>
          <w:szCs w:val="26"/>
        </w:rPr>
        <w:t>PAULO EDUARDO GOMES</w:t>
      </w: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9403E" w:rsidRDefault="0009403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FD29EE" w:rsidRDefault="00FD29EE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CE3B72" w:rsidRPr="003F3BEE" w:rsidRDefault="00CE3B72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5D217C" w:rsidRPr="003F3BEE" w:rsidRDefault="005D217C" w:rsidP="00575A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5D217C" w:rsidRPr="003F3BEE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3E" w:rsidRDefault="0009403E">
      <w:r>
        <w:separator/>
      </w:r>
    </w:p>
  </w:endnote>
  <w:endnote w:type="continuationSeparator" w:id="0">
    <w:p w:rsidR="0009403E" w:rsidRDefault="000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3E" w:rsidRDefault="0009403E">
      <w:r>
        <w:separator/>
      </w:r>
    </w:p>
  </w:footnote>
  <w:footnote w:type="continuationSeparator" w:id="0">
    <w:p w:rsidR="0009403E" w:rsidRDefault="0009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3E" w:rsidRDefault="000940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09403E" w:rsidRDefault="0009403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3E" w:rsidRDefault="0009403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03E" w:rsidRDefault="0009403E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09403E" w:rsidRDefault="0009403E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403E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3761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7C7D"/>
    <w:rsid w:val="00482AB7"/>
    <w:rsid w:val="0048329C"/>
    <w:rsid w:val="00484F7A"/>
    <w:rsid w:val="004856F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0C36"/>
    <w:rsid w:val="004B2563"/>
    <w:rsid w:val="004B2873"/>
    <w:rsid w:val="004B5CBA"/>
    <w:rsid w:val="004B6D2F"/>
    <w:rsid w:val="004B75CE"/>
    <w:rsid w:val="004C18F6"/>
    <w:rsid w:val="004C3E03"/>
    <w:rsid w:val="004C44F8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37B"/>
    <w:rsid w:val="00500E30"/>
    <w:rsid w:val="00502D62"/>
    <w:rsid w:val="00504097"/>
    <w:rsid w:val="005044F9"/>
    <w:rsid w:val="00506CC3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0710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C51C4"/>
    <w:rsid w:val="009C5816"/>
    <w:rsid w:val="009C7BF0"/>
    <w:rsid w:val="009D04C1"/>
    <w:rsid w:val="009E41E3"/>
    <w:rsid w:val="009E4BCB"/>
    <w:rsid w:val="009F0723"/>
    <w:rsid w:val="009F0EA3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425E7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47AF-EACF-4314-9794-C832F062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</cp:revision>
  <cp:lastPrinted>2019-12-11T23:11:00Z</cp:lastPrinted>
  <dcterms:created xsi:type="dcterms:W3CDTF">2019-12-10T21:55:00Z</dcterms:created>
  <dcterms:modified xsi:type="dcterms:W3CDTF">2019-12-11T23:14:00Z</dcterms:modified>
</cp:coreProperties>
</file>