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1950"/>
        </w:tabs>
      </w:pP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C1E98">
        <w:t>Sexagésima Primeira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EA070F">
      <w:pPr>
        <w:ind w:left="-426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833D00">
        <w:t>primeiro</w:t>
      </w:r>
      <w:r w:rsidR="00751700">
        <w:t xml:space="preserve"> </w:t>
      </w:r>
      <w:r>
        <w:t>(</w:t>
      </w:r>
      <w:r w:rsidR="00833D00">
        <w:t>01</w:t>
      </w:r>
      <w:r w:rsidR="00C728C4">
        <w:t xml:space="preserve">) do mês de </w:t>
      </w:r>
      <w:r w:rsidR="00833D00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C728C4">
        <w:t xml:space="preserve"> Emanuel Jorge Mendes da Rocha</w:t>
      </w:r>
      <w:r w:rsidR="008C1E98">
        <w:t xml:space="preserve"> e Ricardo Evangelista Lírio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100A35">
        <w:t>Gezivaldo Renatinho Ribeiro de Freitas (Renatinho PSOL), Jorge Andrigo de Carvalho “online”</w:t>
      </w:r>
      <w:r w:rsidR="00547A8F">
        <w:t>,</w:t>
      </w:r>
      <w:r w:rsidR="00100A35">
        <w:t xml:space="preserve"> </w:t>
      </w:r>
      <w:r w:rsidR="00C728C4">
        <w:t xml:space="preserve">Luiz Carlos Gallo de Freitas, </w:t>
      </w:r>
      <w:r>
        <w:t>Paulo F</w:t>
      </w:r>
      <w:r w:rsidR="00C76C26">
        <w:t>ernando Gonçalves Velasco</w:t>
      </w:r>
      <w:r w:rsidR="00C728C4">
        <w:t xml:space="preserve">, </w:t>
      </w:r>
      <w:r w:rsidR="00E12879">
        <w:t xml:space="preserve">Roberto Fernandes Jalles (Beto da Pipa) e </w:t>
      </w:r>
      <w:r>
        <w:t>Rodrigo Flach Farah;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8C1E98">
        <w:t xml:space="preserve">Carlos Otávio Dias Vaz (Casota) “online”, João Gustavo Braga Xavier Pereira, </w:t>
      </w:r>
      <w:r w:rsidR="009957F9">
        <w:t xml:space="preserve">Leandro Portugal Frazen de Lima “online”, </w:t>
      </w:r>
      <w:r w:rsidR="008C1E98">
        <w:t xml:space="preserve">Leonardo Soares Giordano “online”, </w:t>
      </w:r>
      <w:r w:rsidR="004A10C5">
        <w:t>Paulo Eduardo Gomes</w:t>
      </w:r>
      <w:r w:rsidR="00C728C4">
        <w:t xml:space="preserve">, </w:t>
      </w:r>
      <w:r>
        <w:t xml:space="preserve"> </w:t>
      </w:r>
      <w:r w:rsidR="008C1E98">
        <w:t xml:space="preserve">Paulo Roberto Bagueira Leal, Renato Cordeiro Júnior (Renatinho da Oficina), </w:t>
      </w:r>
      <w:r>
        <w:t>Renato Ferreira</w:t>
      </w:r>
      <w:r w:rsidR="009957F9">
        <w:t xml:space="preserve"> de Oliveira Cariello</w:t>
      </w:r>
      <w:r w:rsidR="008C1E98">
        <w:t xml:space="preserve"> e Verônica dos Santos Lima; </w:t>
      </w:r>
      <w:r w:rsidR="00C728C4">
        <w:t xml:space="preserve"> </w:t>
      </w:r>
      <w:r w:rsidR="00D76BF6">
        <w:t>permaneceu ausente o Senhor Vereador</w:t>
      </w:r>
      <w:r w:rsidR="008C1E98">
        <w:t xml:space="preserve"> Sandro Mauro Lima de Araújo</w:t>
      </w:r>
      <w:r w:rsidR="00D73E17">
        <w:t xml:space="preserve">,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>: Ofícios SEMUG/LG Eletrônico da Secretaria de Governo nº</w:t>
      </w:r>
      <w:r w:rsidR="00833D00">
        <w:t xml:space="preserve"> 081/2020 em resposta a</w:t>
      </w:r>
      <w:r w:rsidR="00876842">
        <w:t xml:space="preserve"> </w:t>
      </w:r>
      <w:r w:rsidR="00876842" w:rsidRPr="00876842">
        <w:t>Indicações</w:t>
      </w:r>
      <w:r w:rsidR="00833D00">
        <w:t xml:space="preserve"> nº 365/2020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D92B4D" w:rsidRPr="00D92B4D">
        <w:t>Lido e encaminhado o</w:t>
      </w:r>
      <w:r w:rsidR="00D92B4D">
        <w:rPr>
          <w:b/>
        </w:rPr>
        <w:t xml:space="preserve"> Projeto de Lei </w:t>
      </w:r>
      <w:r w:rsidR="00D92B4D" w:rsidRPr="00D92B4D">
        <w:t>nº 221/2020 de autoria do Vereador Paulo Bagueira</w:t>
      </w:r>
      <w:r w:rsidR="00D92B4D">
        <w:rPr>
          <w:b/>
        </w:rPr>
        <w:t xml:space="preserve">; </w:t>
      </w:r>
      <w:r w:rsidR="00D92B4D">
        <w:t>l</w:t>
      </w:r>
      <w:r w:rsidR="00876842">
        <w:t xml:space="preserve">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833D00">
        <w:t>1693</w:t>
      </w:r>
      <w:r w:rsidR="00876842">
        <w:t xml:space="preserve">/2020 de autoria do Vereador </w:t>
      </w:r>
      <w:r w:rsidR="00833D00">
        <w:t xml:space="preserve">Emanuel Rocha; 1694 e 1695/2020 ambas de autoria do Vereador Casota; 1697 e 1698/2020 ambas de autoria do Vereador Paulo Velasco; 1699 e 1700/2020 ambas de autoria do Vereador João Gustavo; 1701/2020 de autoria do Vereador Sandro Araújo.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114BE6" w:rsidRPr="00114BE6">
        <w:rPr>
          <w:b/>
        </w:rPr>
        <w:t>Projeto de Decreto Legislativo</w:t>
      </w:r>
      <w:r w:rsidR="00114BE6">
        <w:t xml:space="preserve"> nº 035/2020 de autoria do Vereador João Gustavo; foi lido o Parecer favorável da CCJ. </w:t>
      </w:r>
      <w:r w:rsidR="00114BE6" w:rsidRPr="00114BE6">
        <w:rPr>
          <w:b/>
        </w:rPr>
        <w:t>Aprovado em Discussão Única</w:t>
      </w:r>
      <w:r w:rsidR="00114BE6">
        <w:t xml:space="preserve">; </w:t>
      </w:r>
      <w:r w:rsidR="00114BE6" w:rsidRPr="00114BE6">
        <w:rPr>
          <w:b/>
        </w:rPr>
        <w:t>Projeto de Lei</w:t>
      </w:r>
      <w:r w:rsidR="00114BE6">
        <w:t xml:space="preserve"> nº 112/19 de autoria do Vereador Renatinho PSOL tendo como coautor o Vereador Paulo Eduardo Gomes;</w:t>
      </w:r>
      <w:r w:rsidR="00974B3D">
        <w:t xml:space="preserve"> foi discutido pelo autor;</w:t>
      </w:r>
      <w:r w:rsidR="00114BE6"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114BE6" w:rsidRPr="00114BE6">
        <w:t>191/2020</w:t>
      </w:r>
      <w:r w:rsidR="00114BE6">
        <w:t xml:space="preserve"> de autora do V</w:t>
      </w:r>
      <w:r w:rsidR="00C76C26">
        <w:t>ereador Leandro Portugal;</w:t>
      </w:r>
      <w:r w:rsidR="00794E77">
        <w:t xml:space="preserve"> foram lidos pelo 1º Secretário</w:t>
      </w:r>
      <w:r w:rsidR="00C76C26">
        <w:t xml:space="preserve"> os respectivos Pareceres favoráveis das Comissões competentes. Ambos </w:t>
      </w:r>
      <w:r w:rsidR="00C76C26" w:rsidRPr="00C76C26">
        <w:rPr>
          <w:b/>
        </w:rPr>
        <w:t>Aprovados em 1ª Discussão</w:t>
      </w:r>
      <w:r w:rsidR="00C76C26">
        <w:t xml:space="preserve">. </w:t>
      </w:r>
      <w:r>
        <w:rPr>
          <w:b/>
        </w:rPr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114BE6">
        <w:t xml:space="preserve">. Pela ordem, o Vereador </w:t>
      </w:r>
      <w:r w:rsidR="00114BE6" w:rsidRPr="00114BE6">
        <w:rPr>
          <w:b/>
        </w:rPr>
        <w:t>Luiz Carlos Gallo</w:t>
      </w:r>
      <w:r w:rsidR="001651A5">
        <w:rPr>
          <w:b/>
        </w:rPr>
        <w:t xml:space="preserve"> </w:t>
      </w:r>
      <w:r w:rsidR="001651A5" w:rsidRPr="001651A5">
        <w:t>agradeceu ao Senhor Presidente por tê-lo atendido ao levar para o Plenário, de hoje, a Matéria</w:t>
      </w:r>
      <w:r w:rsidR="00794E77">
        <w:t>,</w:t>
      </w:r>
      <w:r w:rsidR="001651A5" w:rsidRPr="001651A5">
        <w:t xml:space="preserve"> que votaram em 1º </w:t>
      </w:r>
      <w:r w:rsidR="002A226E">
        <w:t>Discussão</w:t>
      </w:r>
      <w:r w:rsidR="00794E77">
        <w:t>,</w:t>
      </w:r>
      <w:r w:rsidR="002A226E">
        <w:t xml:space="preserve"> </w:t>
      </w:r>
      <w:r w:rsidR="001651A5" w:rsidRPr="001651A5">
        <w:t>na semana</w:t>
      </w:r>
      <w:r w:rsidR="001651A5">
        <w:rPr>
          <w:b/>
        </w:rPr>
        <w:t xml:space="preserve"> </w:t>
      </w:r>
      <w:r w:rsidR="001651A5" w:rsidRPr="00AB66E0">
        <w:t>passada</w:t>
      </w:r>
      <w:r w:rsidR="001651A5">
        <w:rPr>
          <w:b/>
        </w:rPr>
        <w:t xml:space="preserve">, </w:t>
      </w:r>
      <w:r w:rsidR="001651A5">
        <w:t>quando ti</w:t>
      </w:r>
      <w:r w:rsidR="001651A5" w:rsidRPr="001651A5">
        <w:t>ver</w:t>
      </w:r>
      <w:r w:rsidR="001651A5">
        <w:t>am a votação unânime dos Edis,</w:t>
      </w:r>
      <w:r w:rsidR="001651A5" w:rsidRPr="001651A5">
        <w:t xml:space="preserve"> desta Casa, </w:t>
      </w:r>
      <w:r w:rsidR="001651A5">
        <w:t xml:space="preserve">e que se tratava do Projeto de </w:t>
      </w:r>
      <w:r w:rsidR="001651A5" w:rsidRPr="001651A5">
        <w:t>Lei nº 217/2020</w:t>
      </w:r>
      <w:r w:rsidR="00C76C26">
        <w:t xml:space="preserve"> referente</w:t>
      </w:r>
      <w:r w:rsidR="00794E77">
        <w:t xml:space="preserve"> à</w:t>
      </w:r>
      <w:r w:rsidR="00C76C26">
        <w:t xml:space="preserve"> </w:t>
      </w:r>
      <w:r w:rsidR="00794E77">
        <w:t>“</w:t>
      </w:r>
      <w:r w:rsidR="00C76C26">
        <w:t xml:space="preserve">concessão do adicional </w:t>
      </w:r>
      <w:r w:rsidR="00C76C26">
        <w:lastRenderedPageBreak/>
        <w:t>de insalubridade</w:t>
      </w:r>
      <w:r w:rsidR="00794E77">
        <w:t>”</w:t>
      </w:r>
      <w:r w:rsidR="00C76C26">
        <w:t>,  40% do salário base à Guarda Municipal</w:t>
      </w:r>
      <w:r w:rsidR="00794E77">
        <w:t>,</w:t>
      </w:r>
      <w:r w:rsidR="00C76C26">
        <w:t xml:space="preserve"> durante a pandemia de covid-19</w:t>
      </w:r>
      <w:r w:rsidR="001651A5" w:rsidRPr="001651A5">
        <w:t>; depois, solicitou</w:t>
      </w:r>
      <w:r w:rsidR="001651A5">
        <w:t xml:space="preserve"> à atenção de seus colegas, pois à medida que lia o Projeto supracitado, o comentava. A seguir, pediu ao Presidente que esse Projeto</w:t>
      </w:r>
      <w:r w:rsidR="00794E77">
        <w:t>,</w:t>
      </w:r>
      <w:r w:rsidR="001651A5">
        <w:t xml:space="preserve"> encaminhado ao Vereador Paulo Eduardo Gomes, para em seguida</w:t>
      </w:r>
      <w:r w:rsidR="00794E77">
        <w:t>,</w:t>
      </w:r>
      <w:r w:rsidR="001651A5">
        <w:t xml:space="preserve"> ser votado em 2ª Discussão. Finalizou, fazendo comentários elogiosos ao trabalho de excelência</w:t>
      </w:r>
      <w:r w:rsidR="00794E77">
        <w:t>, incansável,</w:t>
      </w:r>
      <w:r w:rsidR="001651A5">
        <w:t xml:space="preserve"> que a Guarda Municipal vinha fazendo na Cidade, principalmente, ne</w:t>
      </w:r>
      <w:r w:rsidR="00794E77">
        <w:t>ste momento de pandemia</w:t>
      </w:r>
      <w:r w:rsidR="001651A5">
        <w:t xml:space="preserve">. </w:t>
      </w:r>
      <w:r w:rsidR="00C33F1D">
        <w:t xml:space="preserve">Pela ordem, o Vereador </w:t>
      </w:r>
      <w:r w:rsidR="00C33F1D" w:rsidRPr="00C33F1D">
        <w:rPr>
          <w:b/>
        </w:rPr>
        <w:t>Bruno Lessa</w:t>
      </w:r>
      <w:r w:rsidR="00C33F1D">
        <w:rPr>
          <w:b/>
        </w:rPr>
        <w:t xml:space="preserve"> </w:t>
      </w:r>
      <w:r w:rsidR="00C33F1D" w:rsidRPr="00C33F1D">
        <w:t>disse que fazia coro às palavra</w:t>
      </w:r>
      <w:r w:rsidR="00794E77">
        <w:t>s</w:t>
      </w:r>
      <w:r w:rsidR="00C33F1D" w:rsidRPr="00C33F1D">
        <w:t xml:space="preserve"> do Vereador Luiz Carlos Ga</w:t>
      </w:r>
      <w:r w:rsidR="00794E77">
        <w:t>l</w:t>
      </w:r>
      <w:r w:rsidR="00C33F1D" w:rsidRPr="00C33F1D">
        <w:t>lo e que o parabenizava pela iniciativa desse Projeto tão importante</w:t>
      </w:r>
      <w:r w:rsidR="00794E77">
        <w:t>,</w:t>
      </w:r>
      <w:r w:rsidR="00C33F1D" w:rsidRPr="00C33F1D">
        <w:t xml:space="preserve"> e que tinha a</w:t>
      </w:r>
      <w:r w:rsidR="00C33F1D">
        <w:t xml:space="preserve"> sua solidariedade; também elog</w:t>
      </w:r>
      <w:r w:rsidR="00C33F1D" w:rsidRPr="00C33F1D">
        <w:t>i</w:t>
      </w:r>
      <w:r w:rsidR="00C33F1D">
        <w:t>o</w:t>
      </w:r>
      <w:r w:rsidR="00C33F1D" w:rsidRPr="00C33F1D">
        <w:t>u</w:t>
      </w:r>
      <w:r w:rsidR="00C33F1D">
        <w:t xml:space="preserve"> a Guarda Municipal que mesmo durante a pandemia não deixou de estar ao lado da população </w:t>
      </w:r>
      <w:r w:rsidR="00794E77">
        <w:t>fosse</w:t>
      </w:r>
      <w:r w:rsidR="00C33F1D">
        <w:t xml:space="preserve"> nas barreiras sanitárias, na fiscalização, na segurança, embora este Vereador fosse a favor de que o número da Guarda deveria aumentar; hoje, o efetivo era de setecentos e quatorze guarda</w:t>
      </w:r>
      <w:r w:rsidR="00794E77">
        <w:t>s</w:t>
      </w:r>
      <w:r w:rsidR="00C33F1D">
        <w:t xml:space="preserve"> municipais e que a Lei 13</w:t>
      </w:r>
      <w:r w:rsidR="00794E77">
        <w:t>.</w:t>
      </w:r>
      <w:r w:rsidR="00C33F1D">
        <w:t>022 fosse cumprida, e também era a favor do benefício para essa guarda</w:t>
      </w:r>
      <w:r w:rsidR="00395CC8">
        <w:t xml:space="preserve"> e que fosse retroativo ao início da</w:t>
      </w:r>
      <w:r w:rsidR="00794E77">
        <w:t xml:space="preserve"> pandemia</w:t>
      </w:r>
      <w:r w:rsidR="00395CC8">
        <w:t xml:space="preserve"> e cabia no Orçamento da Prefeitura; inclusive, fez uma Emenda ao Projeto e gostaria que fosse aprovada pelos seus Pares. Finalizou, lamentando os óbitos </w:t>
      </w:r>
      <w:r w:rsidR="00BB1E2B">
        <w:t xml:space="preserve">e </w:t>
      </w:r>
      <w:r w:rsidR="00395CC8">
        <w:t xml:space="preserve">aqueles que </w:t>
      </w:r>
      <w:r w:rsidR="00401F1F">
        <w:t>contraíram</w:t>
      </w:r>
      <w:r w:rsidR="00395CC8">
        <w:t xml:space="preserve"> o covid-19,</w:t>
      </w:r>
      <w:r w:rsidR="00401F1F">
        <w:t xml:space="preserve"> já que est</w:t>
      </w:r>
      <w:r w:rsidR="006971BF">
        <w:t>iveram</w:t>
      </w:r>
      <w:r w:rsidR="00401F1F">
        <w:t xml:space="preserve"> o tempo todo expostos aos maiores perigos sanitários nos últimos cem anos pelo coronavírus. </w:t>
      </w:r>
      <w:r w:rsidR="00325747">
        <w:t xml:space="preserve">Pela ordem, o Vereador </w:t>
      </w:r>
      <w:r w:rsidR="00325747" w:rsidRPr="00325747">
        <w:rPr>
          <w:b/>
        </w:rPr>
        <w:t>João Gustavo</w:t>
      </w:r>
      <w:r w:rsidR="00017CC4">
        <w:t xml:space="preserve"> </w:t>
      </w:r>
      <w:r w:rsidR="00325747">
        <w:t xml:space="preserve">falou que era muito importante fazer esse reconhecimento à Guarda Municipal, principalmente, no que se referia à insalubridade, como também </w:t>
      </w:r>
      <w:r w:rsidR="00041B03">
        <w:t>para os Agentes de Trânsito; após, comentou a escala humanizada que era relevante, que deveria ter aqui há mais tempo, inclusive, este Vereador t</w:t>
      </w:r>
      <w:r w:rsidR="003F3618">
        <w:t>inha</w:t>
      </w:r>
      <w:r w:rsidR="00041B03">
        <w:t xml:space="preserve"> toda a Lei do Rio</w:t>
      </w:r>
      <w:r w:rsidR="003F3618">
        <w:t xml:space="preserve"> de Janeiro</w:t>
      </w:r>
      <w:r w:rsidR="00041B03">
        <w:t>, que era uma das melhores, da regulamentação da Guarda, em nível nacional e frisou que no Rio, havia uma democratização na escolha do Inspetor, três por eleição e o Prefeito indicava um desses três. Finalizou, evidenciando que aq</w:t>
      </w:r>
      <w:r w:rsidR="003F3618">
        <w:t>ui ainda não estava sendo assim;</w:t>
      </w:r>
      <w:r w:rsidR="00041B03">
        <w:t xml:space="preserve"> por questões eleitorais, até o final do ano teriam seus mandatos neste Legislativo e que poderiam dar o “pontapé” inicial nisso e</w:t>
      </w:r>
      <w:r w:rsidR="00FC1A36">
        <w:t>,</w:t>
      </w:r>
      <w:r w:rsidR="00041B03">
        <w:t xml:space="preserve"> não só</w:t>
      </w:r>
      <w:r w:rsidR="00FC1A36">
        <w:t>,</w:t>
      </w:r>
      <w:r w:rsidR="00041B03">
        <w:t xml:space="preserve"> fazer à aprovação da insalubr</w:t>
      </w:r>
      <w:r w:rsidR="009A6D1D">
        <w:t>idade</w:t>
      </w:r>
      <w:r w:rsidR="003F3618">
        <w:t>,</w:t>
      </w:r>
      <w:r w:rsidR="009A6D1D">
        <w:t xml:space="preserve"> mas também da escala humanizada</w:t>
      </w:r>
      <w:r w:rsidR="00041B03">
        <w:t xml:space="preserve"> como a lista tríplice para a escolha do inspetor Geral da Guarda.  </w:t>
      </w:r>
      <w:r w:rsidR="00D56DA0">
        <w:t xml:space="preserve">Pela ordem, o Vereador </w:t>
      </w:r>
      <w:r w:rsidR="00D56DA0" w:rsidRPr="00D56DA0">
        <w:rPr>
          <w:b/>
        </w:rPr>
        <w:t xml:space="preserve">Renatinho </w:t>
      </w:r>
      <w:r w:rsidR="00D56DA0" w:rsidRPr="00D56DA0">
        <w:t xml:space="preserve">PSOL </w:t>
      </w:r>
      <w:r w:rsidR="00401F1F">
        <w:t>voltou a falar sobre os banheiros públicos e a sua importância e a falta deles na Cidade, sobretudo nas praias e que isso era uma falta de humanidade com as pessoas e uma questão de direito</w:t>
      </w:r>
      <w:r w:rsidR="00FC1A36">
        <w:t>s</w:t>
      </w:r>
      <w:r w:rsidR="00401F1F">
        <w:t xml:space="preserve"> humanos e que houvesse uma mudança nesse sentido para os niteroienses; ainda disse que lamentavelmente que ainda viviam num </w:t>
      </w:r>
      <w:r w:rsidR="00FA10AB">
        <w:t xml:space="preserve">modelo </w:t>
      </w:r>
      <w:r w:rsidR="00401F1F">
        <w:t xml:space="preserve">capitalista ao invés do socialismo. Continuando, disse que continuava aguardando a votação dos Projetos de Lei de sua autoria e que na próxima quarta-feira haveria uma surpresa; também comentou que fazia parte da Comissão Permanente de Direitos da Criança e </w:t>
      </w:r>
      <w:r w:rsidR="00FC1A36">
        <w:t xml:space="preserve">do </w:t>
      </w:r>
      <w:r w:rsidR="00401F1F">
        <w:t>Adolescente e a recomendação do ECA quanto</w:t>
      </w:r>
      <w:r w:rsidR="00DF5ADF">
        <w:t xml:space="preserve"> aos Conselhos Tutelares; também informou que entrarão com uma representação no Ministério Público para então resolver essa questão dos Conselhos Tutelares, até por que a demanda era grande. Finalizou, pontuando a questão da Saúde Mental que precisava de atendimento a todo o momento, uma vez que a demanda não dava e indagou por que a Lei não podia ser respeitada; e solicitou cópia em DVD da sessão do dia de hoje e que a mesma fosse levada ao seu gabinete.</w:t>
      </w:r>
      <w:r w:rsidR="009A6D1D">
        <w:t xml:space="preserve"> </w:t>
      </w:r>
      <w:r w:rsidR="00AB66E0">
        <w:t xml:space="preserve">Pela ordem, o Vereador </w:t>
      </w:r>
      <w:r w:rsidR="00AB66E0" w:rsidRPr="00AB66E0">
        <w:rPr>
          <w:b/>
        </w:rPr>
        <w:t>Paulo Eduardo Gomes</w:t>
      </w:r>
      <w:r w:rsidR="00AB66E0">
        <w:rPr>
          <w:b/>
        </w:rPr>
        <w:t xml:space="preserve"> </w:t>
      </w:r>
      <w:r w:rsidR="00AB66E0">
        <w:t>pontuou questões relevantes, ao seu ver, que precisavam ser discutidas entre eles, no Plenário como: a Guarda Municipal; não era a favor de que a Guarda fosse comandada por Coronel; sua defensão à desmilitarização da Guarda Municipal; os Veread</w:t>
      </w:r>
      <w:r w:rsidR="00354FB4">
        <w:t xml:space="preserve">ores da Base que não podiam se </w:t>
      </w:r>
      <w:r w:rsidR="00AB66E0">
        <w:t xml:space="preserve">manifestar contrariamente aos feitos do Prefeito Rodrigo Neves; </w:t>
      </w:r>
      <w:r w:rsidR="00354FB4">
        <w:t xml:space="preserve">o “olhar” que se tinha sobre a Guarda Civil Municipal, mas se cumpria uma Guarda Militar a Civil, segundo o “olhar” do Prefeito e a escala humanizada. </w:t>
      </w:r>
      <w:r w:rsidR="00A75FD7">
        <w:t>A seguir, teceu elogios ao trabalho da Guarda Municipal em</w:t>
      </w:r>
      <w:r w:rsidR="00FC1A36">
        <w:t xml:space="preserve"> proteger os espaços públicos; </w:t>
      </w:r>
      <w:r w:rsidR="00A75FD7">
        <w:t>o trabalho no período da pandemia nas barreiras sanit</w:t>
      </w:r>
      <w:r w:rsidR="00FC1A36">
        <w:t>árias</w:t>
      </w:r>
      <w:r w:rsidR="00A75FD7">
        <w:t>; o armamento da</w:t>
      </w:r>
      <w:r w:rsidR="00CA08CC">
        <w:t xml:space="preserve"> Guarda Civil que foi derrubada e</w:t>
      </w:r>
      <w:r w:rsidR="00A75FD7">
        <w:t xml:space="preserve"> a jornada dos policiais militares</w:t>
      </w:r>
      <w:r w:rsidR="00BB5C9A">
        <w:t xml:space="preserve"> em horário de descanso. </w:t>
      </w:r>
      <w:r w:rsidR="002F3F3B">
        <w:t>Continuando</w:t>
      </w:r>
      <w:r w:rsidR="00354FB4">
        <w:t>, coment</w:t>
      </w:r>
      <w:r w:rsidR="002F3F3B">
        <w:t>ou</w:t>
      </w:r>
      <w:r w:rsidR="00354FB4">
        <w:t xml:space="preserve"> o Projeto de Lei nº 217/2020 de autoria do Vereador Luiz </w:t>
      </w:r>
      <w:r w:rsidR="00CA08CC">
        <w:t>Carlos Gallo que tinha o foco</w:t>
      </w:r>
      <w:r w:rsidR="00354FB4">
        <w:t xml:space="preserve"> “insalubridade” da Guarda e que não se discutia o mérito e sim, a formalidade; esse tema tinha de passar pela Comissão de Orçamento; a Emenda feita pelo Vereador Bruno Lessa precisava retornar a C</w:t>
      </w:r>
      <w:r w:rsidR="00FC1A36">
        <w:t>C</w:t>
      </w:r>
      <w:r w:rsidR="00354FB4">
        <w:t>J; este parlamentar evidenciou doi</w:t>
      </w:r>
      <w:r w:rsidR="00CA08CC">
        <w:t>s pontos de vista: o primeiro, O</w:t>
      </w:r>
      <w:r w:rsidR="00354FB4">
        <w:t xml:space="preserve">rçamento e o segundo, achava meritório que recebessem, sim; porém, o Governo se </w:t>
      </w:r>
      <w:r w:rsidR="00CA08CC">
        <w:t>negava</w:t>
      </w:r>
      <w:r w:rsidR="00354FB4">
        <w:t xml:space="preserve"> a pagar insalubridade; na próxima quarta-feira, o Projeto de Lei retornará para 2ª Discussão e queria um “quórum” </w:t>
      </w:r>
      <w:r w:rsidR="00A81632">
        <w:t>qualitativo</w:t>
      </w:r>
      <w:r w:rsidR="00354FB4">
        <w:t xml:space="preserve"> para essa discussão; afinal, sabia muito bem como as coisas funcionavam ali</w:t>
      </w:r>
      <w:r w:rsidR="002F3F3B">
        <w:t xml:space="preserve">. Finalizou, solicitando </w:t>
      </w:r>
      <w:r w:rsidR="00A81632">
        <w:t xml:space="preserve">à </w:t>
      </w:r>
      <w:r w:rsidR="002F3F3B">
        <w:t xml:space="preserve">Mesa Diretora, que voltasse, ao </w:t>
      </w:r>
      <w:r w:rsidR="00A81632">
        <w:t xml:space="preserve">Plenário </w:t>
      </w:r>
      <w:r w:rsidR="00A81632">
        <w:lastRenderedPageBreak/>
        <w:t>um Projeto de L</w:t>
      </w:r>
      <w:r w:rsidR="002F3F3B">
        <w:t xml:space="preserve">ei de autoria deste </w:t>
      </w:r>
      <w:bookmarkStart w:id="0" w:name="_GoBack"/>
      <w:bookmarkEnd w:id="0"/>
      <w:r w:rsidR="002F3F3B">
        <w:t>Vereador e do ex-Vereador José Vicente</w:t>
      </w:r>
      <w:r w:rsidR="00A81632">
        <w:t>,</w:t>
      </w:r>
      <w:r w:rsidR="002F3F3B">
        <w:t xml:space="preserve"> referente </w:t>
      </w:r>
      <w:r w:rsidR="00A81632">
        <w:t>à</w:t>
      </w:r>
      <w:r w:rsidR="002F3F3B">
        <w:t xml:space="preserve"> colocação de banheiros público</w:t>
      </w:r>
      <w:r w:rsidR="00A81632">
        <w:t>s,</w:t>
      </w:r>
      <w:r w:rsidR="002F3F3B">
        <w:t xml:space="preserve"> no ponto final dos ônibus</w:t>
      </w:r>
      <w:r w:rsidR="00A81632">
        <w:t>,</w:t>
      </w:r>
      <w:r w:rsidR="002F3F3B">
        <w:t xml:space="preserve"> para que fosse feita uma alteraçã</w:t>
      </w:r>
      <w:r w:rsidR="00A81632">
        <w:t>o para que os trabalhadores de A</w:t>
      </w:r>
      <w:r w:rsidR="002F3F3B">
        <w:t xml:space="preserve">plicativos pudessem fazer uso desses banheiros; sendo aparteado pelos Vereadores Luiz Carlos Gallo e Bruno Lessa.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dezenove horas</w:t>
      </w:r>
      <w:r w:rsidR="00103A9B">
        <w:t xml:space="preserve"> </w:t>
      </w:r>
      <w:r w:rsidR="00712A17">
        <w:t xml:space="preserve">e dez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114BE6">
        <w:t>sete</w:t>
      </w:r>
      <w:r w:rsidR="000F221A">
        <w:t xml:space="preserve"> de </w:t>
      </w:r>
      <w:r w:rsidR="00114BE6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A81632">
        <w:t xml:space="preserve">                                     </w:t>
      </w:r>
      <w:r w:rsidR="00103A9B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8A" w:rsidRDefault="001C148A" w:rsidP="00CC449B">
      <w:r>
        <w:separator/>
      </w:r>
    </w:p>
  </w:endnote>
  <w:endnote w:type="continuationSeparator" w:id="0">
    <w:p w:rsidR="001C148A" w:rsidRDefault="001C148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8A" w:rsidRDefault="001C148A" w:rsidP="00CC449B">
      <w:r>
        <w:separator/>
      </w:r>
    </w:p>
  </w:footnote>
  <w:footnote w:type="continuationSeparator" w:id="0">
    <w:p w:rsidR="001C148A" w:rsidRDefault="001C148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17CC4"/>
    <w:rsid w:val="00041B03"/>
    <w:rsid w:val="000422F9"/>
    <w:rsid w:val="00044EC4"/>
    <w:rsid w:val="000539E8"/>
    <w:rsid w:val="00060AF8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4BE6"/>
    <w:rsid w:val="00116AD8"/>
    <w:rsid w:val="00117695"/>
    <w:rsid w:val="00145F3C"/>
    <w:rsid w:val="001605DB"/>
    <w:rsid w:val="00163BA1"/>
    <w:rsid w:val="001651A5"/>
    <w:rsid w:val="00192D5C"/>
    <w:rsid w:val="001A3C20"/>
    <w:rsid w:val="001C148A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27AA8"/>
    <w:rsid w:val="00236067"/>
    <w:rsid w:val="0024571F"/>
    <w:rsid w:val="002A226E"/>
    <w:rsid w:val="002B7B96"/>
    <w:rsid w:val="002C67C0"/>
    <w:rsid w:val="002C69F9"/>
    <w:rsid w:val="002F3F3B"/>
    <w:rsid w:val="00311A8D"/>
    <w:rsid w:val="00316823"/>
    <w:rsid w:val="003171D0"/>
    <w:rsid w:val="00325747"/>
    <w:rsid w:val="003273B8"/>
    <w:rsid w:val="00334B53"/>
    <w:rsid w:val="00346F0E"/>
    <w:rsid w:val="00354FB4"/>
    <w:rsid w:val="00371A8F"/>
    <w:rsid w:val="0038307F"/>
    <w:rsid w:val="003911EA"/>
    <w:rsid w:val="00395CC8"/>
    <w:rsid w:val="003A7F0C"/>
    <w:rsid w:val="003D4308"/>
    <w:rsid w:val="003F3618"/>
    <w:rsid w:val="003F403B"/>
    <w:rsid w:val="00401F1F"/>
    <w:rsid w:val="004302BB"/>
    <w:rsid w:val="00440978"/>
    <w:rsid w:val="00451D10"/>
    <w:rsid w:val="0049242E"/>
    <w:rsid w:val="004A10C5"/>
    <w:rsid w:val="004B2A1B"/>
    <w:rsid w:val="004C0FE7"/>
    <w:rsid w:val="004D0F8A"/>
    <w:rsid w:val="004D4772"/>
    <w:rsid w:val="00547A8F"/>
    <w:rsid w:val="00547B22"/>
    <w:rsid w:val="00560E8C"/>
    <w:rsid w:val="005F18B1"/>
    <w:rsid w:val="0062081C"/>
    <w:rsid w:val="00626B6C"/>
    <w:rsid w:val="006362BA"/>
    <w:rsid w:val="006525DA"/>
    <w:rsid w:val="006971BF"/>
    <w:rsid w:val="006A1D87"/>
    <w:rsid w:val="0070480B"/>
    <w:rsid w:val="00712A17"/>
    <w:rsid w:val="007261DA"/>
    <w:rsid w:val="00747E62"/>
    <w:rsid w:val="00751700"/>
    <w:rsid w:val="00783D63"/>
    <w:rsid w:val="007866D0"/>
    <w:rsid w:val="00794E77"/>
    <w:rsid w:val="007A3280"/>
    <w:rsid w:val="007B385D"/>
    <w:rsid w:val="007C6B02"/>
    <w:rsid w:val="007E42A8"/>
    <w:rsid w:val="007E5098"/>
    <w:rsid w:val="008151DC"/>
    <w:rsid w:val="00833D00"/>
    <w:rsid w:val="00841E10"/>
    <w:rsid w:val="0085382D"/>
    <w:rsid w:val="00871E2A"/>
    <w:rsid w:val="00876842"/>
    <w:rsid w:val="00894C29"/>
    <w:rsid w:val="00895C49"/>
    <w:rsid w:val="00897F1E"/>
    <w:rsid w:val="008C0A14"/>
    <w:rsid w:val="008C1E98"/>
    <w:rsid w:val="008E6DC2"/>
    <w:rsid w:val="009205C1"/>
    <w:rsid w:val="00954E30"/>
    <w:rsid w:val="00970B5D"/>
    <w:rsid w:val="00974A28"/>
    <w:rsid w:val="00974B3D"/>
    <w:rsid w:val="00981768"/>
    <w:rsid w:val="009957F9"/>
    <w:rsid w:val="009A42A9"/>
    <w:rsid w:val="009A6D1D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0279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75FD7"/>
    <w:rsid w:val="00A81632"/>
    <w:rsid w:val="00A81A04"/>
    <w:rsid w:val="00A83BF0"/>
    <w:rsid w:val="00AA2A74"/>
    <w:rsid w:val="00AB66E0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B1E2B"/>
    <w:rsid w:val="00BB5C9A"/>
    <w:rsid w:val="00BC2A48"/>
    <w:rsid w:val="00BD02AE"/>
    <w:rsid w:val="00BE14B9"/>
    <w:rsid w:val="00BF41FB"/>
    <w:rsid w:val="00C0503B"/>
    <w:rsid w:val="00C15F49"/>
    <w:rsid w:val="00C17265"/>
    <w:rsid w:val="00C33F1D"/>
    <w:rsid w:val="00C728C4"/>
    <w:rsid w:val="00C73C96"/>
    <w:rsid w:val="00C76C26"/>
    <w:rsid w:val="00C87AB1"/>
    <w:rsid w:val="00CA08CC"/>
    <w:rsid w:val="00CC449B"/>
    <w:rsid w:val="00CE6156"/>
    <w:rsid w:val="00D16461"/>
    <w:rsid w:val="00D56DA0"/>
    <w:rsid w:val="00D60D0E"/>
    <w:rsid w:val="00D73E17"/>
    <w:rsid w:val="00D76BF6"/>
    <w:rsid w:val="00D832AB"/>
    <w:rsid w:val="00D92B4D"/>
    <w:rsid w:val="00D97AF0"/>
    <w:rsid w:val="00DA16AB"/>
    <w:rsid w:val="00DA25C7"/>
    <w:rsid w:val="00DC12C2"/>
    <w:rsid w:val="00DC7D1C"/>
    <w:rsid w:val="00DD3B4E"/>
    <w:rsid w:val="00DD6166"/>
    <w:rsid w:val="00DE17D5"/>
    <w:rsid w:val="00DF5ADF"/>
    <w:rsid w:val="00DF7B73"/>
    <w:rsid w:val="00E01008"/>
    <w:rsid w:val="00E12879"/>
    <w:rsid w:val="00E17ED9"/>
    <w:rsid w:val="00E534C8"/>
    <w:rsid w:val="00E87D6E"/>
    <w:rsid w:val="00EA070F"/>
    <w:rsid w:val="00EA7331"/>
    <w:rsid w:val="00EB54CF"/>
    <w:rsid w:val="00EC2E7D"/>
    <w:rsid w:val="00EE3CC4"/>
    <w:rsid w:val="00EF4E6F"/>
    <w:rsid w:val="00F07B74"/>
    <w:rsid w:val="00F120F7"/>
    <w:rsid w:val="00F26458"/>
    <w:rsid w:val="00F34E44"/>
    <w:rsid w:val="00F35A65"/>
    <w:rsid w:val="00FA10AB"/>
    <w:rsid w:val="00FC1A36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197</cp:revision>
  <dcterms:created xsi:type="dcterms:W3CDTF">2020-05-04T00:52:00Z</dcterms:created>
  <dcterms:modified xsi:type="dcterms:W3CDTF">2020-10-06T20:47:00Z</dcterms:modified>
</cp:coreProperties>
</file>