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252930">
        <w:rPr>
          <w:rFonts w:ascii="Ebrima" w:eastAsia="Arial Unicode MS" w:hAnsi="Ebrima"/>
          <w:bCs w:val="0"/>
          <w:sz w:val="24"/>
          <w:szCs w:val="24"/>
          <w:u w:val="single"/>
        </w:rPr>
        <w:t>30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A0A3E" w:rsidRPr="00A544AC" w:rsidRDefault="006758FD" w:rsidP="00A544AC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>EM DISCUSSÃO ÚNICA:</w:t>
      </w:r>
    </w:p>
    <w:p w:rsidR="005A0A3E" w:rsidRPr="00A544AC" w:rsidRDefault="005A0A3E" w:rsidP="00A544AC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90F5D" w:rsidRPr="00A544AC" w:rsidRDefault="00690F5D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252930" w:rsidRPr="00A544AC">
        <w:rPr>
          <w:rFonts w:ascii="Ebrima" w:hAnsi="Ebrima" w:cs="Tahoma"/>
          <w:b/>
          <w:color w:val="000000"/>
          <w:sz w:val="22"/>
          <w:szCs w:val="22"/>
        </w:rPr>
        <w:t>RESOLUÇÃO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252930" w:rsidRPr="00A544AC">
        <w:rPr>
          <w:rFonts w:ascii="Ebrima" w:hAnsi="Ebrima" w:cs="Tahoma"/>
          <w:b/>
          <w:color w:val="000000"/>
          <w:sz w:val="22"/>
          <w:szCs w:val="22"/>
        </w:rPr>
        <w:t>017/2021</w:t>
      </w:r>
      <w:r w:rsidR="00A63484">
        <w:rPr>
          <w:rFonts w:ascii="Ebrima" w:hAnsi="Ebrima" w:cs="Tahoma"/>
          <w:b/>
          <w:color w:val="000000"/>
          <w:sz w:val="22"/>
          <w:szCs w:val="22"/>
        </w:rPr>
        <w:t>- APROVADO</w:t>
      </w:r>
    </w:p>
    <w:p w:rsidR="00252930" w:rsidRPr="00A544AC" w:rsidRDefault="00690F5D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</w:t>
      </w:r>
      <w:r w:rsidR="00A544AC" w:rsidRPr="00A544AC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A544AC" w:rsidRPr="00A544AC">
        <w:rPr>
          <w:rFonts w:ascii="Ebrima" w:hAnsi="Ebrima" w:cs="Tahoma"/>
          <w:color w:val="000000"/>
          <w:sz w:val="22"/>
          <w:szCs w:val="22"/>
        </w:rPr>
        <w:t>CRIA A FRENTE PARLAMENTAR EM DEFESA DA DEMOCRATIZAÇÃO DA CULTURA E DA COMUNICAÇÃO DO MUNICÍPIO DE NITERÓI.</w:t>
      </w:r>
    </w:p>
    <w:p w:rsidR="00690F5D" w:rsidRDefault="00A544AC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AUTOR: WALKIRIA NICTHEROY</w:t>
      </w:r>
    </w:p>
    <w:p w:rsidR="00A63484" w:rsidRDefault="00A63484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63484" w:rsidRPr="00A544AC" w:rsidRDefault="00A63484" w:rsidP="00A6348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 LEGISLATIVO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070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>- APROVADO</w:t>
      </w:r>
    </w:p>
    <w:p w:rsidR="00A63484" w:rsidRPr="00A544AC" w:rsidRDefault="00A63484" w:rsidP="00A6348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63484">
        <w:rPr>
          <w:rFonts w:ascii="Ebrima" w:hAnsi="Ebrima" w:cs="Tahoma"/>
          <w:color w:val="000000"/>
          <w:sz w:val="22"/>
          <w:szCs w:val="22"/>
        </w:rPr>
        <w:t>CONCEDE TÍTULO DE CIDADÃO NITEROIENSE AO ILMO. SR. MARCELO DE OLIVEIRA PANELLA.</w:t>
      </w:r>
    </w:p>
    <w:p w:rsidR="00A63484" w:rsidRPr="00A544AC" w:rsidRDefault="00A63484" w:rsidP="00A6348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F64583" w:rsidRDefault="00F64583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4E03CD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A63484" w:rsidRDefault="00A63484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52930" w:rsidRPr="00A544AC" w:rsidRDefault="004E03CD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52930" w:rsidRPr="00A544AC">
        <w:rPr>
          <w:rFonts w:ascii="Ebrima" w:hAnsi="Ebrima" w:cs="Tahoma"/>
          <w:b/>
          <w:color w:val="000000"/>
          <w:sz w:val="22"/>
          <w:szCs w:val="22"/>
        </w:rPr>
        <w:t>002/2021</w:t>
      </w:r>
    </w:p>
    <w:p w:rsidR="00252930" w:rsidRPr="00A544AC" w:rsidRDefault="004E03CD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A544AC" w:rsidRPr="00A544AC">
        <w:rPr>
          <w:rFonts w:ascii="Ebrima" w:hAnsi="Ebrima" w:cs="Tahoma"/>
          <w:color w:val="000000"/>
          <w:sz w:val="22"/>
          <w:szCs w:val="22"/>
        </w:rPr>
        <w:t>INSTITUI O PROGRAMA TRANSCIDADANIA, DESTINADO À PROMOÇÃO DA CIDADANIA DE TRAVESTIS E TRANSEXUAIS EM SITUAÇÃO DE VULNERABILIDADE SOCIAL.</w:t>
      </w:r>
    </w:p>
    <w:p w:rsidR="004E03CD" w:rsidRP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AUTOR: VERÔNICA LIMA</w:t>
      </w:r>
    </w:p>
    <w:p w:rsidR="00252930" w:rsidRP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COAUTORIA: BENNY BRIOLLY</w:t>
      </w:r>
    </w:p>
    <w:p w:rsidR="004E03CD" w:rsidRPr="00A544AC" w:rsidRDefault="004E03CD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4E03CD" w:rsidRPr="00A544AC" w:rsidRDefault="00A544AC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PROJETO DE LEI Nº 240/2021</w:t>
      </w:r>
      <w:r w:rsidR="00A63484">
        <w:rPr>
          <w:rFonts w:ascii="Ebrima" w:hAnsi="Ebrima" w:cs="Tahoma"/>
          <w:b/>
          <w:color w:val="000000"/>
          <w:sz w:val="22"/>
          <w:szCs w:val="22"/>
        </w:rPr>
        <w:t xml:space="preserve"> – APROVADO EM 1 ª DISCUSSÃO, COM 20 VOTOS FAVORÁVEIS</w:t>
      </w:r>
    </w:p>
    <w:p w:rsidR="004E03CD" w:rsidRPr="00A544AC" w:rsidRDefault="00A544AC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544AC">
        <w:rPr>
          <w:rFonts w:ascii="Ebrima" w:hAnsi="Ebrima" w:cs="Tahoma"/>
          <w:color w:val="000000"/>
          <w:sz w:val="22"/>
          <w:szCs w:val="22"/>
        </w:rPr>
        <w:t>DISPÕE SOBRE A INSTITUCIONALIZAÇÃO DO “PROGRAMA AUXÍLIO SOCIAL PARA MULHERES EM SITUAÇÃO DE VIOLÊNCIA NO MUNICÍPIO DE NITERÓI” VINCULADO À SECRETARIA EXECUTIVA E COORDENADO PELA COORDENADORIA DE POLÍTICAS E DIREITOS DAS MULHERES DE NITERÓI, COMO COMPROMISSO AO COMBATE À VIOLÊNCIA DOMÉSTICA E FAMILIAR.</w:t>
      </w:r>
    </w:p>
    <w:p w:rsidR="004E03CD" w:rsidRP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AUTOR: MENSAGEM EXECUTIVA N° 20/2021</w:t>
      </w:r>
    </w:p>
    <w:p w:rsidR="005A0A3E" w:rsidRPr="00A544AC" w:rsidRDefault="005A0A3E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F7F7C" w:rsidRPr="00A544AC" w:rsidRDefault="00A544AC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PROJETO DE LEI Nº 241/2021</w:t>
      </w:r>
      <w:r w:rsidR="00A63484">
        <w:rPr>
          <w:rFonts w:ascii="Ebrima" w:hAnsi="Ebrima" w:cs="Tahoma"/>
          <w:b/>
          <w:color w:val="000000"/>
          <w:sz w:val="22"/>
          <w:szCs w:val="22"/>
        </w:rPr>
        <w:t>- APROVADO EM 1ª DISCUSSÃO, COM 19 VOTOS FAVORÁVEIS E VOTO CONTRÁRIO DO VEREADOR DOUGLAS GOMES</w:t>
      </w:r>
    </w:p>
    <w:p w:rsidR="005F7F7C" w:rsidRPr="00A544AC" w:rsidRDefault="00A544AC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544AC">
        <w:rPr>
          <w:rFonts w:ascii="Ebrima" w:hAnsi="Ebrima" w:cs="Tahoma"/>
          <w:color w:val="000000"/>
          <w:sz w:val="22"/>
          <w:szCs w:val="22"/>
        </w:rPr>
        <w:t>INSTITUI O PROGRAMA MUNICIPAL DE ECONOMIA SOLIDÁRIA, COMBATE À POBREZA E DESENVOLVIMENTO ECONÔMICO E SOCIAL DE NITERÓI.</w:t>
      </w:r>
    </w:p>
    <w:p w:rsidR="005F7F7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AUTOR: MENSAGEM EXECUTIVA N° 21/2021</w:t>
      </w: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E42D7" w:rsidRPr="00A544AC" w:rsidRDefault="002E42D7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F06DED" w:rsidRPr="00A544AC" w:rsidRDefault="00F06DED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52930" w:rsidRPr="00A544AC" w:rsidRDefault="00A544AC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PROJETO DE LEI Nº 018/2021</w:t>
      </w:r>
      <w:r w:rsidR="00A63484">
        <w:rPr>
          <w:rFonts w:ascii="Ebrima" w:hAnsi="Ebrima" w:cs="Tahoma"/>
          <w:b/>
          <w:color w:val="000000"/>
          <w:sz w:val="22"/>
          <w:szCs w:val="22"/>
        </w:rPr>
        <w:t xml:space="preserve"> – APROVADO EM 2ª DISCUSSÃO E REDAÇÃO FINAL</w:t>
      </w:r>
    </w:p>
    <w:p w:rsidR="00252930" w:rsidRPr="00A544AC" w:rsidRDefault="00A544AC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544AC">
        <w:rPr>
          <w:rFonts w:ascii="Ebrima" w:hAnsi="Ebrima" w:cs="Tahoma"/>
          <w:color w:val="000000"/>
          <w:sz w:val="22"/>
          <w:szCs w:val="22"/>
        </w:rPr>
        <w:t>AUTORIZA O PODER EXECUTIVO A INSTITUIR O PROGRAMA MUNICIPAL “MEU PRIMEIRO EMPREGO” E DÁ OUTRAS PROVIDÊNCIAS.</w:t>
      </w:r>
    </w:p>
    <w:p w:rsidR="002E42D7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AUTOR:  BINHO GUIMARÃES</w:t>
      </w: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F7F7C" w:rsidRPr="00A544AC" w:rsidRDefault="005F7F7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52930" w:rsidRPr="00A544AC" w:rsidRDefault="002E42D7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5F7F7C" w:rsidRPr="00A544AC">
        <w:rPr>
          <w:rFonts w:ascii="Ebrima" w:hAnsi="Ebrima" w:cs="Tahoma"/>
          <w:b/>
          <w:color w:val="000000"/>
          <w:sz w:val="22"/>
          <w:szCs w:val="22"/>
        </w:rPr>
        <w:t>213/2021</w:t>
      </w:r>
      <w:r w:rsidR="00A63484">
        <w:rPr>
          <w:rFonts w:ascii="Ebrima" w:hAnsi="Ebrima" w:cs="Tahoma"/>
          <w:b/>
          <w:color w:val="000000"/>
          <w:sz w:val="22"/>
          <w:szCs w:val="22"/>
        </w:rPr>
        <w:t xml:space="preserve"> – APROVADO COM 2ª DISCUSSÃO E REDAÇÃO FINAL</w:t>
      </w:r>
    </w:p>
    <w:p w:rsidR="00252930" w:rsidRPr="00A544AC" w:rsidRDefault="00A544AC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544AC">
        <w:rPr>
          <w:rFonts w:ascii="Ebrima" w:hAnsi="Ebrima" w:cs="Tahoma"/>
          <w:color w:val="000000"/>
          <w:sz w:val="22"/>
          <w:szCs w:val="22"/>
        </w:rPr>
        <w:t>ESTABELECE QUE OS GENITORES, TUTORES, CURADORES, CUIDADORES, TÉCNICOS DE ENFERMAGEM E ENFERMEIROS, QUE AUXILIAM NOS CUIDADOS E BEM-ESTAR DE PESSOAS COM DEFICIÊNCIA INTELECTUAL, DEVIDAMENTE IDENTIFICADAS EM LAUDO MÉDICO SERÃO PRIORIZADOS NA VACINAÇÃO PELO MUNICÍPIO DE NITERÓI.</w:t>
      </w:r>
    </w:p>
    <w:p w:rsidR="002E42D7" w:rsidRP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AUTOR: FABIANO GONÇALVES</w:t>
      </w:r>
    </w:p>
    <w:p w:rsidR="005A0A3E" w:rsidRDefault="005A0A3E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P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A0A3E" w:rsidRP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PROJETO DE LEI N° 238/2021</w:t>
      </w:r>
      <w:r w:rsidR="00A63484">
        <w:rPr>
          <w:rFonts w:ascii="Ebrima" w:hAnsi="Ebrima" w:cstheme="minorHAnsi"/>
          <w:b/>
          <w:sz w:val="22"/>
          <w:szCs w:val="22"/>
        </w:rPr>
        <w:t xml:space="preserve"> – RETIRADO DE PAUTA</w:t>
      </w:r>
    </w:p>
    <w:p w:rsidR="005A0A3E" w:rsidRPr="00A544AC" w:rsidRDefault="00A544AC" w:rsidP="00A544AC">
      <w:pPr>
        <w:jc w:val="both"/>
        <w:rPr>
          <w:rFonts w:ascii="Ebrima" w:hAnsi="Ebrima" w:cstheme="minorHAnsi"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EMENTA: </w:t>
      </w:r>
      <w:r w:rsidRPr="00A544AC">
        <w:rPr>
          <w:rFonts w:ascii="Ebrima" w:hAnsi="Ebrima" w:cstheme="minorHAnsi"/>
          <w:sz w:val="22"/>
          <w:szCs w:val="22"/>
        </w:rPr>
        <w:t>INSTITUI O FUNDO MUNICIPAL DO TRABALHO, EMPREGO E RENDA — FUMTER, E O CONSELHO DELIBERATIVO MUNICIPAL DO TRABALHO, EMPREGO E RENDA — CODEMTER, DO MUNICÍPIO DE NITERÓI.</w:t>
      </w:r>
    </w:p>
    <w:p w:rsidR="00A45490" w:rsidRPr="00A544AC" w:rsidRDefault="00A544AC" w:rsidP="00A544AC">
      <w:pPr>
        <w:jc w:val="both"/>
        <w:rPr>
          <w:rFonts w:ascii="Ebrima" w:hAnsi="Ebrima"/>
          <w:b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>AUTOR: MENSAGEM EXECUTIVA N° 18/2021</w:t>
      </w:r>
    </w:p>
    <w:p w:rsidR="005A0A3E" w:rsidRDefault="005A0A3E" w:rsidP="00A544AC">
      <w:pPr>
        <w:jc w:val="both"/>
        <w:rPr>
          <w:rFonts w:ascii="Ebrima" w:hAnsi="Ebrima"/>
          <w:b/>
          <w:sz w:val="22"/>
          <w:szCs w:val="22"/>
        </w:rPr>
      </w:pPr>
    </w:p>
    <w:p w:rsidR="00A544AC" w:rsidRPr="00A544AC" w:rsidRDefault="00A544AC" w:rsidP="00A544AC">
      <w:pPr>
        <w:jc w:val="both"/>
        <w:rPr>
          <w:rFonts w:ascii="Ebrima" w:hAnsi="Ebrima"/>
          <w:b/>
          <w:sz w:val="22"/>
          <w:szCs w:val="22"/>
        </w:rPr>
      </w:pPr>
    </w:p>
    <w:p w:rsidR="005A0A3E" w:rsidRPr="00A544AC" w:rsidRDefault="00A544AC" w:rsidP="00A544AC">
      <w:pPr>
        <w:jc w:val="both"/>
        <w:rPr>
          <w:rFonts w:ascii="Ebrima" w:hAnsi="Ebrima"/>
          <w:b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>PROJETO DE LEI N° 239/2021</w:t>
      </w:r>
      <w:r w:rsidR="00A63484">
        <w:rPr>
          <w:rFonts w:ascii="Ebrima" w:hAnsi="Ebrima"/>
          <w:b/>
          <w:sz w:val="22"/>
          <w:szCs w:val="22"/>
        </w:rPr>
        <w:t xml:space="preserve"> - </w:t>
      </w:r>
      <w:bookmarkStart w:id="0" w:name="_GoBack"/>
      <w:bookmarkEnd w:id="0"/>
      <w:r w:rsidR="00A63484">
        <w:rPr>
          <w:rFonts w:ascii="Ebrima" w:hAnsi="Ebrima" w:cstheme="minorHAnsi"/>
          <w:b/>
          <w:sz w:val="22"/>
          <w:szCs w:val="22"/>
        </w:rPr>
        <w:t>RETIRADO DE PAUTA</w:t>
      </w:r>
    </w:p>
    <w:p w:rsidR="005A0A3E" w:rsidRPr="00A544AC" w:rsidRDefault="00A544AC" w:rsidP="00A544AC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 xml:space="preserve">EMENTA: </w:t>
      </w:r>
      <w:r w:rsidRPr="00A544AC">
        <w:rPr>
          <w:rFonts w:ascii="Ebrima" w:hAnsi="Ebrima"/>
          <w:sz w:val="22"/>
          <w:szCs w:val="22"/>
        </w:rPr>
        <w:t>DISPÕE SOBRE A CRIAÇÃO DO CONSELHO MUNICIPAL DE ACOMPANHAMENTO E CONTROLE SOCIAL DO FUNDO DE MANUTENÇÃO E DESENVOLVIMENTO DA EDUCAÇÃO BÁSICA E DE VALORIZA9AO DOS PROFISSIONAIS DA EDUCA9AO (FUNDEB), DE QUE TRATA O ARTIGO 212-A DA CONSTITUI9AO FEDERAL; REVOGA DISPOSITIVOS DA LEI 2.484/2007; E DA OUTRAS PROVIDENCIAS, QUANTO A NOVA LEI DO FUNDEB - LEI 14.113 DE 25 DE DEZEMBRO DE 2020 - FNDE.</w:t>
      </w:r>
    </w:p>
    <w:p w:rsidR="005A0A3E" w:rsidRPr="00A544AC" w:rsidRDefault="00A544AC" w:rsidP="00A544AC">
      <w:pPr>
        <w:jc w:val="both"/>
        <w:rPr>
          <w:rFonts w:ascii="Ebrima" w:hAnsi="Ebrima"/>
          <w:b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>AUTOR: MENSAGEM EXECUTIVA N° 19/2021</w:t>
      </w:r>
    </w:p>
    <w:sectPr w:rsidR="005A0A3E" w:rsidRPr="00A544AC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0" w:rsidRDefault="00A45490">
      <w:r>
        <w:separator/>
      </w:r>
    </w:p>
  </w:endnote>
  <w:endnote w:type="continuationSeparator" w:id="0">
    <w:p w:rsidR="00A45490" w:rsidRDefault="00A4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0" w:rsidRDefault="00A45490">
      <w:r>
        <w:separator/>
      </w:r>
    </w:p>
  </w:footnote>
  <w:footnote w:type="continuationSeparator" w:id="0">
    <w:p w:rsidR="00A45490" w:rsidRDefault="00A4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45490" w:rsidRDefault="00A454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125B-AD9B-430E-A5EC-F85A7CFB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2021-06-29T21:08:00Z</cp:lastPrinted>
  <dcterms:created xsi:type="dcterms:W3CDTF">2021-06-29T20:12:00Z</dcterms:created>
  <dcterms:modified xsi:type="dcterms:W3CDTF">2021-06-30T23:24:00Z</dcterms:modified>
</cp:coreProperties>
</file>