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Default="00E758C6" w:rsidP="00E758C6">
      <w:pPr>
        <w:pStyle w:val="Ttulo2"/>
        <w:tabs>
          <w:tab w:val="left" w:pos="720"/>
        </w:tabs>
        <w:jc w:val="both"/>
        <w:rPr>
          <w:sz w:val="24"/>
        </w:rPr>
      </w:pPr>
      <w:r>
        <w:t xml:space="preserve">                                                   </w:t>
      </w:r>
      <w:r>
        <w:rPr>
          <w:sz w:val="24"/>
        </w:rPr>
        <w:t>Serviço de Atas</w:t>
      </w:r>
    </w:p>
    <w:p w:rsidR="00E758C6" w:rsidRPr="000B6C0A" w:rsidRDefault="00E758C6" w:rsidP="00E758C6"/>
    <w:p w:rsidR="00E758C6" w:rsidRDefault="00E758C6" w:rsidP="00E758C6">
      <w:pPr>
        <w:pStyle w:val="Recuodecorpodetexto"/>
        <w:tabs>
          <w:tab w:val="left" w:pos="720"/>
          <w:tab w:val="left" w:pos="6660"/>
        </w:tabs>
        <w:ind w:left="6300" w:right="-522"/>
      </w:pPr>
    </w:p>
    <w:p w:rsidR="00E758C6" w:rsidRDefault="00E758C6" w:rsidP="00E758C6">
      <w:pPr>
        <w:pStyle w:val="Recuodecorpodetexto"/>
        <w:tabs>
          <w:tab w:val="left" w:pos="720"/>
          <w:tab w:val="left" w:pos="6660"/>
        </w:tabs>
        <w:ind w:left="6237" w:right="-994" w:hanging="567"/>
      </w:pPr>
      <w:r>
        <w:t xml:space="preserve">         Ata da </w:t>
      </w:r>
      <w:r w:rsidR="00A303B9">
        <w:t>Trigésima Terceira</w:t>
      </w:r>
      <w:r w:rsidR="00B96C83">
        <w:t xml:space="preserve"> </w:t>
      </w:r>
      <w:r>
        <w:t xml:space="preserve">Reunião do Primeiro Período Ordinário do ano de dois mil e dezenove, presidida pelo Senhor Vereador </w:t>
      </w:r>
      <w:r w:rsidR="006122A8">
        <w:t>Emanuel Jorge Mendes da Rocha, 1º Secretário da Mesa Diretora</w:t>
      </w:r>
      <w:r>
        <w:t>.</w:t>
      </w: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6840" w:right="-882"/>
        <w:rPr>
          <w:szCs w:val="20"/>
        </w:rPr>
      </w:pPr>
    </w:p>
    <w:p w:rsidR="00E52282" w:rsidRDefault="00E758C6" w:rsidP="00E52282">
      <w:pPr>
        <w:ind w:left="-142" w:right="-994" w:firstLine="284"/>
        <w:jc w:val="both"/>
      </w:pPr>
      <w:r>
        <w:t xml:space="preserve">                                          Às dezessete horas e </w:t>
      </w:r>
      <w:r w:rsidR="00222A3A">
        <w:t>quinze</w:t>
      </w:r>
      <w:r w:rsidR="00A303B9">
        <w:t xml:space="preserve"> minutos, do dia </w:t>
      </w:r>
      <w:r w:rsidR="00B763B1">
        <w:t>vinte e um</w:t>
      </w:r>
      <w:r w:rsidR="000A6C0B">
        <w:t xml:space="preserve"> </w:t>
      </w:r>
      <w:r>
        <w:t>(</w:t>
      </w:r>
      <w:r w:rsidR="00B763B1">
        <w:t>21</w:t>
      </w:r>
      <w:r>
        <w:t xml:space="preserve">) do mês de </w:t>
      </w:r>
      <w:r w:rsidR="00A303B9">
        <w:t>maio</w:t>
      </w:r>
      <w:r>
        <w:t xml:space="preserve">, do ano de dois mil e dezenove, sob a Presidência do Senhor Vereador </w:t>
      </w:r>
      <w:r w:rsidR="006122A8">
        <w:t>Emanuel Jorge Mendes da Rocha</w:t>
      </w:r>
      <w:r>
        <w:t xml:space="preserve">, reuniu-se, ordinariamente, a Câmara Municipal de Niterói. A Primeira e a Segunda Secretarias foram ocupadas, respectivamente, pelos Senhores Vereadores </w:t>
      </w:r>
      <w:r w:rsidR="006122A8">
        <w:t>Rodrigo Flach Farah e Renato Ferreira de Oliveira Cariello</w:t>
      </w:r>
      <w:r>
        <w:t>, ambos a convite. Além desses Vereadores responderam à chamada nominal os seguintes Senhores Vereadores:</w:t>
      </w:r>
      <w:r w:rsidR="006122A8">
        <w:t xml:space="preserve"> Bruno Bastos Lessa, </w:t>
      </w:r>
      <w:r w:rsidR="00AC4DD8">
        <w:t xml:space="preserve"> Leonardo Soares Giordano, Luiz Roberto Nogueira Saad, </w:t>
      </w:r>
      <w:r>
        <w:t>Paulo Fernando Gonçalves Velasco</w:t>
      </w:r>
      <w:r w:rsidR="00215B60">
        <w:t xml:space="preserve"> e</w:t>
      </w:r>
      <w:r w:rsidR="00AC4DD8">
        <w:t xml:space="preserve"> Renato Cordeiro</w:t>
      </w:r>
      <w:r w:rsidR="00215B60">
        <w:t xml:space="preserve"> Júnior (Renatinho da Oficina)</w:t>
      </w:r>
      <w:r>
        <w:t xml:space="preserve">; foram consignadas as presenças dos seguintes Senhores Vereadores: </w:t>
      </w:r>
      <w:r w:rsidR="00215B60">
        <w:t xml:space="preserve">Atratino Cortes Coutinho Neto, Carlos Alberto Macedo, Gezivaldo Ribeiro de Freitas (Renatinho PSOL), João Gustavo Braga Xavier Pereira, </w:t>
      </w:r>
      <w:r w:rsidR="00AC4DD8">
        <w:t>Leandro Portugal Frazen de Lima,</w:t>
      </w:r>
      <w:r w:rsidR="00215B60">
        <w:t xml:space="preserve"> Milton Carlos Lopes (CAL), </w:t>
      </w:r>
      <w:r w:rsidR="00AC4DD8">
        <w:t xml:space="preserve"> </w:t>
      </w:r>
      <w:r>
        <w:t xml:space="preserve">Paulo Eduardo Gomes, </w:t>
      </w:r>
      <w:r w:rsidR="00215B60">
        <w:t>Ricardo Evangelista Lírio, San</w:t>
      </w:r>
      <w:r w:rsidR="00AC4DD8">
        <w:t>dro Mauro Lima de Araújo</w:t>
      </w:r>
      <w:r w:rsidR="00215B60">
        <w:t xml:space="preserve"> e Verônica dos Santos Lima</w:t>
      </w:r>
      <w:r w:rsidR="00AC4DD8">
        <w:t xml:space="preserve">; foram justificadas as ausências dos seguintes Senhores Vereadores: </w:t>
      </w:r>
      <w:r w:rsidR="00215B60">
        <w:t>Alberto Luiz Guimarães Iecin (Betinho), Carlos Otavio Dias Vaz (Casota) e Paulo Henrique da Silva Oliveira</w:t>
      </w:r>
      <w:r>
        <w:t xml:space="preserve">; perfazendo em Plenário a frequência de </w:t>
      </w:r>
      <w:r w:rsidR="00AC4DD8">
        <w:t>dez</w:t>
      </w:r>
      <w:r w:rsidR="00215B60">
        <w:t>oito</w:t>
      </w:r>
      <w:r>
        <w:t xml:space="preserve"> (</w:t>
      </w:r>
      <w:r w:rsidR="00AC4DD8">
        <w:t>1</w:t>
      </w:r>
      <w:r w:rsidR="00215B60">
        <w:t>8</w:t>
      </w:r>
      <w:r>
        <w:t xml:space="preserve">) Senhores Edis. Havendo número legal, o Senhor Presidente iniciou a presente reunião: “Com a proteção de Deus, estão abertos e serão encerrados os nossos trabalhos”. O Senhor Vereador </w:t>
      </w:r>
      <w:r w:rsidR="00215B60">
        <w:t>Paulo Velasco</w:t>
      </w:r>
      <w:r>
        <w:t xml:space="preserve"> leu um trecho bíblico, a convite. A Ata da sessão anterior foi lida e aprovada pelo Douto Plenário, sem observações.</w:t>
      </w:r>
      <w:r w:rsidR="00C93DA5">
        <w:t xml:space="preserve"> Neste momento,</w:t>
      </w:r>
      <w:r w:rsidR="00FA1627">
        <w:t xml:space="preserve"> o Presidente I</w:t>
      </w:r>
      <w:r w:rsidR="00C93DA5">
        <w:t>nterino assumiu a direção dos trabalhos.</w:t>
      </w:r>
      <w:r>
        <w:t xml:space="preserve"> Continuando, o Senhor Presidente passou ao </w:t>
      </w:r>
      <w:r w:rsidRPr="002E4BCA">
        <w:rPr>
          <w:b/>
        </w:rPr>
        <w:t>Expediente</w:t>
      </w:r>
      <w:r>
        <w:rPr>
          <w:b/>
        </w:rPr>
        <w:t>:</w:t>
      </w:r>
      <w:r w:rsidR="00480013">
        <w:rPr>
          <w:b/>
        </w:rPr>
        <w:t xml:space="preserve"> </w:t>
      </w:r>
      <w:r w:rsidR="00480013">
        <w:t>Ofício</w:t>
      </w:r>
      <w:r w:rsidR="001125F9">
        <w:t xml:space="preserve"> nº 043/19 - </w:t>
      </w:r>
      <w:r w:rsidR="00480013">
        <w:t>CMDCA do Conselho Municipal dos Direitos da Cria</w:t>
      </w:r>
      <w:r w:rsidR="00423019">
        <w:t>nça e do Adolescente de Niterói, i</w:t>
      </w:r>
      <w:r w:rsidR="00480013">
        <w:t>nformando a Publicação em 06/</w:t>
      </w:r>
      <w:r w:rsidR="00423019">
        <w:t>0</w:t>
      </w:r>
      <w:r w:rsidR="00480013">
        <w:t xml:space="preserve">4/19 em </w:t>
      </w:r>
      <w:r w:rsidR="00423019">
        <w:t xml:space="preserve">Diário </w:t>
      </w:r>
      <w:r w:rsidR="00480013">
        <w:t>O</w:t>
      </w:r>
      <w:r w:rsidR="00423019">
        <w:t xml:space="preserve">ficio o </w:t>
      </w:r>
      <w:r w:rsidR="00480013">
        <w:t>Edital do Processo p</w:t>
      </w:r>
      <w:r w:rsidR="00423019">
        <w:t>ara escolha dos Conselheiros T</w:t>
      </w:r>
      <w:r w:rsidR="00AF1612">
        <w:t>ut</w:t>
      </w:r>
      <w:r w:rsidR="00480013">
        <w:t xml:space="preserve">elares </w:t>
      </w:r>
      <w:r w:rsidR="00AF1612">
        <w:t>202</w:t>
      </w:r>
      <w:r w:rsidR="00423019">
        <w:t>0/</w:t>
      </w:r>
      <w:r w:rsidR="00AF1612">
        <w:t>2023</w:t>
      </w:r>
      <w:r w:rsidR="00423019">
        <w:t xml:space="preserve">; </w:t>
      </w:r>
      <w:r w:rsidR="00AF1612">
        <w:t xml:space="preserve">Ofícios da Secretaria de Governo da PMN nºs 762, 764, 765, 766, 767, 768, 769, 770, 771 e 772/19 em resposta as respectivas Indicações nºs 499, 715, 737 e 630/19; 1495/14; 599 e 320/19; 287/18; 628 e 626/19; Ofício nº 095/19 da ENEL em resposta a Indicação nº 871/19 de autoria do Vereador Leandro Portugal. </w:t>
      </w:r>
      <w:r w:rsidRPr="002E66C8">
        <w:t xml:space="preserve">Em seguida, o Senhor Presidente passou ao </w:t>
      </w:r>
      <w:r w:rsidRPr="002E66C8">
        <w:rPr>
          <w:b/>
        </w:rPr>
        <w:t>Expediente Legislativo</w:t>
      </w:r>
      <w:r>
        <w:t xml:space="preserve">: Lidos e encaminhados </w:t>
      </w:r>
      <w:r w:rsidRPr="00713489">
        <w:t>os</w:t>
      </w:r>
      <w:r w:rsidRPr="00713489">
        <w:rPr>
          <w:b/>
        </w:rPr>
        <w:t xml:space="preserve"> Projetos de Lei</w:t>
      </w:r>
      <w:r>
        <w:t xml:space="preserve"> nºs</w:t>
      </w:r>
      <w:r w:rsidR="00CA1AF2">
        <w:t xml:space="preserve"> </w:t>
      </w:r>
      <w:r w:rsidR="00AF1612">
        <w:t>130, 131 e 136/19 tod</w:t>
      </w:r>
      <w:r w:rsidR="00C83CDC">
        <w:t>o</w:t>
      </w:r>
      <w:r w:rsidR="00AF1612">
        <w:t>s de autoria do Verea</w:t>
      </w:r>
      <w:r w:rsidR="00C83CDC">
        <w:t>dor Beto Saad; 132 e 133/19 ambo</w:t>
      </w:r>
      <w:r w:rsidR="00AF1612">
        <w:t xml:space="preserve">s de autoria do Vereador Emanuel Rocha; 134/19 de autoria do Vereador Alberto Iecin (Betinho); 135/19 de autoria do Vereador Casota; </w:t>
      </w:r>
      <w:r>
        <w:t xml:space="preserve">lidas e encaminhadas as </w:t>
      </w:r>
      <w:r w:rsidRPr="00713489">
        <w:rPr>
          <w:b/>
        </w:rPr>
        <w:t>Indicações</w:t>
      </w:r>
      <w:r>
        <w:t xml:space="preserve"> nºs</w:t>
      </w:r>
      <w:r w:rsidR="00FA56BB">
        <w:t xml:space="preserve"> </w:t>
      </w:r>
      <w:r w:rsidR="00D90E68">
        <w:t>1013 e 1014/19 ambas de autoria do Vereador Sandro Araújo; 1015, 1016 e 1017/19 todas de autoria do Vereador Ricardo Evangelista; 1018, 1019, 1020, 1021, 1022</w:t>
      </w:r>
      <w:r w:rsidR="006F0935">
        <w:t xml:space="preserve"> </w:t>
      </w:r>
      <w:r w:rsidR="00D90E68">
        <w:t>e</w:t>
      </w:r>
      <w:r w:rsidR="006F0935">
        <w:t xml:space="preserve"> </w:t>
      </w:r>
      <w:r w:rsidR="00D90E68">
        <w:t>1023/19</w:t>
      </w:r>
      <w:r w:rsidR="006F0935">
        <w:t xml:space="preserve"> </w:t>
      </w:r>
      <w:r w:rsidR="00D90E68">
        <w:t>todas</w:t>
      </w:r>
      <w:r w:rsidR="006F0935">
        <w:t xml:space="preserve"> </w:t>
      </w:r>
      <w:r w:rsidR="00D90E68">
        <w:t>de</w:t>
      </w:r>
      <w:r w:rsidR="006F0935">
        <w:t xml:space="preserve"> </w:t>
      </w:r>
      <w:r w:rsidR="00D90E68">
        <w:t>autoria</w:t>
      </w:r>
      <w:r w:rsidR="006F0935">
        <w:t xml:space="preserve"> </w:t>
      </w:r>
      <w:r w:rsidR="00D90E68">
        <w:t>do</w:t>
      </w:r>
      <w:r w:rsidR="006F0935">
        <w:t xml:space="preserve"> </w:t>
      </w:r>
      <w:r w:rsidR="00D90E68">
        <w:t>Vereador</w:t>
      </w:r>
      <w:r w:rsidR="006F0935">
        <w:t xml:space="preserve"> </w:t>
      </w:r>
      <w:r w:rsidR="00D90E68">
        <w:t>Emanuel Rocha; 1024 e 1025/19 ambas de autoria do Vereador Renatinho da Oficina; 1026</w:t>
      </w:r>
      <w:r w:rsidR="00C83CDC">
        <w:t xml:space="preserve">, </w:t>
      </w:r>
      <w:r w:rsidR="00D90E68">
        <w:t xml:space="preserve"> 1027</w:t>
      </w:r>
      <w:r w:rsidR="00C83CDC">
        <w:t xml:space="preserve"> e</w:t>
      </w:r>
      <w:r w:rsidR="00400C77">
        <w:t xml:space="preserve"> 1035</w:t>
      </w:r>
      <w:r w:rsidR="00D90E68">
        <w:t xml:space="preserve">/19 </w:t>
      </w:r>
      <w:r w:rsidR="00400C77">
        <w:t>todas</w:t>
      </w:r>
      <w:r w:rsidR="00D90E68">
        <w:t xml:space="preserve"> de autoria da Vereadora Verônica Lima; 1028, 1029, 1030, 1031, 1032, 1033 e 1034/19 todas de autoria do Vereador Paulo Henrique; 1036, </w:t>
      </w:r>
      <w:r w:rsidR="00D90E68">
        <w:lastRenderedPageBreak/>
        <w:t xml:space="preserve">1037, 1038, 1039, 1040, 1041 e 1042/19 todas de autoria do Vereador João Gustavo; 1043, 1044 e 1045/19 todas de autoria do Vereador Casota; </w:t>
      </w:r>
      <w:r>
        <w:t xml:space="preserve">lidas e aprovadas as </w:t>
      </w:r>
      <w:r w:rsidRPr="00CB34FE">
        <w:rPr>
          <w:b/>
        </w:rPr>
        <w:t>Moções</w:t>
      </w:r>
      <w:r>
        <w:t xml:space="preserve"> nºs</w:t>
      </w:r>
      <w:r w:rsidR="00FA56BB">
        <w:t xml:space="preserve"> </w:t>
      </w:r>
      <w:r w:rsidR="00D90E68">
        <w:t>267, 268, 269, 270, 271 e 272/19 todas de autoria do Vereador Renatinho da Oficina; 273, 274, 275, 276, 277, 278, 279 e 280/19 todas de autoria do Vereador Casota; 281, 282, 283, 284, 285, 286, 287, 288, 289, 2</w:t>
      </w:r>
      <w:r w:rsidR="00AC43F2">
        <w:t>90, 291, 292, 293, 294, 295 e 296/19 todas de au</w:t>
      </w:r>
      <w:r w:rsidR="00C93DA5">
        <w:t xml:space="preserve">toria do Vereador Sandro Araújo; 289, 315, 316, 317 e 325/19 todas de autoria do Vereador Beto Saad; lido e aprovado o </w:t>
      </w:r>
      <w:r w:rsidR="00C93DA5" w:rsidRPr="00C93DA5">
        <w:rPr>
          <w:b/>
        </w:rPr>
        <w:t>Reque</w:t>
      </w:r>
      <w:r w:rsidR="00C93DA5">
        <w:rPr>
          <w:b/>
        </w:rPr>
        <w:t>r</w:t>
      </w:r>
      <w:r w:rsidR="00C93DA5" w:rsidRPr="00C93DA5">
        <w:rPr>
          <w:b/>
        </w:rPr>
        <w:t>imento</w:t>
      </w:r>
      <w:r w:rsidR="00C93DA5">
        <w:t xml:space="preserve"> nº 093/19 de autoria do Vereador Renatinho PSOL.</w:t>
      </w:r>
      <w:r w:rsidR="005819A2">
        <w:t xml:space="preserve"> O Vereador Leonardo Giordano informou que logo após a votação do </w:t>
      </w:r>
      <w:r w:rsidR="005819A2" w:rsidRPr="005819A2">
        <w:rPr>
          <w:b/>
        </w:rPr>
        <w:t>Projeto de Lei</w:t>
      </w:r>
      <w:r w:rsidR="005819A2">
        <w:t xml:space="preserve"> nº 121/19 irá se ausentar com a finalidade de pa</w:t>
      </w:r>
      <w:r w:rsidR="00585AB4">
        <w:t>rticipar de uma reunião da APAE</w:t>
      </w:r>
      <w:r w:rsidR="005819A2">
        <w:t xml:space="preserve"> representando esta Casa.</w:t>
      </w:r>
      <w:r w:rsidR="00400728">
        <w:t xml:space="preserve"> Dando Prosseguimento, o Senhor Presidente passou de imediato à </w:t>
      </w:r>
      <w:r w:rsidR="00400728" w:rsidRPr="00400728">
        <w:rPr>
          <w:b/>
        </w:rPr>
        <w:t>Ordem do Dia</w:t>
      </w:r>
      <w:r w:rsidR="00400728">
        <w:t xml:space="preserve">: </w:t>
      </w:r>
      <w:r w:rsidR="005819A2" w:rsidRPr="005819A2">
        <w:rPr>
          <w:b/>
        </w:rPr>
        <w:t>Projetos de Lei</w:t>
      </w:r>
      <w:r w:rsidR="005819A2">
        <w:t xml:space="preserve"> nºs 196/17 de autoria do Vereador Ricardo Evangelista; 218/18 de autoria do Vereador Rodrigo Farah; foram lidos pelo 1º Secretário os respectivos Pareceres Favoráveis das Comissões competentes, ambos </w:t>
      </w:r>
      <w:r w:rsidR="005819A2" w:rsidRPr="005819A2">
        <w:rPr>
          <w:b/>
        </w:rPr>
        <w:t>Aprovados em 1º Discussão</w:t>
      </w:r>
      <w:r w:rsidR="005819A2">
        <w:rPr>
          <w:b/>
        </w:rPr>
        <w:t>;</w:t>
      </w:r>
      <w:r w:rsidR="005819A2">
        <w:t xml:space="preserve"> </w:t>
      </w:r>
      <w:r w:rsidR="00400728" w:rsidRPr="00400728">
        <w:rPr>
          <w:b/>
        </w:rPr>
        <w:t>Projeto de Lei</w:t>
      </w:r>
      <w:r w:rsidR="00400728">
        <w:t xml:space="preserve"> nº 121/19, oriundo da </w:t>
      </w:r>
      <w:r w:rsidR="00400728" w:rsidRPr="00400728">
        <w:rPr>
          <w:b/>
        </w:rPr>
        <w:t>Mensagem Executiva</w:t>
      </w:r>
      <w:r w:rsidR="00400728">
        <w:t xml:space="preserve"> nº 010/19. Dando início </w:t>
      </w:r>
      <w:r w:rsidR="006B5487">
        <w:t>à</w:t>
      </w:r>
      <w:r w:rsidR="00400728">
        <w:t xml:space="preserve"> votação, o Senhor Presidente convidou o Vereador Emanuel Rocha 1º Secretário para fazer a leitura dos Pareceres Favoráveis das Comissões pertinentes </w:t>
      </w:r>
      <w:r w:rsidR="00113894">
        <w:t>à</w:t>
      </w:r>
      <w:r w:rsidR="00400728">
        <w:t xml:space="preserve"> Matéria. Em seguida, o Senhor Presidente convidou os Vereadores Atratino Cortes e Ricardo Evangelista </w:t>
      </w:r>
      <w:r w:rsidR="00113894">
        <w:t>para</w:t>
      </w:r>
      <w:r w:rsidR="00400728">
        <w:t xml:space="preserve"> escrutinadores da votação nominal. Prossegui</w:t>
      </w:r>
      <w:r w:rsidR="008E05F9">
        <w:t>ndo</w:t>
      </w:r>
      <w:r w:rsidR="00400728">
        <w:t>, o Senhor Presidente esclareceu ao Douto Plenário, os que votassem</w:t>
      </w:r>
      <w:r w:rsidR="00113894">
        <w:t>,</w:t>
      </w:r>
      <w:r w:rsidR="00400728">
        <w:t xml:space="preserve"> </w:t>
      </w:r>
      <w:r w:rsidR="00400728">
        <w:rPr>
          <w:b/>
          <w:bCs/>
        </w:rPr>
        <w:t>SIM</w:t>
      </w:r>
      <w:r w:rsidR="00400728">
        <w:t>, votariam pela aprovação da Matéria, e os que votassem</w:t>
      </w:r>
      <w:r w:rsidR="00585AB4">
        <w:t>,</w:t>
      </w:r>
      <w:r w:rsidR="00400728">
        <w:t xml:space="preserve"> </w:t>
      </w:r>
      <w:r w:rsidR="00400728">
        <w:rPr>
          <w:b/>
          <w:bCs/>
        </w:rPr>
        <w:t>NÃO</w:t>
      </w:r>
      <w:r w:rsidR="00400728">
        <w:t xml:space="preserve">, votariam contra </w:t>
      </w:r>
      <w:r w:rsidR="009E6E1F">
        <w:t>a</w:t>
      </w:r>
      <w:r w:rsidR="00400728">
        <w:t xml:space="preserve"> Matéria. Logo após, o Vereador Emanuel Rocha procedeu à chamada nominal dos Senhores Vereadores. Usaram do voto dezesseis (16) Senhores Edis, a saber: Atratino Cortes, Bruno Lessa, Carlos Macedo, Emanuel Rocha, Renatinho PSOL, Leandro Portugal, Leonardo Giordano, Beto Saad, Milton Carlos (CAL), Paulo Eduardo Gomes, Paulo Velasco, Renatinho da Oficina, Ricardo Evangelista, Rodrigo Farah, Sandro Araújo e Verônica Lima, </w:t>
      </w:r>
      <w:r w:rsidR="00400728" w:rsidRPr="00D34905">
        <w:rPr>
          <w:b/>
        </w:rPr>
        <w:t xml:space="preserve">Aprovado em </w:t>
      </w:r>
      <w:r w:rsidR="00400728">
        <w:rPr>
          <w:b/>
        </w:rPr>
        <w:t>2</w:t>
      </w:r>
      <w:r w:rsidR="00400728" w:rsidRPr="00D34905">
        <w:rPr>
          <w:b/>
        </w:rPr>
        <w:t xml:space="preserve">º Discussão </w:t>
      </w:r>
      <w:r w:rsidR="00400728">
        <w:rPr>
          <w:b/>
        </w:rPr>
        <w:t>e Redação Final com</w:t>
      </w:r>
      <w:r w:rsidR="00400728" w:rsidRPr="00D34905">
        <w:rPr>
          <w:b/>
        </w:rPr>
        <w:t xml:space="preserve"> Emendas</w:t>
      </w:r>
      <w:r w:rsidR="00BC0B21">
        <w:rPr>
          <w:b/>
        </w:rPr>
        <w:t xml:space="preserve">. </w:t>
      </w:r>
      <w:r w:rsidR="00BC0B21" w:rsidRPr="00BC0B21">
        <w:t>Usaram da pa</w:t>
      </w:r>
      <w:r w:rsidR="00BC0B21">
        <w:t>l</w:t>
      </w:r>
      <w:r w:rsidR="00082BED">
        <w:t>avra para justificativa de Voto</w:t>
      </w:r>
      <w:r w:rsidR="001C76DB">
        <w:t>s</w:t>
      </w:r>
      <w:r w:rsidR="00BC0B21">
        <w:t xml:space="preserve"> os Vereadores Bruno Lessa, Renatinho PSOL, Beto Saad, Paulo Eduardo Gomes e Verônica Lima. O Vereadores João Gustavo e Renato Cariello </w:t>
      </w:r>
      <w:r w:rsidR="00113894">
        <w:t>declararam seus apoios ao Projeto</w:t>
      </w:r>
      <w:r w:rsidR="005819A2">
        <w:t xml:space="preserve">. </w:t>
      </w:r>
      <w:r w:rsidR="00D47059" w:rsidRPr="00400728">
        <w:rPr>
          <w:b/>
        </w:rPr>
        <w:t xml:space="preserve">Projeto de </w:t>
      </w:r>
      <w:r w:rsidR="00D47059">
        <w:rPr>
          <w:b/>
        </w:rPr>
        <w:t xml:space="preserve">Resolução </w:t>
      </w:r>
      <w:r w:rsidR="00D47059">
        <w:t xml:space="preserve">nº 004/19, de autoria da </w:t>
      </w:r>
      <w:r w:rsidR="00D47059">
        <w:rPr>
          <w:b/>
        </w:rPr>
        <w:t>Mesa Diretora</w:t>
      </w:r>
      <w:r w:rsidR="00D47059">
        <w:t xml:space="preserve">. Dando início </w:t>
      </w:r>
      <w:r w:rsidR="00113894">
        <w:t>à</w:t>
      </w:r>
      <w:r w:rsidR="00D47059">
        <w:t xml:space="preserve"> votação, o Senhor Presidente convidou o Vereador Emanuel Rocha 1º Secretário para fazer a leitura dos Pareceres Favoráveis das Comissões pertinentes à Matéria. Em seguida, o Senhor Presidente convidou os Vereadores Atratino Cortes e Renatinho da Oficina </w:t>
      </w:r>
      <w:r w:rsidR="00113894">
        <w:t>para</w:t>
      </w:r>
      <w:r w:rsidR="00D47059">
        <w:t xml:space="preserve"> escrutinadores da votação nominal. Prossegui</w:t>
      </w:r>
      <w:r w:rsidR="00222396">
        <w:t>ndo</w:t>
      </w:r>
      <w:r w:rsidR="00D47059">
        <w:t xml:space="preserve">, o Senhor Presidente esclareceu ao Douto Plenário, os que votassem, </w:t>
      </w:r>
      <w:r w:rsidR="00D47059">
        <w:rPr>
          <w:b/>
          <w:bCs/>
        </w:rPr>
        <w:t>SIM</w:t>
      </w:r>
      <w:r w:rsidR="00D47059">
        <w:t xml:space="preserve">, votariam pela aprovação da Matéria, e os que votassem, </w:t>
      </w:r>
      <w:r w:rsidR="00D47059">
        <w:rPr>
          <w:b/>
          <w:bCs/>
        </w:rPr>
        <w:t>NÃO</w:t>
      </w:r>
      <w:r w:rsidR="00D47059">
        <w:t xml:space="preserve">, votariam contra </w:t>
      </w:r>
      <w:r w:rsidR="0049282A">
        <w:t>a</w:t>
      </w:r>
      <w:r w:rsidR="00D47059">
        <w:t xml:space="preserve"> Matéria. Logo após, o Vereador Emanuel Rocha procedeu à chamada nominal dos Senhores Vereadores. Usaram do voto quatorze (14) Senhores Edis, a saber: Atratino Cortes, Bruno Lessa, Carlos Macedo, Emanuel Rocha, Renatinho PSOL, João Gustavo, Leandro Portugal, Beto Saad, Milton Carlos (CAL), Paulo Eduardo Gomes, Paulo Velasco, Renatinho da Oficina, Renato Cariello e Verônica Lima, </w:t>
      </w:r>
      <w:r w:rsidR="00D47059" w:rsidRPr="00D34905">
        <w:rPr>
          <w:b/>
        </w:rPr>
        <w:t xml:space="preserve">Aprovado em </w:t>
      </w:r>
      <w:r w:rsidR="00D47059">
        <w:rPr>
          <w:b/>
        </w:rPr>
        <w:t>1</w:t>
      </w:r>
      <w:r w:rsidR="00D47059" w:rsidRPr="00D34905">
        <w:rPr>
          <w:b/>
        </w:rPr>
        <w:t>º Discussão</w:t>
      </w:r>
      <w:r w:rsidR="00D47059">
        <w:rPr>
          <w:b/>
        </w:rPr>
        <w:t xml:space="preserve">. </w:t>
      </w:r>
      <w:r w:rsidR="00D47059" w:rsidRPr="00D47059">
        <w:rPr>
          <w:b/>
        </w:rPr>
        <w:t>Votação da Emenda</w:t>
      </w:r>
      <w:r w:rsidR="00D47059">
        <w:t xml:space="preserve"> nº 001 de autoria do Vereador Bruno Lessa ao </w:t>
      </w:r>
      <w:r w:rsidR="00D47059" w:rsidRPr="00D47059">
        <w:rPr>
          <w:b/>
        </w:rPr>
        <w:t>Projeto de Lei</w:t>
      </w:r>
      <w:r w:rsidR="00D47059">
        <w:t xml:space="preserve"> nº 098/19, oriundo da </w:t>
      </w:r>
      <w:r w:rsidR="00D47059" w:rsidRPr="00D47059">
        <w:rPr>
          <w:b/>
        </w:rPr>
        <w:t>Mensagem Executiva</w:t>
      </w:r>
      <w:r w:rsidR="00D47059">
        <w:t xml:space="preserve"> nº 009/19. Dando início </w:t>
      </w:r>
      <w:r w:rsidR="00113894">
        <w:t>à</w:t>
      </w:r>
      <w:r w:rsidR="00D47059">
        <w:t xml:space="preserve"> votação, o Senhor Presidente convidou o Vereador Leandro Portugal como 1º Secretário para fazer a leitura do Parecer </w:t>
      </w:r>
      <w:r w:rsidR="00041DC2">
        <w:t xml:space="preserve">contrário </w:t>
      </w:r>
      <w:r w:rsidR="00D47059">
        <w:t>da CCJ</w:t>
      </w:r>
      <w:r w:rsidR="0014571D">
        <w:t xml:space="preserve"> e </w:t>
      </w:r>
      <w:r w:rsidR="00041DC2">
        <w:t>Parecer Verbal,</w:t>
      </w:r>
      <w:r w:rsidR="00D47059">
        <w:t xml:space="preserve"> </w:t>
      </w:r>
      <w:r w:rsidR="0014571D">
        <w:t xml:space="preserve">contrário </w:t>
      </w:r>
      <w:r w:rsidR="00D47059">
        <w:t>das Comissões Permanentes:</w:t>
      </w:r>
      <w:r w:rsidR="00041DC2">
        <w:t xml:space="preserve"> de</w:t>
      </w:r>
      <w:r w:rsidR="00D47059">
        <w:t xml:space="preserve"> Direitos Humanos, da Criança, do Adolescente </w:t>
      </w:r>
      <w:r w:rsidR="0014571D">
        <w:t>e de Saúde e Bem-Estar Social, d</w:t>
      </w:r>
      <w:r w:rsidR="00D47059">
        <w:t>iscutido</w:t>
      </w:r>
      <w:r w:rsidR="0014571D">
        <w:t>s pelos Vereadores Bruno Lessa e Renatinho PSOL</w:t>
      </w:r>
      <w:r w:rsidR="00D47059">
        <w:t xml:space="preserve">. Em seguida, o Senhor Presidente convidou os Vereadores </w:t>
      </w:r>
      <w:r w:rsidR="0014571D">
        <w:t xml:space="preserve">Renato Cariello e </w:t>
      </w:r>
      <w:r w:rsidR="00D47059">
        <w:t xml:space="preserve">Atratino Cortes </w:t>
      </w:r>
      <w:r w:rsidR="00113894">
        <w:t>para</w:t>
      </w:r>
      <w:r w:rsidR="00D47059">
        <w:t xml:space="preserve"> escrutinadores da votação nominal. </w:t>
      </w:r>
      <w:r w:rsidR="00CB53C5">
        <w:t xml:space="preserve">Neste momento, o Vereador Carlos Macedo, Líder do Governo encaminhou pelo voto, SIM, rejeitando a Emenda. </w:t>
      </w:r>
      <w:r w:rsidR="00D47059">
        <w:t>Prossegui</w:t>
      </w:r>
      <w:r w:rsidR="00082BED">
        <w:t>ndo</w:t>
      </w:r>
      <w:r w:rsidR="00D47059">
        <w:t xml:space="preserve">, o Senhor Presidente esclareceu ao Douto Plenário, os que votassem, </w:t>
      </w:r>
      <w:r w:rsidR="00D47059">
        <w:rPr>
          <w:b/>
          <w:bCs/>
        </w:rPr>
        <w:t>SIM</w:t>
      </w:r>
      <w:r w:rsidR="003F7A29">
        <w:t>, votariam pela rejeição da Emenda</w:t>
      </w:r>
      <w:r w:rsidR="00D47059">
        <w:t xml:space="preserve">, e os que votassem, </w:t>
      </w:r>
      <w:r w:rsidR="00D47059">
        <w:rPr>
          <w:b/>
          <w:bCs/>
        </w:rPr>
        <w:t>NÃO</w:t>
      </w:r>
      <w:r w:rsidR="00D47059">
        <w:t xml:space="preserve">, votariam </w:t>
      </w:r>
      <w:r w:rsidR="003F7A29">
        <w:t>pela manutenção da Emenda</w:t>
      </w:r>
      <w:r w:rsidR="00D47059">
        <w:t xml:space="preserve">. Logo após, o Vereador </w:t>
      </w:r>
      <w:r w:rsidR="0014571D">
        <w:t>Leandro Portugal</w:t>
      </w:r>
      <w:r w:rsidR="00D47059">
        <w:t xml:space="preserve"> procedeu à chamada nominal dos Senhores Vereadores. Usaram do voto quatorze (14) Senhores Edis,</w:t>
      </w:r>
      <w:r w:rsidR="0014571D">
        <w:t xml:space="preserve"> votaram, SIM,</w:t>
      </w:r>
      <w:r w:rsidR="00D47059">
        <w:t xml:space="preserve"> </w:t>
      </w:r>
      <w:r w:rsidR="0014571D">
        <w:t xml:space="preserve">onze (11) Senhores Edis, </w:t>
      </w:r>
      <w:r w:rsidR="00D47059">
        <w:t xml:space="preserve">a saber: Atratino Cortes, Carlos Macedo, João Gustavo, Leandro Portugal, Beto Saad, </w:t>
      </w:r>
      <w:r w:rsidR="0014571D">
        <w:t xml:space="preserve">Paulo Velasco, </w:t>
      </w:r>
      <w:r w:rsidR="00D47059">
        <w:t>Renatinho da Oficina, Renato Cariello</w:t>
      </w:r>
      <w:r w:rsidR="0014571D">
        <w:t xml:space="preserve">, Ricardo Evangelista, Sandro Araújo </w:t>
      </w:r>
      <w:r w:rsidR="00D47059">
        <w:t>e Verônica Lima,</w:t>
      </w:r>
      <w:r w:rsidR="0014571D">
        <w:t xml:space="preserve"> votaram, NÃO, três (03) Senhores Edis, a saber: Bruno Lessa, Renatinho PSOL e Paulo Eduardo Gomes, </w:t>
      </w:r>
      <w:r w:rsidR="0014571D" w:rsidRPr="0014571D">
        <w:rPr>
          <w:b/>
        </w:rPr>
        <w:t>Rejeitada a Emenda</w:t>
      </w:r>
      <w:r w:rsidR="0014571D">
        <w:rPr>
          <w:b/>
        </w:rPr>
        <w:t>.</w:t>
      </w:r>
      <w:r w:rsidR="00CB53C5">
        <w:rPr>
          <w:b/>
        </w:rPr>
        <w:t xml:space="preserve"> </w:t>
      </w:r>
      <w:r w:rsidR="00CB53C5" w:rsidRPr="00CB53C5">
        <w:t>Us</w:t>
      </w:r>
      <w:r w:rsidR="00CB53C5">
        <w:t xml:space="preserve">ou da palavra </w:t>
      </w:r>
      <w:r w:rsidR="00041DC2">
        <w:t xml:space="preserve">para </w:t>
      </w:r>
      <w:r w:rsidR="00CB53C5">
        <w:t>justificativa de vot</w:t>
      </w:r>
      <w:r w:rsidR="00041DC2">
        <w:t>o</w:t>
      </w:r>
      <w:r w:rsidR="00CB53C5">
        <w:t xml:space="preserve"> o Vereador </w:t>
      </w:r>
      <w:r w:rsidR="00CB53C5">
        <w:lastRenderedPageBreak/>
        <w:t>Bruno Lessa.</w:t>
      </w:r>
      <w:r w:rsidR="00CB53C5">
        <w:rPr>
          <w:b/>
        </w:rPr>
        <w:t xml:space="preserve"> Projeto de Lei </w:t>
      </w:r>
      <w:r w:rsidR="00CB53C5">
        <w:t xml:space="preserve">nº 098/19, oriundo da </w:t>
      </w:r>
      <w:r w:rsidR="00CB53C5" w:rsidRPr="00CB53C5">
        <w:rPr>
          <w:b/>
        </w:rPr>
        <w:t>Mensagem Executiva</w:t>
      </w:r>
      <w:r w:rsidR="00CB53C5">
        <w:t xml:space="preserve"> nº 009/19. Dando início </w:t>
      </w:r>
      <w:r w:rsidR="00113894">
        <w:t>à</w:t>
      </w:r>
      <w:r w:rsidR="00CB53C5">
        <w:t xml:space="preserve"> votação, o Senhor Presidente convidou o Vereador Leandro Portugal como 1º Secretário para fazer a leitura dos Pareceres Favoráveis das Comissões pertinentes </w:t>
      </w:r>
      <w:r w:rsidR="006B5487">
        <w:t>à</w:t>
      </w:r>
      <w:r w:rsidR="005819A2">
        <w:t xml:space="preserve"> </w:t>
      </w:r>
      <w:r w:rsidR="00CB53C5">
        <w:t>Matéria</w:t>
      </w:r>
      <w:r w:rsidR="005819A2">
        <w:t>, discutido pelo Vereador Beto Saad</w:t>
      </w:r>
      <w:r w:rsidR="00CB53C5">
        <w:t xml:space="preserve">. Em seguida, o Senhor Presidente convidou os Vereadores Bruno Lessa e Atratino Cortes </w:t>
      </w:r>
      <w:r w:rsidR="0049282A">
        <w:t>para</w:t>
      </w:r>
      <w:r w:rsidR="00CB53C5">
        <w:t xml:space="preserve"> escrutinadores da votação nominal. Neste momento, o Vereador Carlos Macedo, Líder do Governo encaminhou pelo voto, SIM, e o Vereador Paulo Eduardo Gomes, Líder do PSOL encaminhou pelo voto, NÃO. Prossegui</w:t>
      </w:r>
      <w:r w:rsidR="00082BED">
        <w:t>ndo</w:t>
      </w:r>
      <w:r w:rsidR="00CB53C5">
        <w:t xml:space="preserve">, o Senhor Presidente esclareceu ao Douto Plenário, os que votassem, </w:t>
      </w:r>
      <w:r w:rsidR="00CB53C5">
        <w:rPr>
          <w:b/>
          <w:bCs/>
        </w:rPr>
        <w:t>SIM</w:t>
      </w:r>
      <w:r w:rsidR="00CB53C5">
        <w:t xml:space="preserve">, votariam pela aprovação da Matéria, e os que votassem, </w:t>
      </w:r>
      <w:r w:rsidR="00CB53C5">
        <w:rPr>
          <w:b/>
          <w:bCs/>
        </w:rPr>
        <w:t>NÃO</w:t>
      </w:r>
      <w:r w:rsidR="00CB53C5">
        <w:t xml:space="preserve">, votariam contra </w:t>
      </w:r>
      <w:r w:rsidR="009E6E1F">
        <w:t>a</w:t>
      </w:r>
      <w:r w:rsidR="00B46EDB">
        <w:t>d</w:t>
      </w:r>
      <w:bookmarkStart w:id="0" w:name="_GoBack"/>
      <w:bookmarkEnd w:id="0"/>
      <w:r w:rsidR="00CB53C5">
        <w:t xml:space="preserve"> Matéria. Logo após, o Vereador Leandro Portugal procedeu à chamada nominal dos Senhores Vereadores. Usaram do voto quatorze (14) Senhores Edis, votaram, SIM, onze Senhores Edis, a saber: </w:t>
      </w:r>
      <w:r w:rsidR="00423C95">
        <w:t>Atratino</w:t>
      </w:r>
      <w:r w:rsidR="00CB53C5">
        <w:t xml:space="preserve"> Cortes, Carlos Macedo, João Gustavo, Leandro Portugal, Beto Saad, Paulo Velasco, Renatinho da Oficina, Renato Cariello</w:t>
      </w:r>
      <w:r w:rsidR="005819A2">
        <w:t>, Ricardo Evangelista, Sandro Araújo</w:t>
      </w:r>
      <w:r w:rsidR="00CB53C5">
        <w:t xml:space="preserve"> e Verônica Lima, </w:t>
      </w:r>
      <w:r w:rsidR="00CB53C5" w:rsidRPr="00D34905">
        <w:rPr>
          <w:b/>
        </w:rPr>
        <w:t xml:space="preserve">Aprovado em </w:t>
      </w:r>
      <w:r w:rsidR="005819A2">
        <w:rPr>
          <w:b/>
        </w:rPr>
        <w:t>2</w:t>
      </w:r>
      <w:r w:rsidR="00CB53C5" w:rsidRPr="00D34905">
        <w:rPr>
          <w:b/>
        </w:rPr>
        <w:t>º Discussão</w:t>
      </w:r>
      <w:r w:rsidR="005819A2">
        <w:rPr>
          <w:b/>
        </w:rPr>
        <w:t xml:space="preserve"> e Redação Final</w:t>
      </w:r>
      <w:r w:rsidR="00CB53C5">
        <w:rPr>
          <w:b/>
        </w:rPr>
        <w:t xml:space="preserve">. </w:t>
      </w:r>
      <w:r w:rsidR="00AC43F2">
        <w:t>Continuando</w:t>
      </w:r>
      <w:r>
        <w:t>, o</w:t>
      </w:r>
      <w:r w:rsidR="005608A7">
        <w:t xml:space="preserve"> Senhor</w:t>
      </w:r>
      <w:r>
        <w:t xml:space="preserve"> Presidente, </w:t>
      </w:r>
      <w:r>
        <w:rPr>
          <w:bCs/>
        </w:rPr>
        <w:t xml:space="preserve">deu por aberto o </w:t>
      </w:r>
      <w:r w:rsidRPr="009C3F53">
        <w:rPr>
          <w:b/>
          <w:bCs/>
        </w:rPr>
        <w:t>Pequeno Expediente</w:t>
      </w:r>
      <w:r>
        <w:rPr>
          <w:bCs/>
        </w:rPr>
        <w:t xml:space="preserve"> aos Senhores Vereadores.</w:t>
      </w:r>
      <w:r>
        <w:rPr>
          <w:b/>
        </w:rPr>
        <w:t xml:space="preserve"> </w:t>
      </w:r>
      <w:r>
        <w:rPr>
          <w:bCs/>
        </w:rPr>
        <w:t xml:space="preserve">Pela ordem, o Vereador </w:t>
      </w:r>
      <w:r w:rsidR="00F56651" w:rsidRPr="00F56651">
        <w:rPr>
          <w:b/>
          <w:bCs/>
        </w:rPr>
        <w:t>Beto Saad</w:t>
      </w:r>
      <w:r w:rsidR="00F56651">
        <w:rPr>
          <w:b/>
          <w:bCs/>
        </w:rPr>
        <w:t xml:space="preserve"> </w:t>
      </w:r>
      <w:r w:rsidR="00F56651">
        <w:rPr>
          <w:bCs/>
        </w:rPr>
        <w:t>agradeceu ao Presidente por ter autorizado sua presença na Conferência Municipal do Idoso na UFF</w:t>
      </w:r>
      <w:r w:rsidR="00041DC2">
        <w:rPr>
          <w:bCs/>
        </w:rPr>
        <w:t xml:space="preserve"> e</w:t>
      </w:r>
      <w:r w:rsidR="00F56651">
        <w:rPr>
          <w:bCs/>
        </w:rPr>
        <w:t xml:space="preserve"> coloc</w:t>
      </w:r>
      <w:r w:rsidR="00041DC2">
        <w:rPr>
          <w:bCs/>
        </w:rPr>
        <w:t>ou</w:t>
      </w:r>
      <w:r w:rsidR="00F56651">
        <w:rPr>
          <w:bCs/>
        </w:rPr>
        <w:t xml:space="preserve"> </w:t>
      </w:r>
      <w:r w:rsidR="00221BD3">
        <w:rPr>
          <w:bCs/>
        </w:rPr>
        <w:t>esta</w:t>
      </w:r>
      <w:r w:rsidR="00F56651">
        <w:rPr>
          <w:bCs/>
        </w:rPr>
        <w:t xml:space="preserve"> Casa </w:t>
      </w:r>
      <w:r w:rsidR="00221BD3">
        <w:rPr>
          <w:bCs/>
        </w:rPr>
        <w:t xml:space="preserve">à </w:t>
      </w:r>
      <w:r w:rsidR="00F56651">
        <w:rPr>
          <w:bCs/>
        </w:rPr>
        <w:t>disposição do Idoso</w:t>
      </w:r>
      <w:r w:rsidR="00221BD3">
        <w:rPr>
          <w:bCs/>
        </w:rPr>
        <w:t xml:space="preserve">, </w:t>
      </w:r>
      <w:r w:rsidR="00F56651">
        <w:rPr>
          <w:bCs/>
        </w:rPr>
        <w:t xml:space="preserve">convidou a todos para </w:t>
      </w:r>
      <w:r w:rsidR="00221BD3">
        <w:rPr>
          <w:bCs/>
        </w:rPr>
        <w:t xml:space="preserve">a </w:t>
      </w:r>
      <w:r w:rsidR="00F56651">
        <w:rPr>
          <w:bCs/>
        </w:rPr>
        <w:t>Audiência Pública</w:t>
      </w:r>
      <w:r w:rsidR="00221BD3">
        <w:rPr>
          <w:bCs/>
        </w:rPr>
        <w:t>,</w:t>
      </w:r>
      <w:r w:rsidR="00F56651">
        <w:rPr>
          <w:bCs/>
        </w:rPr>
        <w:t xml:space="preserve"> no próximo dia vinte e oito</w:t>
      </w:r>
      <w:r w:rsidR="00231581">
        <w:rPr>
          <w:bCs/>
        </w:rPr>
        <w:t>,</w:t>
      </w:r>
      <w:r w:rsidR="00006C14">
        <w:rPr>
          <w:bCs/>
        </w:rPr>
        <w:t xml:space="preserve"> </w:t>
      </w:r>
      <w:proofErr w:type="gramStart"/>
      <w:r w:rsidR="00221BD3">
        <w:rPr>
          <w:bCs/>
        </w:rPr>
        <w:t>do corrente</w:t>
      </w:r>
      <w:proofErr w:type="gramEnd"/>
      <w:r w:rsidR="00221BD3">
        <w:rPr>
          <w:bCs/>
        </w:rPr>
        <w:t xml:space="preserve">, </w:t>
      </w:r>
      <w:r w:rsidR="00006C14">
        <w:rPr>
          <w:bCs/>
        </w:rPr>
        <w:t xml:space="preserve">para que propostas </w:t>
      </w:r>
      <w:r w:rsidR="00231581">
        <w:rPr>
          <w:bCs/>
        </w:rPr>
        <w:t>sejam</w:t>
      </w:r>
      <w:r w:rsidR="00006C14">
        <w:rPr>
          <w:bCs/>
        </w:rPr>
        <w:t xml:space="preserve"> feitas para melhor </w:t>
      </w:r>
      <w:r w:rsidR="00221BD3">
        <w:rPr>
          <w:bCs/>
        </w:rPr>
        <w:t>qualidade de vida, lembrou dos Pr</w:t>
      </w:r>
      <w:r w:rsidR="00041DC2">
        <w:rPr>
          <w:bCs/>
        </w:rPr>
        <w:t>ojetos existentes:</w:t>
      </w:r>
      <w:r w:rsidR="00221BD3">
        <w:rPr>
          <w:bCs/>
        </w:rPr>
        <w:t xml:space="preserve"> </w:t>
      </w:r>
      <w:r w:rsidR="00006C14">
        <w:rPr>
          <w:bCs/>
        </w:rPr>
        <w:t xml:space="preserve">Projeto Gugu, Saber Viver e Bem Vivido. Finalizou, comentando </w:t>
      </w:r>
      <w:r w:rsidR="00221BD3">
        <w:rPr>
          <w:bCs/>
        </w:rPr>
        <w:t xml:space="preserve">sobre </w:t>
      </w:r>
      <w:r w:rsidR="00006C14">
        <w:rPr>
          <w:bCs/>
        </w:rPr>
        <w:t>os Projetos de Lei nºs 130, 131 e 136/19 todos de sua autoria</w:t>
      </w:r>
      <w:r w:rsidR="00221BD3">
        <w:rPr>
          <w:bCs/>
        </w:rPr>
        <w:t>,</w:t>
      </w:r>
      <w:r w:rsidR="00006C14">
        <w:rPr>
          <w:bCs/>
        </w:rPr>
        <w:t xml:space="preserve"> lidos na sessão em apreço. Pela ordem, o Vereador </w:t>
      </w:r>
      <w:r w:rsidR="00006C14" w:rsidRPr="00006C14">
        <w:rPr>
          <w:b/>
          <w:bCs/>
        </w:rPr>
        <w:t>Renatinho PSOL</w:t>
      </w:r>
      <w:r w:rsidR="00006C14">
        <w:rPr>
          <w:bCs/>
        </w:rPr>
        <w:t xml:space="preserve"> saudou a todos</w:t>
      </w:r>
      <w:r w:rsidR="004E3F22">
        <w:rPr>
          <w:bCs/>
        </w:rPr>
        <w:t>; a após,</w:t>
      </w:r>
      <w:r w:rsidR="00006C14">
        <w:rPr>
          <w:bCs/>
        </w:rPr>
        <w:t xml:space="preserve"> comentou sob</w:t>
      </w:r>
      <w:r w:rsidR="004E3F22">
        <w:rPr>
          <w:bCs/>
        </w:rPr>
        <w:t xml:space="preserve">re uma árvore que ameaça cair em </w:t>
      </w:r>
      <w:r w:rsidR="00006C14">
        <w:rPr>
          <w:bCs/>
        </w:rPr>
        <w:t xml:space="preserve">cima de uma </w:t>
      </w:r>
      <w:r w:rsidR="00231581">
        <w:rPr>
          <w:bCs/>
        </w:rPr>
        <w:t>casa</w:t>
      </w:r>
      <w:r w:rsidR="005C0E8D">
        <w:rPr>
          <w:bCs/>
        </w:rPr>
        <w:t>,</w:t>
      </w:r>
      <w:r w:rsidR="00006C14">
        <w:rPr>
          <w:bCs/>
        </w:rPr>
        <w:t xml:space="preserve"> na Rua Coronel Moreira Cesar</w:t>
      </w:r>
      <w:r w:rsidR="004E3F22">
        <w:rPr>
          <w:bCs/>
        </w:rPr>
        <w:t>,</w:t>
      </w:r>
      <w:r w:rsidR="00006C14">
        <w:rPr>
          <w:bCs/>
        </w:rPr>
        <w:t xml:space="preserve"> próximo ao Prezunic</w:t>
      </w:r>
      <w:r w:rsidR="005C0E8D">
        <w:rPr>
          <w:bCs/>
        </w:rPr>
        <w:t>,</w:t>
      </w:r>
      <w:r w:rsidR="00006C14">
        <w:rPr>
          <w:bCs/>
        </w:rPr>
        <w:t xml:space="preserve"> e que várias pessoas estavam reclamando</w:t>
      </w:r>
      <w:r w:rsidR="005C0E8D">
        <w:rPr>
          <w:bCs/>
        </w:rPr>
        <w:t>,</w:t>
      </w:r>
      <w:r w:rsidR="00006C14">
        <w:rPr>
          <w:bCs/>
        </w:rPr>
        <w:t xml:space="preserve"> </w:t>
      </w:r>
      <w:r w:rsidR="005C0E8D">
        <w:rPr>
          <w:bCs/>
        </w:rPr>
        <w:t>e</w:t>
      </w:r>
      <w:r w:rsidR="00006C14">
        <w:rPr>
          <w:bCs/>
        </w:rPr>
        <w:t xml:space="preserve"> o Governo providenciou um tapume para evitar um acidente com pedestre e que o risco de vida naquele local era muito grande e que a Prefeitura deveria intimar o proprietário para dar uma solução a este problema, o seu mandato como Presidente da Comissão de Direitos Humanos, da Criança</w:t>
      </w:r>
      <w:r w:rsidR="005C0E8D">
        <w:rPr>
          <w:bCs/>
        </w:rPr>
        <w:t>,</w:t>
      </w:r>
      <w:r w:rsidR="00006C14">
        <w:rPr>
          <w:bCs/>
        </w:rPr>
        <w:t xml:space="preserve"> </w:t>
      </w:r>
      <w:r w:rsidR="005C0E8D">
        <w:rPr>
          <w:bCs/>
        </w:rPr>
        <w:t>do</w:t>
      </w:r>
      <w:r w:rsidR="00006C14">
        <w:rPr>
          <w:bCs/>
        </w:rPr>
        <w:t xml:space="preserve"> Adolescente vai encamin</w:t>
      </w:r>
      <w:r w:rsidR="005C0E8D">
        <w:rPr>
          <w:bCs/>
        </w:rPr>
        <w:t xml:space="preserve">har um Ofício à Prefeitura, portanto, </w:t>
      </w:r>
      <w:r w:rsidR="00006C14">
        <w:rPr>
          <w:bCs/>
        </w:rPr>
        <w:t xml:space="preserve">será o primeiro a entrar no Ministério Público pela omissão da Prefeitura. Finalizou, criticando o Governo do Presidente Jair Bolsonaro </w:t>
      </w:r>
      <w:r w:rsidR="005C0E8D">
        <w:rPr>
          <w:bCs/>
        </w:rPr>
        <w:t>que não valoriza</w:t>
      </w:r>
      <w:r w:rsidR="00041DC2">
        <w:rPr>
          <w:bCs/>
        </w:rPr>
        <w:t>va</w:t>
      </w:r>
      <w:r w:rsidR="005C0E8D">
        <w:rPr>
          <w:bCs/>
        </w:rPr>
        <w:t xml:space="preserve"> os professores</w:t>
      </w:r>
      <w:r w:rsidR="00006C14">
        <w:rPr>
          <w:bCs/>
        </w:rPr>
        <w:t xml:space="preserve"> tirando </w:t>
      </w:r>
      <w:r w:rsidR="00041DC2">
        <w:rPr>
          <w:bCs/>
        </w:rPr>
        <w:t>30% de verbas</w:t>
      </w:r>
      <w:r w:rsidR="00006C14">
        <w:rPr>
          <w:bCs/>
        </w:rPr>
        <w:t xml:space="preserve"> das Universidades; sendo ap</w:t>
      </w:r>
      <w:r w:rsidR="005819A2">
        <w:rPr>
          <w:bCs/>
        </w:rPr>
        <w:t xml:space="preserve">arteado pelo Vereador Beto Saad. Ao final dos trabalhos o Vereador Carlos Macedo informou </w:t>
      </w:r>
      <w:r w:rsidR="00A11215">
        <w:rPr>
          <w:bCs/>
        </w:rPr>
        <w:t>que amanhã</w:t>
      </w:r>
      <w:r w:rsidR="005C0E8D">
        <w:rPr>
          <w:bCs/>
        </w:rPr>
        <w:t>,</w:t>
      </w:r>
      <w:r w:rsidR="00A11215">
        <w:rPr>
          <w:bCs/>
        </w:rPr>
        <w:t xml:space="preserve"> haverá uma reunião da Comissão de Orçamento</w:t>
      </w:r>
      <w:r w:rsidR="005C0E8D">
        <w:rPr>
          <w:bCs/>
        </w:rPr>
        <w:t>,</w:t>
      </w:r>
      <w:r w:rsidR="00A11215">
        <w:rPr>
          <w:bCs/>
        </w:rPr>
        <w:t xml:space="preserve"> na Sala da Presidência, às dezesseis horas. </w:t>
      </w:r>
      <w:r>
        <w:t xml:space="preserve">Não havendo </w:t>
      </w:r>
      <w:r w:rsidR="005608A7">
        <w:t>m</w:t>
      </w:r>
      <w:r>
        <w:t xml:space="preserve">ais oradores inscritos, o </w:t>
      </w:r>
      <w:r w:rsidR="005608A7">
        <w:t xml:space="preserve">Senhor </w:t>
      </w:r>
      <w:r>
        <w:t xml:space="preserve">Presidente, encerrou à presente reunião, às vinte horas e </w:t>
      </w:r>
      <w:r w:rsidR="00222A3A">
        <w:t>vinte</w:t>
      </w:r>
      <w:r>
        <w:t xml:space="preserve"> minutos, marcando à próxima sessão, para o dia </w:t>
      </w:r>
      <w:r w:rsidR="00AC43F2">
        <w:t xml:space="preserve">vinte e </w:t>
      </w:r>
      <w:r w:rsidR="00222A3A">
        <w:t>dois</w:t>
      </w:r>
      <w:r w:rsidR="005608A7">
        <w:t xml:space="preserve"> </w:t>
      </w:r>
      <w:r>
        <w:t xml:space="preserve">do mês de </w:t>
      </w:r>
      <w:r w:rsidR="00AC43F2">
        <w:t>maio</w:t>
      </w:r>
      <w:r w:rsidR="005608A7">
        <w:t xml:space="preserve"> </w:t>
      </w:r>
      <w:proofErr w:type="gramStart"/>
      <w:r>
        <w:t>do corrente</w:t>
      </w:r>
      <w:proofErr w:type="gramEnd"/>
      <w:r>
        <w:t xml:space="preserve">, à hora Regimental. De acordo com o que estabelece o Regimento Interno </w:t>
      </w:r>
      <w:r w:rsidR="00E52282">
        <w:t>foi lavrada esta Ata por</w:t>
      </w:r>
    </w:p>
    <w:p w:rsidR="00E758C6" w:rsidRDefault="00E52282" w:rsidP="00E52282">
      <w:pPr>
        <w:ind w:left="-142" w:right="-994"/>
        <w:jc w:val="both"/>
      </w:pPr>
      <w:proofErr w:type="gramStart"/>
      <w:r>
        <w:t>Redatora</w:t>
      </w:r>
      <w:r w:rsidR="005D4AF9">
        <w:t xml:space="preserve"> </w:t>
      </w:r>
      <w:r w:rsidR="00E758C6">
        <w:t xml:space="preserve"> Chefe</w:t>
      </w:r>
      <w:proofErr w:type="gramEnd"/>
      <w:r w:rsidR="00E758C6">
        <w:t xml:space="preserve"> do Serviço de Atas, a qual depois de lida e aprovada vai assinada pelos membros da Mesa.                                         </w:t>
      </w:r>
    </w:p>
    <w:p w:rsidR="00E758C6" w:rsidRDefault="00E758C6" w:rsidP="00E758C6">
      <w:pPr>
        <w:tabs>
          <w:tab w:val="left" w:pos="5565"/>
        </w:tabs>
        <w:ind w:right="-882"/>
        <w:jc w:val="both"/>
      </w:pPr>
      <w:r>
        <w:t xml:space="preserve">                                                 ________________________</w:t>
      </w:r>
    </w:p>
    <w:p w:rsidR="00E758C6" w:rsidRDefault="00E758C6" w:rsidP="00E758C6">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E758C6" w:rsidRDefault="00E758C6" w:rsidP="00E758C6">
      <w:r>
        <w:t xml:space="preserve">               1º Secretário                                                                            2º Secretário     </w:t>
      </w:r>
    </w:p>
    <w:p w:rsidR="00E758C6" w:rsidRDefault="00E758C6" w:rsidP="00E758C6">
      <w:pPr>
        <w:ind w:left="142" w:right="-522"/>
        <w:jc w:val="both"/>
      </w:pPr>
      <w:r>
        <w:t xml:space="preserve">                                                                                                          </w:t>
      </w:r>
    </w:p>
    <w:p w:rsidR="00E758C6" w:rsidRDefault="00E758C6" w:rsidP="00E758C6">
      <w:pPr>
        <w:tabs>
          <w:tab w:val="left" w:pos="5565"/>
        </w:tabs>
        <w:ind w:right="-882"/>
        <w:jc w:val="both"/>
      </w:pPr>
      <w:r>
        <w:t xml:space="preserve">                                                         </w:t>
      </w:r>
    </w:p>
    <w:p w:rsidR="00E758C6" w:rsidRDefault="00E758C6" w:rsidP="00E758C6">
      <w:pPr>
        <w:ind w:right="-518"/>
        <w:jc w:val="both"/>
        <w:rPr>
          <w:bCs/>
        </w:rPr>
      </w:pPr>
    </w:p>
    <w:p w:rsidR="000B6E0A" w:rsidRDefault="00B46EDB"/>
    <w:sectPr w:rsidR="000B6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06C14"/>
    <w:rsid w:val="00041DC2"/>
    <w:rsid w:val="00082BED"/>
    <w:rsid w:val="000A6C0B"/>
    <w:rsid w:val="001125F9"/>
    <w:rsid w:val="00113894"/>
    <w:rsid w:val="0014571D"/>
    <w:rsid w:val="00153AE9"/>
    <w:rsid w:val="001C76DB"/>
    <w:rsid w:val="00215B60"/>
    <w:rsid w:val="00221BD3"/>
    <w:rsid w:val="00222396"/>
    <w:rsid w:val="00222A3A"/>
    <w:rsid w:val="00231581"/>
    <w:rsid w:val="00267B1A"/>
    <w:rsid w:val="00324E97"/>
    <w:rsid w:val="003E1E0C"/>
    <w:rsid w:val="003F7A29"/>
    <w:rsid w:val="00400728"/>
    <w:rsid w:val="00400C77"/>
    <w:rsid w:val="00423019"/>
    <w:rsid w:val="00423C95"/>
    <w:rsid w:val="00480013"/>
    <w:rsid w:val="0049282A"/>
    <w:rsid w:val="004E3F22"/>
    <w:rsid w:val="0050039F"/>
    <w:rsid w:val="005608A7"/>
    <w:rsid w:val="005819A2"/>
    <w:rsid w:val="00585AB4"/>
    <w:rsid w:val="005C0E8D"/>
    <w:rsid w:val="005D4AF9"/>
    <w:rsid w:val="006122A8"/>
    <w:rsid w:val="00637000"/>
    <w:rsid w:val="00696CE5"/>
    <w:rsid w:val="006B5487"/>
    <w:rsid w:val="006F0935"/>
    <w:rsid w:val="00882385"/>
    <w:rsid w:val="008E05F9"/>
    <w:rsid w:val="009241C8"/>
    <w:rsid w:val="009424A5"/>
    <w:rsid w:val="00963679"/>
    <w:rsid w:val="009E6E1F"/>
    <w:rsid w:val="00A11215"/>
    <w:rsid w:val="00A303B9"/>
    <w:rsid w:val="00AB4F28"/>
    <w:rsid w:val="00AC43F2"/>
    <w:rsid w:val="00AC4DD8"/>
    <w:rsid w:val="00AE55F4"/>
    <w:rsid w:val="00AF1612"/>
    <w:rsid w:val="00B46EDB"/>
    <w:rsid w:val="00B763B1"/>
    <w:rsid w:val="00B96C83"/>
    <w:rsid w:val="00BC0B21"/>
    <w:rsid w:val="00C83CDC"/>
    <w:rsid w:val="00C93DA5"/>
    <w:rsid w:val="00CA1AF2"/>
    <w:rsid w:val="00CB53C5"/>
    <w:rsid w:val="00D02E56"/>
    <w:rsid w:val="00D47059"/>
    <w:rsid w:val="00D90E68"/>
    <w:rsid w:val="00E44613"/>
    <w:rsid w:val="00E52282"/>
    <w:rsid w:val="00E758C6"/>
    <w:rsid w:val="00F34B57"/>
    <w:rsid w:val="00F56651"/>
    <w:rsid w:val="00FA1627"/>
    <w:rsid w:val="00FA56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46EDB"/>
    <w:rPr>
      <w:rFonts w:ascii="Segoe UI" w:hAnsi="Segoe UI" w:cs="Segoe UI"/>
      <w:sz w:val="18"/>
      <w:szCs w:val="18"/>
    </w:rPr>
  </w:style>
  <w:style w:type="character" w:customStyle="1" w:styleId="TextodebaloChar">
    <w:name w:val="Texto de balão Char"/>
    <w:basedOn w:val="Fontepargpadro"/>
    <w:link w:val="Textodebalo"/>
    <w:uiPriority w:val="99"/>
    <w:semiHidden/>
    <w:rsid w:val="00B46ED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1877</Words>
  <Characters>10137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57</cp:revision>
  <cp:lastPrinted>2019-05-22T19:48:00Z</cp:lastPrinted>
  <dcterms:created xsi:type="dcterms:W3CDTF">2019-01-08T17:44:00Z</dcterms:created>
  <dcterms:modified xsi:type="dcterms:W3CDTF">2019-05-22T19:49:00Z</dcterms:modified>
</cp:coreProperties>
</file>