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62D17" w:rsidRDefault="00E758C6" w:rsidP="00E62D17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</w:t>
      </w:r>
      <w:r w:rsidR="00E62D17">
        <w:t xml:space="preserve">Ata da Septuagésima Quarta Reunião do Segundo Período Ordinário do ano de dois mil e dezenove, presidida pelo Senhor Vereador João Gustavo Braga Xavier Pereira, 2º Secretário da Mesa Diretora. </w:t>
      </w:r>
    </w:p>
    <w:p w:rsidR="00E62D17" w:rsidRDefault="00E62D17" w:rsidP="00E62D17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62D17" w:rsidRDefault="00E62D17" w:rsidP="00E62D17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62D17" w:rsidP="00E758C6">
      <w:pPr>
        <w:ind w:left="142" w:right="-994"/>
        <w:jc w:val="both"/>
      </w:pPr>
      <w:r>
        <w:t xml:space="preserve">                                          Às dezessete horas e vinte minutos, do dia dezenove (19) do mês de setembro, do ano de dois mil e dezenove, sob a Presidência do Senhor Vereador João Gustavo Braga Xavier Pereira, reuniu-se, ordinariamente, a Câmara Municipal de Niterói. A Primeira e a Segunda Secretarias foram ocupadas, respectivamente, pelos Senhores Vereadores Emanuel Jorge Mendes da Rocha e Alberto Luiz Guimarães Iecin (Betinho), o segundo a convite. Além desses Vereadores responderam à chamada nominal os seguintes Senhores Vereadores: Atratino Cortes Coutinho Neto, Gezivaldo Renatinho Ribeiro de Freitas (Renatinho PSOL), Leonardo Soares Giordano, Paulo Fernando Gonçalves Velasco, Ricardo Evangelista Lírio e Rodrigo Flach Farah; foram consignadas as presenças dos seguintes Senhores Vereadores: Bruno Bastos Lessa, Carlos Alberto Macedo, Carlos Otavio Dias Vaz (Casota), Jorge Andrigo de Carvalho, Leandro Portugal Frazen de Lima, Milton Carlos Lopes (CAL), Paulo Eduardo Gomes e Renato Ferreira de Oliveira Cariello; foram justificadas as ausências dos seguintes Senhores Vereadores: Paulo Henrique da Silva Oliveira, Renato Cordeiro Júnior (Renatinho da Oficina), Sandro Mauro Lima de Araújo e Verônica dos Santos Lima; perfazendo em Plenário a frequência de dezessete (17) Senhores Edis. Havendo número legal, o Senhor Presidente iniciou a presente reunião: “Com a proteção de Deus, estão abertos e serão encerrados os nossos trabalhos”. O Senhor Vereador Ricardo Evangelista leu um trecho bíblico, a convite. A Ata da sessão anterior foi lida e aprovada pelo Douto Plenário, sem observações.</w:t>
      </w:r>
      <w:r w:rsidR="00A61D6F">
        <w:t xml:space="preserve"> </w:t>
      </w:r>
      <w:r>
        <w:t xml:space="preserve">Continuando, o Senhor Presidente passou ao </w:t>
      </w:r>
      <w:r w:rsidRPr="00E62D17">
        <w:rPr>
          <w:b/>
        </w:rPr>
        <w:t>E</w:t>
      </w:r>
      <w:r w:rsidR="00E758C6" w:rsidRPr="002E4BCA">
        <w:rPr>
          <w:b/>
        </w:rPr>
        <w:t>xpediente</w:t>
      </w:r>
      <w:r w:rsidR="00E758C6">
        <w:rPr>
          <w:b/>
        </w:rPr>
        <w:t>:</w:t>
      </w:r>
      <w:r>
        <w:rPr>
          <w:b/>
        </w:rPr>
        <w:t xml:space="preserve"> </w:t>
      </w:r>
      <w:r w:rsidR="00A61D6F" w:rsidRPr="00A61D6F">
        <w:t>Lei</w:t>
      </w:r>
      <w:r w:rsidR="00A61D6F">
        <w:t xml:space="preserve">tura do Atestado Médico do Vereador Paulo Henrique da Silva Oliveira no período de sete dias. de </w:t>
      </w:r>
      <w:r w:rsidR="007B20EF" w:rsidRPr="007B20EF">
        <w:t>O</w:t>
      </w:r>
      <w:r w:rsidR="007B20EF">
        <w:t>fícios da Secretaria de Governo da PMN nºs 1796, 1797, 1798, 1799, 1800, 1801, 1802, 1803, 1804, 1805, 1806, 1807, 1808 e 1809/19 em resposta as respec</w:t>
      </w:r>
      <w:r w:rsidR="00B87011">
        <w:t>tivas Indicações nºs 1646, 1642 e</w:t>
      </w:r>
      <w:r w:rsidR="007B20EF">
        <w:t xml:space="preserve"> 2427/19; 500/14; 2251, 2032, 2177, 1604, 2313, 2274, 2275, 2383, 22</w:t>
      </w:r>
      <w:r w:rsidR="003145C0">
        <w:t xml:space="preserve">26 e 2108/19; </w:t>
      </w:r>
      <w:r w:rsidR="00920B53">
        <w:t>l</w:t>
      </w:r>
      <w:r w:rsidR="00E758C6">
        <w:t xml:space="preserve">idas e encaminhadas as </w:t>
      </w:r>
      <w:r w:rsidR="00E758C6" w:rsidRPr="00713489">
        <w:rPr>
          <w:b/>
        </w:rPr>
        <w:t>Indicações</w:t>
      </w:r>
      <w:r w:rsidR="00E758C6">
        <w:t xml:space="preserve"> nºs</w:t>
      </w:r>
      <w:r w:rsidR="00FA56BB">
        <w:t xml:space="preserve"> </w:t>
      </w:r>
      <w:r w:rsidR="003145C0">
        <w:t>2576, 2577 e 2578/19 todas de autoria do Vereador Sandro Araújo; 2579, 2580, 2581, 2582, 2583, 2584, 2585,</w:t>
      </w:r>
      <w:r w:rsidR="00B87011">
        <w:t xml:space="preserve"> 2596,</w:t>
      </w:r>
      <w:r w:rsidR="003145C0">
        <w:t xml:space="preserve"> 2587, 2588, 2589 e 2590/19 todas de autoria do Vereador Andrigo de Carvalho; 2591, 2592, 2593, 2594, 2595 e 2596/19 todas de autoria do Vereador Emanuel Rocha; 2597, 2598 e 2599/19 todas de autoria do Vereador Casota; 2600, 2601, 2602, 2603 e 2604/19 todas de autoria do Vereador João Gustavo; 2605/19 de autoria do Vereador Alberto Iecin (Betinho); </w:t>
      </w:r>
      <w:r w:rsidR="00957740">
        <w:t xml:space="preserve">lidas e </w:t>
      </w:r>
      <w:r w:rsidR="00E758C6">
        <w:t xml:space="preserve">aprovadas as </w:t>
      </w:r>
      <w:r w:rsidR="00E758C6" w:rsidRPr="00CB34FE">
        <w:rPr>
          <w:b/>
        </w:rPr>
        <w:t>Moções</w:t>
      </w:r>
      <w:r w:rsidR="00E758C6">
        <w:t xml:space="preserve"> nºs</w:t>
      </w:r>
      <w:r w:rsidR="00FA56BB">
        <w:t xml:space="preserve"> </w:t>
      </w:r>
      <w:r w:rsidR="003145C0">
        <w:t>955, 956, 962, 963</w:t>
      </w:r>
      <w:r w:rsidR="00B87011">
        <w:t xml:space="preserve">, </w:t>
      </w:r>
      <w:r w:rsidR="003145C0">
        <w:t>964, 965, 966, 967 e 968/19 todas de autoria do Vereador Sandro Araújo; 970, 971, 972, 973, 974, 975,</w:t>
      </w:r>
      <w:r w:rsidR="00B87011">
        <w:t xml:space="preserve"> </w:t>
      </w:r>
      <w:r w:rsidR="003145C0">
        <w:t xml:space="preserve">976, 977, 978 e 979/19 todas de autoria da Vereadora Verônica Lima. </w:t>
      </w:r>
      <w:r w:rsidR="00020344">
        <w:t xml:space="preserve">O Vereador </w:t>
      </w:r>
      <w:r w:rsidR="00020344" w:rsidRPr="00020344">
        <w:rPr>
          <w:b/>
        </w:rPr>
        <w:t>Renatinho PSOL</w:t>
      </w:r>
      <w:r w:rsidR="00020344">
        <w:rPr>
          <w:b/>
        </w:rPr>
        <w:t xml:space="preserve"> </w:t>
      </w:r>
      <w:r w:rsidR="00020344">
        <w:t xml:space="preserve">lembrou que no próximo dia vinte e um </w:t>
      </w:r>
      <w:proofErr w:type="gramStart"/>
      <w:r w:rsidR="00020344">
        <w:t>do corrente</w:t>
      </w:r>
      <w:proofErr w:type="gramEnd"/>
      <w:r w:rsidR="00874E9A">
        <w:t>,</w:t>
      </w:r>
      <w:r w:rsidR="00020344">
        <w:t xml:space="preserve"> será comemorado o Dia Nacional</w:t>
      </w:r>
      <w:r w:rsidR="00874E9A">
        <w:t xml:space="preserve"> e Estadual da</w:t>
      </w:r>
      <w:r w:rsidR="000B4DEE">
        <w:t xml:space="preserve"> luta de Pessoa</w:t>
      </w:r>
      <w:r w:rsidR="00874E9A">
        <w:t>s</w:t>
      </w:r>
      <w:r w:rsidR="000B4DEE">
        <w:t xml:space="preserve"> com Deficiência</w:t>
      </w:r>
      <w:r w:rsidR="00874E9A">
        <w:t>s e o Dia da Árvore; esperava</w:t>
      </w:r>
      <w:r w:rsidR="00874E9A">
        <w:t xml:space="preserve"> que no próximo ano</w:t>
      </w:r>
      <w:r w:rsidR="00874E9A">
        <w:t>,</w:t>
      </w:r>
      <w:r w:rsidR="00874E9A">
        <w:t xml:space="preserve"> </w:t>
      </w:r>
      <w:r w:rsidR="00874E9A">
        <w:t xml:space="preserve">essa luta </w:t>
      </w:r>
      <w:r w:rsidR="00874E9A">
        <w:t xml:space="preserve">pudesse </w:t>
      </w:r>
      <w:r w:rsidR="00874E9A">
        <w:lastRenderedPageBreak/>
        <w:t>ser comemorad</w:t>
      </w:r>
      <w:r w:rsidR="00874E9A">
        <w:t>a</w:t>
      </w:r>
      <w:r w:rsidR="00874E9A">
        <w:t xml:space="preserve"> com os problemas solucionados</w:t>
      </w:r>
      <w:r w:rsidR="00874E9A">
        <w:t>;</w:t>
      </w:r>
      <w:r w:rsidR="000B4DEE">
        <w:t xml:space="preserve"> </w:t>
      </w:r>
      <w:r w:rsidR="00874E9A">
        <w:t>depois,</w:t>
      </w:r>
      <w:r w:rsidR="000B4DEE">
        <w:t xml:space="preserve"> comentou sobre a falta de acessibilidade nas calçadas e a má conservação das mesmas</w:t>
      </w:r>
      <w:r w:rsidR="00874E9A">
        <w:t>.</w:t>
      </w:r>
      <w:r w:rsidR="000B4DEE">
        <w:t xml:space="preserve"> Finalizou, comentando sobre a d</w:t>
      </w:r>
      <w:r w:rsidR="00874E9A">
        <w:t>estruição da M</w:t>
      </w:r>
      <w:r w:rsidR="000B4DEE">
        <w:t xml:space="preserve">ata Amazônia e a preservação da mesma. O Vereador </w:t>
      </w:r>
      <w:r w:rsidR="000B4DEE" w:rsidRPr="000B4DEE">
        <w:rPr>
          <w:b/>
        </w:rPr>
        <w:t>Bruno Lessa</w:t>
      </w:r>
      <w:r w:rsidR="000B4DEE">
        <w:t xml:space="preserve"> mais uma vez</w:t>
      </w:r>
      <w:r w:rsidR="00874E9A">
        <w:t>,</w:t>
      </w:r>
      <w:r w:rsidR="000B4DEE">
        <w:t xml:space="preserve"> comentou a questão do Veto ao Projeto de Lei nº 121/19, oriundo da Mensagem Executiva nº 010/19</w:t>
      </w:r>
      <w:r w:rsidR="00874E9A">
        <w:t>,</w:t>
      </w:r>
      <w:r w:rsidR="000B4DEE">
        <w:t xml:space="preserve"> que tranca</w:t>
      </w:r>
      <w:r w:rsidR="00874E9A">
        <w:t>va</w:t>
      </w:r>
      <w:r w:rsidR="000B4DEE">
        <w:t xml:space="preserve"> a Pauta impedindo </w:t>
      </w:r>
      <w:r w:rsidR="00874E9A">
        <w:t xml:space="preserve">assim, </w:t>
      </w:r>
      <w:r w:rsidR="000B4DEE">
        <w:t>matérias importante</w:t>
      </w:r>
      <w:r w:rsidR="00874E9A">
        <w:t>s</w:t>
      </w:r>
      <w:r w:rsidR="000B4DEE">
        <w:t xml:space="preserve"> de ser</w:t>
      </w:r>
      <w:r w:rsidR="00874E9A">
        <w:t>em</w:t>
      </w:r>
      <w:r w:rsidR="000B4DEE">
        <w:t xml:space="preserve"> apreciad</w:t>
      </w:r>
      <w:r w:rsidR="00874E9A">
        <w:t>as</w:t>
      </w:r>
      <w:r w:rsidR="000B4DEE">
        <w:t xml:space="preserve"> e votad</w:t>
      </w:r>
      <w:r w:rsidR="00874E9A">
        <w:t>as</w:t>
      </w:r>
      <w:r w:rsidR="000B4DEE">
        <w:t xml:space="preserve">. O Vereador </w:t>
      </w:r>
      <w:r w:rsidR="000B4DEE" w:rsidRPr="000B4DEE">
        <w:rPr>
          <w:b/>
        </w:rPr>
        <w:t>Casota</w:t>
      </w:r>
      <w:r w:rsidR="000B4DEE">
        <w:rPr>
          <w:b/>
        </w:rPr>
        <w:t xml:space="preserve"> </w:t>
      </w:r>
      <w:r w:rsidR="000B4DEE">
        <w:t>falou que</w:t>
      </w:r>
      <w:r w:rsidR="00874E9A">
        <w:t>,</w:t>
      </w:r>
      <w:r w:rsidR="000B4DEE">
        <w:t xml:space="preserve"> como Membro da</w:t>
      </w:r>
      <w:r w:rsidR="00874E9A">
        <w:t xml:space="preserve"> Comissão Permanente de Direito</w:t>
      </w:r>
      <w:r w:rsidR="000B4DEE">
        <w:t xml:space="preserve"> do Idoso, da Mulher e da Pessoa com Deficiência estava elaborando um Projeto </w:t>
      </w:r>
      <w:r w:rsidR="00874E9A">
        <w:t>de Lei concernente a um p</w:t>
      </w:r>
      <w:r w:rsidR="000B4DEE">
        <w:t xml:space="preserve">lano </w:t>
      </w:r>
      <w:r w:rsidR="00EB5294">
        <w:t>e</w:t>
      </w:r>
      <w:r w:rsidR="000B4DEE">
        <w:t>mergencial</w:t>
      </w:r>
      <w:r w:rsidR="00EB5294">
        <w:t xml:space="preserve"> </w:t>
      </w:r>
      <w:r w:rsidR="00874E9A">
        <w:t>para a manutenção d</w:t>
      </w:r>
      <w:r w:rsidR="00EB5294">
        <w:t>as calçadas de Niterói</w:t>
      </w:r>
      <w:r w:rsidR="00996520">
        <w:t xml:space="preserve">. O Vereador </w:t>
      </w:r>
      <w:r w:rsidR="00996520" w:rsidRPr="00996520">
        <w:rPr>
          <w:b/>
        </w:rPr>
        <w:t>Paulo Eduardo Gomes</w:t>
      </w:r>
      <w:r w:rsidR="000B4DEE" w:rsidRPr="00996520">
        <w:rPr>
          <w:b/>
        </w:rPr>
        <w:t xml:space="preserve"> </w:t>
      </w:r>
      <w:r w:rsidR="00EB5294">
        <w:t>falou que esteve presente no dia de hoje</w:t>
      </w:r>
      <w:r w:rsidR="004410B1">
        <w:t>,</w:t>
      </w:r>
      <w:r w:rsidR="00EB5294">
        <w:t xml:space="preserve"> em mais uma sessão </w:t>
      </w:r>
      <w:r w:rsidR="004410B1">
        <w:t>da CPI do Rio Previdência, e que o ex-governador Sérgio Cabral foi convocado para depor n</w:t>
      </w:r>
      <w:r w:rsidR="0083688A">
        <w:t>essa</w:t>
      </w:r>
      <w:r w:rsidR="004410B1">
        <w:t xml:space="preserve"> CPI; o rombo do</w:t>
      </w:r>
      <w:r w:rsidR="0083688A">
        <w:t>s</w:t>
      </w:r>
      <w:r w:rsidR="004410B1">
        <w:t xml:space="preserve"> </w:t>
      </w:r>
      <w:r w:rsidR="0083688A">
        <w:t>“</w:t>
      </w:r>
      <w:r w:rsidR="004410B1">
        <w:t>Royalties</w:t>
      </w:r>
      <w:r w:rsidR="0083688A">
        <w:t>”;</w:t>
      </w:r>
      <w:r w:rsidR="004410B1">
        <w:t xml:space="preserve"> critico</w:t>
      </w:r>
      <w:r w:rsidR="00C5163F">
        <w:t>u a falta de representantes da B</w:t>
      </w:r>
      <w:r w:rsidR="004410B1">
        <w:t>ase</w:t>
      </w:r>
      <w:r w:rsidR="00C5163F">
        <w:t>,</w:t>
      </w:r>
      <w:r w:rsidR="004410B1">
        <w:t xml:space="preserve"> no Plenário</w:t>
      </w:r>
      <w:r w:rsidR="00C5163F">
        <w:t>,</w:t>
      </w:r>
      <w:r w:rsidR="004410B1">
        <w:t xml:space="preserve"> para discutir assuntos relevantes da Cidade; a jornada dos policiais; o gasto com o PROE</w:t>
      </w:r>
      <w:r w:rsidR="00C5163F">
        <w:t>I</w:t>
      </w:r>
      <w:r w:rsidR="004410B1">
        <w:t xml:space="preserve">S; a segurança </w:t>
      </w:r>
      <w:r w:rsidR="00C5163F">
        <w:t>e</w:t>
      </w:r>
      <w:r w:rsidR="004410B1">
        <w:t xml:space="preserve"> o Sistema Viário da Cidade; a situação dos Agentes de Trânsito e a compra de trinta e três uniformes par</w:t>
      </w:r>
      <w:r w:rsidR="00C5163F">
        <w:t>a os mesmos; o alto valor gasto</w:t>
      </w:r>
      <w:r w:rsidR="004410B1">
        <w:t xml:space="preserve"> em propaganda</w:t>
      </w:r>
      <w:r w:rsidR="00C5163F">
        <w:t>s</w:t>
      </w:r>
      <w:r w:rsidR="004410B1">
        <w:t xml:space="preserve"> no Governo Rodrigo Neves. Finalizou, comentando o prazo do dispositivo da Lei nº 2.597/08. </w:t>
      </w:r>
      <w:r w:rsidR="00C5163F">
        <w:t>O Vereador Carlos Macedo, Líder do Governo</w:t>
      </w:r>
      <w:r w:rsidR="00F63B02">
        <w:t xml:space="preserve"> solicitou ao Presidente da Mesa que fosse retirado de P</w:t>
      </w:r>
      <w:r w:rsidR="00C5163F">
        <w:t>auta o Projeto de Lei nº 121/19</w:t>
      </w:r>
      <w:r w:rsidR="00F63B02">
        <w:t xml:space="preserve"> para que fosse melhor analisado. O Vereador </w:t>
      </w:r>
      <w:r w:rsidR="00F63B02" w:rsidRPr="00F63B02">
        <w:rPr>
          <w:b/>
        </w:rPr>
        <w:t>Leonardo Giordano</w:t>
      </w:r>
      <w:r w:rsidR="00F63B02">
        <w:t xml:space="preserve"> falou que o Governo não estava negando os uni</w:t>
      </w:r>
      <w:r w:rsidR="00886CB8">
        <w:t>formes aos Agentes de Trânsito e que era uma questão jurídica</w:t>
      </w:r>
      <w:r w:rsidR="00F63B02">
        <w:t xml:space="preserve"> </w:t>
      </w:r>
      <w:r w:rsidR="00886CB8">
        <w:t xml:space="preserve">e </w:t>
      </w:r>
      <w:r w:rsidR="004658E5">
        <w:t xml:space="preserve">ainda </w:t>
      </w:r>
      <w:r w:rsidR="00F63B02">
        <w:t>enfatiz</w:t>
      </w:r>
      <w:r w:rsidR="00886CB8">
        <w:t>ou</w:t>
      </w:r>
      <w:r w:rsidR="00F63B02">
        <w:t xml:space="preserve"> a falta de di</w:t>
      </w:r>
      <w:r w:rsidR="00886CB8">
        <w:t>á</w:t>
      </w:r>
      <w:r w:rsidR="00F63B02">
        <w:t>log</w:t>
      </w:r>
      <w:r w:rsidR="00886CB8">
        <w:t>o</w:t>
      </w:r>
      <w:r w:rsidR="00F63B02">
        <w:t xml:space="preserve"> </w:t>
      </w:r>
      <w:r w:rsidR="00886CB8">
        <w:t>à</w:t>
      </w:r>
      <w:r w:rsidR="00F63B02">
        <w:t xml:space="preserve"> questão. Em seguida, comentou sobre sua preocupação com o futuro econômico do Estado do Rio de Janeiro</w:t>
      </w:r>
      <w:r w:rsidR="00D948C7">
        <w:t>,</w:t>
      </w:r>
      <w:r w:rsidR="00F63B02">
        <w:t xml:space="preserve"> </w:t>
      </w:r>
      <w:r w:rsidR="00D948C7">
        <w:t xml:space="preserve">quando se </w:t>
      </w:r>
      <w:r w:rsidR="00F63B02">
        <w:t>refer</w:t>
      </w:r>
      <w:r w:rsidR="00D948C7">
        <w:t>iu</w:t>
      </w:r>
      <w:r w:rsidR="00F63B02">
        <w:t xml:space="preserve"> ao Regime de Recuperação Fiscal</w:t>
      </w:r>
      <w:r w:rsidR="00886CB8">
        <w:t>,</w:t>
      </w:r>
      <w:r w:rsidR="00F63B02">
        <w:t xml:space="preserve"> devido a Matéria publicad</w:t>
      </w:r>
      <w:r w:rsidR="00886CB8">
        <w:t>a</w:t>
      </w:r>
      <w:r w:rsidR="00F63B02">
        <w:t xml:space="preserve"> no jornal O Globo </w:t>
      </w:r>
      <w:r w:rsidR="00D948C7">
        <w:t>sobre</w:t>
      </w:r>
      <w:r w:rsidR="00F63B02">
        <w:t xml:space="preserve"> </w:t>
      </w:r>
      <w:r w:rsidR="00B3265A">
        <w:t xml:space="preserve">o </w:t>
      </w:r>
      <w:r w:rsidR="00886CB8">
        <w:t xml:space="preserve">fato do </w:t>
      </w:r>
      <w:r w:rsidR="00B3265A">
        <w:t xml:space="preserve">PSL </w:t>
      </w:r>
      <w:r w:rsidR="00D948C7">
        <w:t>ter deixado</w:t>
      </w:r>
      <w:bookmarkStart w:id="0" w:name="_GoBack"/>
      <w:bookmarkEnd w:id="0"/>
      <w:r w:rsidR="00B3265A">
        <w:t xml:space="preserve"> a </w:t>
      </w:r>
      <w:r w:rsidR="00886CB8">
        <w:t>B</w:t>
      </w:r>
      <w:r w:rsidR="00B3265A">
        <w:t>ase do Governo; e lembrou do apoio da Prefeitura de Niterói</w:t>
      </w:r>
      <w:r w:rsidR="00886CB8">
        <w:t>,</w:t>
      </w:r>
      <w:r w:rsidR="00B3265A">
        <w:t xml:space="preserve"> quando assumiu o Restaurante Popular e a Biblioteca Pública, </w:t>
      </w:r>
      <w:r w:rsidR="00886CB8">
        <w:t>e pontuou</w:t>
      </w:r>
      <w:r w:rsidR="00B3265A">
        <w:t xml:space="preserve"> o risco de Niterói ficar sem </w:t>
      </w:r>
      <w:r w:rsidR="00886CB8">
        <w:t>s</w:t>
      </w:r>
      <w:r w:rsidR="00B3265A">
        <w:t xml:space="preserve">erviços </w:t>
      </w:r>
      <w:r w:rsidR="00886CB8">
        <w:t>p</w:t>
      </w:r>
      <w:r w:rsidR="00B3265A">
        <w:t>úblicos; sendo aparteado pel</w:t>
      </w:r>
      <w:r w:rsidR="00122406">
        <w:t xml:space="preserve">o Vereador Paulo Eduardo Gomes. </w:t>
      </w:r>
      <w:r w:rsidR="00652998">
        <w:t>C</w:t>
      </w:r>
      <w:r w:rsidR="00886CB8">
        <w:t>ontinuando, o Senhor Presidente</w:t>
      </w:r>
      <w:r w:rsidR="00652998">
        <w:t xml:space="preserve"> </w:t>
      </w:r>
      <w:r w:rsidR="00652998">
        <w:rPr>
          <w:bCs/>
        </w:rPr>
        <w:t xml:space="preserve">deu por aberto o </w:t>
      </w:r>
      <w:r w:rsidR="00122406">
        <w:rPr>
          <w:b/>
          <w:bCs/>
        </w:rPr>
        <w:t xml:space="preserve">Grande Expediente: </w:t>
      </w:r>
      <w:r w:rsidR="00122406" w:rsidRPr="00122406">
        <w:rPr>
          <w:bCs/>
        </w:rPr>
        <w:t>O Vereador</w:t>
      </w:r>
      <w:r w:rsidR="00122406">
        <w:rPr>
          <w:b/>
          <w:bCs/>
        </w:rPr>
        <w:t xml:space="preserve"> Renatinho PSOL </w:t>
      </w:r>
      <w:r w:rsidR="00122406">
        <w:rPr>
          <w:bCs/>
        </w:rPr>
        <w:t>saudou a todos; após, comentou sobre o momento que a Comunidade da Maré estava vivendo com tiroteio</w:t>
      </w:r>
      <w:r w:rsidR="004658E5">
        <w:rPr>
          <w:bCs/>
        </w:rPr>
        <w:t>s em horário escolar;</w:t>
      </w:r>
      <w:r w:rsidR="00122406">
        <w:rPr>
          <w:bCs/>
        </w:rPr>
        <w:t xml:space="preserve"> </w:t>
      </w:r>
      <w:r w:rsidR="004658E5">
        <w:rPr>
          <w:bCs/>
        </w:rPr>
        <w:t xml:space="preserve">o que era </w:t>
      </w:r>
      <w:r w:rsidR="00122406">
        <w:rPr>
          <w:bCs/>
        </w:rPr>
        <w:t xml:space="preserve">uma covardia; lembrou da militante Marielle Franco que foi assassinada e até a presente data não se sabia o mandante; </w:t>
      </w:r>
      <w:r w:rsidR="004658E5">
        <w:rPr>
          <w:bCs/>
        </w:rPr>
        <w:t xml:space="preserve">da </w:t>
      </w:r>
      <w:r w:rsidR="00122406">
        <w:rPr>
          <w:bCs/>
        </w:rPr>
        <w:t xml:space="preserve">atitude maléfica dos Governos Estadual e Federal com a população; </w:t>
      </w:r>
      <w:r w:rsidR="004658E5">
        <w:rPr>
          <w:bCs/>
        </w:rPr>
        <w:t>da</w:t>
      </w:r>
      <w:r w:rsidR="00122406">
        <w:rPr>
          <w:bCs/>
        </w:rPr>
        <w:t xml:space="preserve"> situação dos taxistas; </w:t>
      </w:r>
      <w:r w:rsidR="004658E5">
        <w:rPr>
          <w:bCs/>
        </w:rPr>
        <w:t>d</w:t>
      </w:r>
      <w:r w:rsidR="00122406">
        <w:rPr>
          <w:bCs/>
        </w:rPr>
        <w:t xml:space="preserve">as Reformas da Previdência e Trabalhistas e que ninguém irá mais se aposentar. Finalizou, criticando o Governo por impedir que a população distribuísse quentinhas aos moradores de rua. </w:t>
      </w:r>
      <w:r w:rsidR="00E758C6">
        <w:t xml:space="preserve">Não havendo </w:t>
      </w:r>
      <w:r w:rsidR="005608A7">
        <w:t>m</w:t>
      </w:r>
      <w:r w:rsidR="00E758C6">
        <w:t xml:space="preserve">ais </w:t>
      </w:r>
      <w:r w:rsidR="00C53DDF">
        <w:t>nada a tratar</w:t>
      </w:r>
      <w:r w:rsidR="00E758C6">
        <w:t xml:space="preserve">, o </w:t>
      </w:r>
      <w:r w:rsidR="005608A7">
        <w:t xml:space="preserve">Senhor </w:t>
      </w:r>
      <w:r w:rsidR="00E758C6">
        <w:t xml:space="preserve">Presidente encerrou à presente reunião, às </w:t>
      </w:r>
      <w:r w:rsidR="002902D8">
        <w:t>dez</w:t>
      </w:r>
      <w:r>
        <w:t>enove</w:t>
      </w:r>
      <w:r w:rsidR="002902D8">
        <w:t xml:space="preserve"> </w:t>
      </w:r>
      <w:r w:rsidR="00E758C6">
        <w:t xml:space="preserve">horas e </w:t>
      </w:r>
      <w:r>
        <w:t>cinco</w:t>
      </w:r>
      <w:r w:rsidR="00E758C6">
        <w:t xml:space="preserve"> minutos, marcando à próxima sessão, para o dia </w:t>
      </w:r>
      <w:r>
        <w:t>vinte e quatro</w:t>
      </w:r>
      <w:r w:rsidR="00DF7236">
        <w:t xml:space="preserve"> </w:t>
      </w:r>
      <w:r w:rsidR="00E758C6">
        <w:t xml:space="preserve">do mês de </w:t>
      </w:r>
      <w:r w:rsidR="00C45CC5">
        <w:t>setembro</w:t>
      </w:r>
      <w:r w:rsidR="005608A7">
        <w:t xml:space="preserve"> </w:t>
      </w:r>
      <w:r w:rsidR="00E758C6">
        <w:t xml:space="preserve">do corrente, à hora Regimental. De acordo com o que estabelece o Regimento Interno foi lavrada esta Ata por             </w:t>
      </w:r>
      <w:r w:rsidR="009F7989">
        <w:t xml:space="preserve">                             </w:t>
      </w:r>
      <w:r w:rsidR="00E758C6"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D948C7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20344"/>
    <w:rsid w:val="00033A7B"/>
    <w:rsid w:val="0006690E"/>
    <w:rsid w:val="000A6C0B"/>
    <w:rsid w:val="000B4DEE"/>
    <w:rsid w:val="00122406"/>
    <w:rsid w:val="0016545C"/>
    <w:rsid w:val="00165DD0"/>
    <w:rsid w:val="00201B03"/>
    <w:rsid w:val="0023773A"/>
    <w:rsid w:val="0027029D"/>
    <w:rsid w:val="002902D8"/>
    <w:rsid w:val="002A0E79"/>
    <w:rsid w:val="003145C0"/>
    <w:rsid w:val="00323518"/>
    <w:rsid w:val="00324E97"/>
    <w:rsid w:val="004410B1"/>
    <w:rsid w:val="004658E5"/>
    <w:rsid w:val="00472A17"/>
    <w:rsid w:val="004B1C29"/>
    <w:rsid w:val="004D0CC3"/>
    <w:rsid w:val="0050039F"/>
    <w:rsid w:val="005366BA"/>
    <w:rsid w:val="005608A7"/>
    <w:rsid w:val="00652998"/>
    <w:rsid w:val="006B301F"/>
    <w:rsid w:val="007B20EF"/>
    <w:rsid w:val="007C4203"/>
    <w:rsid w:val="00805FAF"/>
    <w:rsid w:val="00805FB1"/>
    <w:rsid w:val="00817B9E"/>
    <w:rsid w:val="0083688A"/>
    <w:rsid w:val="00874E9A"/>
    <w:rsid w:val="00882385"/>
    <w:rsid w:val="00886CB8"/>
    <w:rsid w:val="008A667A"/>
    <w:rsid w:val="00920B53"/>
    <w:rsid w:val="009241C8"/>
    <w:rsid w:val="00957740"/>
    <w:rsid w:val="00963679"/>
    <w:rsid w:val="0098656F"/>
    <w:rsid w:val="00996520"/>
    <w:rsid w:val="009A4B6C"/>
    <w:rsid w:val="009B2DA1"/>
    <w:rsid w:val="009F0FD5"/>
    <w:rsid w:val="009F7989"/>
    <w:rsid w:val="00A20D01"/>
    <w:rsid w:val="00A61D6F"/>
    <w:rsid w:val="00AC4DD8"/>
    <w:rsid w:val="00B3265A"/>
    <w:rsid w:val="00B5735E"/>
    <w:rsid w:val="00B87011"/>
    <w:rsid w:val="00B96C83"/>
    <w:rsid w:val="00BA28EE"/>
    <w:rsid w:val="00C0456C"/>
    <w:rsid w:val="00C45CC5"/>
    <w:rsid w:val="00C5163F"/>
    <w:rsid w:val="00C53DDF"/>
    <w:rsid w:val="00C8329A"/>
    <w:rsid w:val="00CA1AF2"/>
    <w:rsid w:val="00D121CB"/>
    <w:rsid w:val="00D948C7"/>
    <w:rsid w:val="00DF7236"/>
    <w:rsid w:val="00E1177A"/>
    <w:rsid w:val="00E44613"/>
    <w:rsid w:val="00E62D17"/>
    <w:rsid w:val="00E758C6"/>
    <w:rsid w:val="00EB3AA4"/>
    <w:rsid w:val="00EB5294"/>
    <w:rsid w:val="00F05F97"/>
    <w:rsid w:val="00F3706F"/>
    <w:rsid w:val="00F54945"/>
    <w:rsid w:val="00F63B02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54</cp:revision>
  <dcterms:created xsi:type="dcterms:W3CDTF">2019-01-08T17:44:00Z</dcterms:created>
  <dcterms:modified xsi:type="dcterms:W3CDTF">2019-09-24T18:45:00Z</dcterms:modified>
</cp:coreProperties>
</file>