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594E9E">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594E9E">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921D8A" w:rsidP="00921D8A">
      <w:pPr>
        <w:pStyle w:val="Recuodecorpodetexto"/>
        <w:tabs>
          <w:tab w:val="left" w:pos="4536"/>
        </w:tabs>
        <w:ind w:left="6096" w:right="-994" w:hanging="142"/>
      </w:pPr>
      <w:r>
        <w:t xml:space="preserve">  </w:t>
      </w:r>
      <w:r w:rsidR="00CC449B" w:rsidRPr="00FC2C04">
        <w:t xml:space="preserve">Ata da </w:t>
      </w:r>
      <w:r w:rsidR="00FF0645">
        <w:t xml:space="preserve">Septuagésima </w:t>
      </w:r>
      <w:r w:rsidR="008A622C">
        <w:t>Quarta</w:t>
      </w:r>
      <w:r w:rsidR="00302B46">
        <w:t xml:space="preserve"> </w:t>
      </w:r>
      <w:r w:rsidR="00126BB8">
        <w:t xml:space="preserve">Reunião </w:t>
      </w:r>
      <w:r w:rsidR="00CC449B" w:rsidRPr="00FC2C04">
        <w:t xml:space="preserve">do </w:t>
      </w:r>
      <w:r w:rsidR="00303D77">
        <w:t>Segundo</w:t>
      </w:r>
      <w:r w:rsidR="00CC449B" w:rsidRPr="00FC2C04">
        <w:t xml:space="preserve"> Período Ordinário do ano de dois mil e vinte</w:t>
      </w:r>
      <w:r w:rsidR="007238BA">
        <w:t xml:space="preserve"> e um</w:t>
      </w:r>
      <w:r w:rsidR="00CC449B" w:rsidRPr="00FC2C04">
        <w:t>, presidida pelo Senhor Vereador</w:t>
      </w:r>
      <w:r w:rsidR="00CC449B" w:rsidRPr="00FC2C04">
        <w:rPr>
          <w:color w:val="FF0000"/>
        </w:rPr>
        <w:t xml:space="preserve"> </w:t>
      </w:r>
      <w:r w:rsidR="00E94702">
        <w:t>Milton Carlos Lopes (CAL), Presidente</w:t>
      </w:r>
      <w:r w:rsidR="00CC449B"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B3399B">
      <w:pPr>
        <w:ind w:left="-284" w:right="-852"/>
      </w:pPr>
      <w:r>
        <w:t xml:space="preserve">                                               Às </w:t>
      </w:r>
      <w:r w:rsidR="00BF6822">
        <w:t>quatorze</w:t>
      </w:r>
      <w:r>
        <w:t xml:space="preserve"> horas e cinco minutos, do dia</w:t>
      </w:r>
      <w:r w:rsidR="00126BB8">
        <w:t xml:space="preserve"> vinte e quatro</w:t>
      </w:r>
      <w:r>
        <w:t xml:space="preserve"> </w:t>
      </w:r>
      <w:r w:rsidR="00126BB8">
        <w:t>(24</w:t>
      </w:r>
      <w:r w:rsidR="00FA2ED2">
        <w:t>)</w:t>
      </w:r>
      <w:r>
        <w:t xml:space="preserve"> do mês de</w:t>
      </w:r>
      <w:r w:rsidR="007C7027">
        <w:t xml:space="preserve"> </w:t>
      </w:r>
      <w:r w:rsidR="00DF34C0">
        <w:t>novembro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E2011B">
        <w:t xml:space="preserve">Carlos Eduardo Fortes Foly (Dado) </w:t>
      </w:r>
      <w:r w:rsidR="00486336">
        <w:t>e</w:t>
      </w:r>
      <w:r w:rsidR="00FA2ED2">
        <w:t xml:space="preserve"> </w:t>
      </w:r>
      <w:r w:rsidR="00E2011B">
        <w:t>Carlos Eduardo Fortes Foly (Dado).</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486336">
        <w:t xml:space="preserve">Atratino Cortes Coutinho Neto, </w:t>
      </w:r>
      <w:r w:rsidR="00DE2015">
        <w:t xml:space="preserve">Douglas </w:t>
      </w:r>
      <w:r w:rsidR="00486336">
        <w:t xml:space="preserve">de Souza </w:t>
      </w:r>
      <w:r w:rsidR="00DE2015">
        <w:t xml:space="preserve">Gomes, </w:t>
      </w:r>
      <w:r w:rsidR="00E2011B">
        <w:t>Emanuel Jorge Mendes da Rocha</w:t>
      </w:r>
      <w:r w:rsidR="00EE01FC">
        <w:t>,</w:t>
      </w:r>
      <w:r w:rsidR="00E2011B">
        <w:t xml:space="preserve"> </w:t>
      </w:r>
      <w:r w:rsidR="00EE01FC">
        <w:t xml:space="preserve">Fabiano Gonçalves, </w:t>
      </w:r>
      <w:r w:rsidR="00486336">
        <w:t xml:space="preserve">Jhonatan Anjos, José Adriano Valle da Costa (Folha), </w:t>
      </w:r>
      <w:r w:rsidR="00045EAC">
        <w:t>Paulo Fernando Gonçalves Velasco</w:t>
      </w:r>
      <w:r w:rsidR="00EE01FC">
        <w:t>,</w:t>
      </w:r>
      <w:r w:rsidR="00B3354D">
        <w:t xml:space="preserve"> </w:t>
      </w:r>
      <w:r w:rsidR="00E2011B">
        <w:t xml:space="preserve">Robson Guimarães José Filho (Binho Guimarães) e </w:t>
      </w:r>
      <w:r w:rsidR="00E2011B" w:rsidRPr="00FC2C04">
        <w:t>Verônica dos Santos Lim</w:t>
      </w:r>
      <w:r w:rsidR="00E2011B">
        <w:t>a;</w:t>
      </w:r>
      <w:r w:rsidR="00E2011B" w:rsidRPr="00FC2C04">
        <w:t xml:space="preserve"> </w:t>
      </w:r>
      <w:r w:rsidR="003429D5">
        <w:t>foram consignadas as presenças dos</w:t>
      </w:r>
      <w:r w:rsidR="00725FE1">
        <w:t xml:space="preserve"> seguintes Senhores Vereadores: </w:t>
      </w:r>
      <w:r w:rsidR="00486336">
        <w:t>Benny Briolly,</w:t>
      </w:r>
      <w:r w:rsidR="00FA2ED2">
        <w:t xml:space="preserve"> </w:t>
      </w:r>
      <w:r w:rsidR="00E2011B">
        <w:t>Carlos Otávio Dias Vaz (Casota),  Daniel Marques Frederico,</w:t>
      </w:r>
      <w:r w:rsidR="00B3354D">
        <w:t xml:space="preserve"> </w:t>
      </w:r>
      <w:r w:rsidR="003429D5">
        <w:t>Jorge Andrigo de Carva</w:t>
      </w:r>
      <w:r w:rsidR="00FA2ED2">
        <w:t>lho</w:t>
      </w:r>
      <w:r w:rsidR="00E2011B">
        <w:t>,</w:t>
      </w:r>
      <w:r w:rsidR="00B3354D">
        <w:t xml:space="preserve"> </w:t>
      </w:r>
      <w:r w:rsidR="00E2011B">
        <w:t xml:space="preserve">Leandro Portugal Frazen de Lima, Luiz Otavio Ferreira S. Nazar, Paulo Eduardo Gomes, </w:t>
      </w:r>
      <w:r w:rsidR="00FA2ED2">
        <w:t xml:space="preserve">Renato </w:t>
      </w:r>
      <w:r w:rsidR="00E2011B">
        <w:t xml:space="preserve">Ferreira de Oliveira Cariello, Tulio Rabelo de Albuquerque Mota (Professor Tulio) </w:t>
      </w:r>
      <w:r w:rsidR="00486336">
        <w:t xml:space="preserve"> </w:t>
      </w:r>
      <w:r w:rsidR="00FA2ED2">
        <w:t>e</w:t>
      </w:r>
      <w:r w:rsidR="00FA2ED2" w:rsidRPr="00FA2ED2">
        <w:t xml:space="preserve"> </w:t>
      </w:r>
      <w:r w:rsidR="00FA2ED2">
        <w:t>Walkiria Nictheroy Oliveira</w:t>
      </w:r>
      <w:r w:rsidR="00B3354D">
        <w:t>,</w:t>
      </w:r>
      <w:r w:rsidR="00486336">
        <w:t xml:space="preserve"> </w:t>
      </w:r>
      <w:r w:rsidR="00CC449B" w:rsidRPr="00FC2C04">
        <w:t>perfazendo em Plená</w:t>
      </w:r>
      <w:r w:rsidR="004A10C5" w:rsidRPr="00FC2C04">
        <w:t>r</w:t>
      </w:r>
      <w:r w:rsidR="00486336">
        <w:t xml:space="preserve">io a frequência de </w:t>
      </w:r>
      <w:r w:rsidR="00EE01FC">
        <w:t>vinte e um</w:t>
      </w:r>
      <w:r w:rsidR="00B3354D">
        <w:t xml:space="preserve"> </w:t>
      </w:r>
      <w:r w:rsidR="00D73E17" w:rsidRPr="00FC2C04">
        <w:t>(</w:t>
      </w:r>
      <w:r w:rsidR="00EE01FC">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57AFD">
        <w:t>Fabiano Gonçalves</w:t>
      </w:r>
      <w:r w:rsidR="00CC449B" w:rsidRPr="00FC2C04">
        <w:t xml:space="preserve"> 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CC449B" w:rsidRPr="00FC2C04">
        <w:t xml:space="preserve"> </w:t>
      </w:r>
      <w:r w:rsidR="006D4C9B">
        <w:t>A seguir, o Senhor o</w:t>
      </w:r>
      <w:r w:rsidR="00876842" w:rsidRPr="00FC2C04">
        <w:t xml:space="preserve"> Presidente passou ao </w:t>
      </w:r>
      <w:r w:rsidR="00876842" w:rsidRPr="00FC2C04">
        <w:rPr>
          <w:b/>
        </w:rPr>
        <w:t>Expediente</w:t>
      </w:r>
      <w:r w:rsidR="00876842" w:rsidRPr="00FC2C04">
        <w:t>:</w:t>
      </w:r>
      <w:r w:rsidR="00725FE1">
        <w:t xml:space="preserve"> </w:t>
      </w:r>
      <w:r w:rsidR="00E110C5">
        <w:t>Em seguida, o Senhor Presidente passou ao</w:t>
      </w:r>
      <w:r w:rsidR="00E110C5">
        <w:rPr>
          <w:b/>
        </w:rPr>
        <w:t xml:space="preserve"> Expediente:</w:t>
      </w:r>
      <w:r w:rsidR="00E110C5">
        <w:t xml:space="preserve"> Processo da Câmara Municipal de Niterói nº 3870/21 referente ao Ofício PRS/SSE/CGC  34126/21 do Tribunal de Contas sobre a prestação de  Contas de Ordenador de Despesas e de Tesouraria/2013; Processo da Câmara Municipal de Niterói nº 3871/21 referente ao Ofício PRS/SSE/CGC 33537/21 do Tribunal de Contas com Parecer prévio favorável com ressalvas, determinações e recomendações (OES) sobre as Contas do Governo do Chefe do Poder Executivo deste Município, referentes ao exercício de 2020; Ofícios do Gabinete do Prefeito nºs 573 e 574/21 razões do Veto Parcial aos Projetos de Lei nºs 076/21 de autoria do Vereador Binho Guimarães e 185/21 de autoria do Vereador Leandro Portugal sendo coautor o Vereador Fabiano Gonçalves. </w:t>
      </w:r>
      <w:r w:rsidR="00E110C5">
        <w:rPr>
          <w:b/>
        </w:rPr>
        <w:t>Projetos de Lei</w:t>
      </w:r>
      <w:r w:rsidR="00E110C5">
        <w:t xml:space="preserve"> nºs 416, 422, 423, 424 e 425/21, todos oriundos das Mensagem Executivas nºs 040, 041, 042, 043 e 044/21; 420/21 de autoria do Vereador Professor Túlio; 421/21 de autoria da Mesa </w:t>
      </w:r>
      <w:r w:rsidR="00E110C5">
        <w:lastRenderedPageBreak/>
        <w:t xml:space="preserve">Diretora; lido e encaminhado o </w:t>
      </w:r>
      <w:r w:rsidR="00E110C5">
        <w:rPr>
          <w:b/>
        </w:rPr>
        <w:t xml:space="preserve">Projeto de Resolução </w:t>
      </w:r>
      <w:r w:rsidR="00E110C5">
        <w:t>nº 038/21 de autoria do Vereador Douglas Gomes; lido e encaminhado o</w:t>
      </w:r>
      <w:r w:rsidR="00E110C5">
        <w:rPr>
          <w:b/>
        </w:rPr>
        <w:t xml:space="preserve"> Projeto de Decreto Legislativo </w:t>
      </w:r>
      <w:r w:rsidR="00E110C5">
        <w:t xml:space="preserve">nº 170 e 172/21 ambos de autoria do Vereador Jhonatan Anjos; 171/21 de autoria do Vereador Adriano Folha; lidas e encaminhadas as </w:t>
      </w:r>
      <w:r w:rsidR="00E110C5">
        <w:rPr>
          <w:b/>
        </w:rPr>
        <w:t>Indicações</w:t>
      </w:r>
      <w:r w:rsidR="00E110C5">
        <w:t xml:space="preserve"> nºs 6127, 6128, 6129, 6130, 6131, 6132, 6133, 6134, 6135, 6136, 6137, 6138, 6140, 6141, 6142, 6143, 6144, 6145, 6146, 6147, 6148, 6149, 6150, 6151, 6152, 6153, 6154, 6155, 6156, 6157, 6158, 6159, 6160, 6161, 6162, 6163, 6164, 6165, 6166, 6167, 6168, 6169, 6170, 6171, 6172, 6173 e 6174/21 todas de autoria do Vereador Adriano Folha; 6139/21 de autoria do Professor Túlio; 6175, 6176, 6177, 6185, 6186, 6187, 6188, 6189, 6190, 6191, 6192, 6193, 6194, 6195, 6196, 6197, 6198, 6199, 6200, 6201, 6202, 6203, 6204, 6205, 6206, 6207, 6208, 6209, 6210, 6211, 6212, 6213, 6214, 6215, 6216, 6217, 6218, 6219, 6220, 6221, 6222, 6223, 6224, 6225, 6226, 6227, 6228, 6229, 6230, 6231, 6232, 6233, 6234, 6235, 6236, 6237, 6238, 6239, 6240, 6241, 6242, 6243, 6244, 6245, 6246, 6247, 6248,  6249, 6259 e 6260/21 todas de autoria do Vereador Douglas Gomes; 6178 e 6251/21 ambas de autoria do Vereador Binho Guimarães; 6179/21 de autoria do Vereador Fabiano Gonçalves; 6180, 61816182, 6183 e 6184/21 todas de autoria do Vereador Casota; 6250/21 de autoria do Vereador Renato Cariello; 6252, 6253 e 6254/21 todas de autoria do Vereador Paulo Velasco; 6255, 6256, 6257 e 6258/21 todas de autoria do Vereador Jhonatan Anjos; 6261, 6262, 6263, 6264, 6265, 6266 e 6267/21 todas de autoria do Vereador Fabiano Gonçalves; lidas e aprovadas as </w:t>
      </w:r>
      <w:r w:rsidR="00E110C5">
        <w:rPr>
          <w:b/>
        </w:rPr>
        <w:t>Moções</w:t>
      </w:r>
      <w:r w:rsidR="00E110C5">
        <w:t xml:space="preserve"> nºs  1261 e 1263/21 ambas de autoria do Vereador Carlos Eduardo (Dado); 1262, 1265, 1266, 1267, 1268, 1269, 1270, 1271, 1272, 1273, 1274, 1275, 1276, 1277, 1278 e 1279/21 todas de autoria do Vereador Daniel Marques; 1280, 1281, 1282, 1283, 1284, 1285, 1286, 1287, 1288 e 1289/21 todas de aut</w:t>
      </w:r>
      <w:r w:rsidR="006719C4">
        <w:t xml:space="preserve">oria do Vereador Douglas Gomes; com voto contrário </w:t>
      </w:r>
      <w:r w:rsidR="00A248B5">
        <w:t xml:space="preserve">nas Moções 1288 e 1289/21 </w:t>
      </w:r>
      <w:r w:rsidR="006719C4">
        <w:t xml:space="preserve">da </w:t>
      </w:r>
      <w:r w:rsidR="00A248B5">
        <w:t xml:space="preserve">Bancada do PSOL e das </w:t>
      </w:r>
      <w:r w:rsidR="006719C4">
        <w:t>Vereadora</w:t>
      </w:r>
      <w:r w:rsidR="00A248B5">
        <w:t>s</w:t>
      </w:r>
      <w:r w:rsidR="006719C4">
        <w:t xml:space="preserve"> </w:t>
      </w:r>
      <w:r w:rsidR="00A248B5">
        <w:t>Verônica e Lima e Walkiria Nictheroy</w:t>
      </w:r>
      <w:r w:rsidR="006719C4">
        <w:t>; 129</w:t>
      </w:r>
      <w:r w:rsidR="000E1E26">
        <w:t>2, 1293, 1294, 1295, 1296,</w:t>
      </w:r>
      <w:r w:rsidR="006719C4">
        <w:t xml:space="preserve"> 1305 e 1306/21 todas de autoria do Vereador Jhonatan Anjos; 1304/21 de autor</w:t>
      </w:r>
      <w:r w:rsidR="00892889">
        <w:t xml:space="preserve">ia do Vereador Binho Guimarães; lido e aprovado o </w:t>
      </w:r>
      <w:r w:rsidR="00892889" w:rsidRPr="00892889">
        <w:rPr>
          <w:b/>
        </w:rPr>
        <w:t>Requerimento</w:t>
      </w:r>
      <w:r w:rsidR="00892889">
        <w:t xml:space="preserve"> nº 221/21 de autoria do Vereador Professor Tulio.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D97121">
        <w:t>pelo falecimento do Senhor Ivan Galindo e</w:t>
      </w:r>
      <w:r w:rsidR="006719C4">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DD72CE">
        <w:rPr>
          <w:b/>
        </w:rPr>
        <w:t xml:space="preserve">Projeto de Decreto Legislativo </w:t>
      </w:r>
      <w:r w:rsidR="00DD72CE" w:rsidRPr="00DD72CE">
        <w:t xml:space="preserve">nº </w:t>
      </w:r>
      <w:r w:rsidR="00946746">
        <w:t>141/21 de autoria do</w:t>
      </w:r>
      <w:r w:rsidR="00DD72CE" w:rsidRPr="00DD72CE">
        <w:t xml:space="preserve"> Vereador </w:t>
      </w:r>
      <w:r w:rsidR="00946746">
        <w:t>Milton Carlos (CAL);</w:t>
      </w:r>
      <w:r w:rsidR="00946746" w:rsidRPr="00946746">
        <w:t xml:space="preserve"> </w:t>
      </w:r>
      <w:r w:rsidR="00946746">
        <w:t xml:space="preserve">foi lido pelo Senhor Presidente o Parecer favorável da CCJ. </w:t>
      </w:r>
      <w:r w:rsidR="00946746" w:rsidRPr="00946746">
        <w:rPr>
          <w:b/>
        </w:rPr>
        <w:t>Aprovado em</w:t>
      </w:r>
      <w:r w:rsidR="00946746">
        <w:t xml:space="preserve"> </w:t>
      </w:r>
      <w:r w:rsidR="00946746" w:rsidRPr="00946746">
        <w:rPr>
          <w:b/>
        </w:rPr>
        <w:t>Discussão Única</w:t>
      </w:r>
      <w:r w:rsidR="00946746">
        <w:t xml:space="preserve">. </w:t>
      </w:r>
      <w:r w:rsidR="00946746" w:rsidRPr="00DD72CE">
        <w:rPr>
          <w:b/>
        </w:rPr>
        <w:t>Projeto de Resolução</w:t>
      </w:r>
      <w:r w:rsidR="00946746">
        <w:t xml:space="preserve"> nº</w:t>
      </w:r>
      <w:r w:rsidR="00DD72CE">
        <w:t xml:space="preserve"> </w:t>
      </w:r>
      <w:r w:rsidR="00946746">
        <w:t xml:space="preserve">037/21 de autoria da Vereadora Walkiria Nictheroy; foi lido pelo Senhor Presidente o Parecer favorável da CCJ, </w:t>
      </w:r>
      <w:r w:rsidR="00DD72CE">
        <w:t>discutido pela Autora</w:t>
      </w:r>
      <w:r w:rsidR="006B3EA5">
        <w:t xml:space="preserve"> e pelo</w:t>
      </w:r>
      <w:r w:rsidR="00946746">
        <w:t>s</w:t>
      </w:r>
      <w:r w:rsidR="006B3EA5">
        <w:t xml:space="preserve"> Vereador</w:t>
      </w:r>
      <w:r w:rsidR="00946746">
        <w:t>es</w:t>
      </w:r>
      <w:r w:rsidR="006B3EA5">
        <w:t xml:space="preserve"> </w:t>
      </w:r>
      <w:r w:rsidR="00946746">
        <w:t>Benny Briolly, Binho Guimarães, Carlos Eduardo (Dado), Verônica Lima, Paulo Eduardo Gomes e Professor Tulio</w:t>
      </w:r>
      <w:r w:rsidR="00DD72CE">
        <w:t xml:space="preserve">. </w:t>
      </w:r>
      <w:r w:rsidR="00DD72CE" w:rsidRPr="00DD72CE">
        <w:rPr>
          <w:b/>
        </w:rPr>
        <w:t>Aprovado em Discussão Única</w:t>
      </w:r>
      <w:r w:rsidR="00DD72CE">
        <w:t xml:space="preserve">. </w:t>
      </w:r>
      <w:r w:rsidR="00946746">
        <w:t xml:space="preserve">Usou da palavra para justificativa de voto a Vereadora Autora. </w:t>
      </w:r>
      <w:r w:rsidR="00946746" w:rsidRPr="00946746">
        <w:rPr>
          <w:b/>
        </w:rPr>
        <w:t>Projeto de Lei</w:t>
      </w:r>
      <w:r w:rsidR="00946746">
        <w:t xml:space="preserve"> nº 339/21 de autoria do Vereador Professor Tulio; foram lidos os Pareceres favoráveis das Comissões competentes, discutido pelo Autor e pelos Vereadores Douglas Gomes, Verônica Lima, Benny Briolly, Walkiria Nictheroy e Paulo Eduardo Gomes. </w:t>
      </w:r>
      <w:r w:rsidR="00946746" w:rsidRPr="00946746">
        <w:rPr>
          <w:b/>
        </w:rPr>
        <w:t>Aprovado em 2ª Discussão e Redação Final</w:t>
      </w:r>
      <w:r w:rsidR="00946746">
        <w:t xml:space="preserve">. </w:t>
      </w:r>
      <w:r w:rsidR="00FF2338">
        <w:t>A</w:t>
      </w:r>
      <w:r w:rsidR="00CE50A8" w:rsidRPr="003B4734">
        <w:t xml:space="preserve"> Vereadora Verônica Lima manifestou-se, primeiramente, pela sua ausência na reunião de Colégio de Líderes, devido a compromissos fora da Câmara; depois, pediu </w:t>
      </w:r>
      <w:r w:rsidR="00FF2338">
        <w:t>licença ao Senhor Presidente</w:t>
      </w:r>
      <w:r w:rsidR="00CE50A8" w:rsidRPr="003B4734">
        <w:t>, pa</w:t>
      </w:r>
      <w:r w:rsidR="00FF2338">
        <w:t xml:space="preserve">ra evidenciar o Projeto de Lei nº </w:t>
      </w:r>
      <w:r w:rsidR="00CE50A8" w:rsidRPr="003B4734">
        <w:t xml:space="preserve">297/21, de sua autoria, explanando o escopo do mesmo e  comentou das alterações por conta das Emendas a esse Projeto de Lei; além disso, comunicou que o seu mandato fará  uma reunião na Sala de Reunião Carlos Alberto Magaldi, nesta Casa, juntamente  com o pessoal da Economia Solidária, às quinze horas. Posto isto: solicitou ao Presidente da Casa que retirasse de Pauta o referido Projeto, hoje, e voltasse na próxima semana para </w:t>
      </w:r>
      <w:r w:rsidR="00FF2338">
        <w:t>votação. O</w:t>
      </w:r>
      <w:r w:rsidR="00CE50A8" w:rsidRPr="003B4734">
        <w:t xml:space="preserve"> V</w:t>
      </w:r>
      <w:r w:rsidR="00CE50A8">
        <w:t xml:space="preserve">ereador </w:t>
      </w:r>
      <w:r w:rsidR="00CE50A8" w:rsidRPr="003B4734">
        <w:t xml:space="preserve"> </w:t>
      </w:r>
      <w:r w:rsidR="0043358C">
        <w:t xml:space="preserve">Fabiano </w:t>
      </w:r>
      <w:r w:rsidR="00CE50A8">
        <w:t xml:space="preserve">Gonçalves </w:t>
      </w:r>
      <w:r w:rsidR="0043358C">
        <w:t>registrou  a leitura eloquente</w:t>
      </w:r>
      <w:r w:rsidR="00CE50A8" w:rsidRPr="003B4734">
        <w:t xml:space="preserve"> do Vereador Emanuel Rocha, respeitante a leitura </w:t>
      </w:r>
      <w:r w:rsidR="00FF2338">
        <w:t xml:space="preserve">do </w:t>
      </w:r>
      <w:r w:rsidR="00CE50A8" w:rsidRPr="003B4734">
        <w:t>Projeto de Lei 421/21, o qual tão esperado, concernente ao PCCS dos funcionários desta Câmara Municipal; ainda deixou o seu sentimento de orgulho porque na segunda-feira, precisamente</w:t>
      </w:r>
      <w:r w:rsidR="0043358C">
        <w:t>,</w:t>
      </w:r>
      <w:r w:rsidR="00CE50A8" w:rsidRPr="003B4734">
        <w:t xml:space="preserve"> ontem, a Audiência Pública, ordeira, satisfatória, neste Plenário, onde </w:t>
      </w:r>
      <w:r w:rsidR="00FF2338">
        <w:t>este Vereador</w:t>
      </w:r>
      <w:r w:rsidR="00CE50A8" w:rsidRPr="003B4734">
        <w:t xml:space="preserve"> e sua equipe e Vereadores da Casa puderam ouvir os funcionários, inclusive, alguns com quarenta anos de trabalho neste Poder; também frisou a votação no dia de amanhã, em primeira discussão, para neste exercício Legislativo votar em segunda</w:t>
      </w:r>
      <w:r w:rsidR="00FF2338">
        <w:t>,</w:t>
      </w:r>
      <w:r w:rsidR="00CE50A8" w:rsidRPr="003B4734">
        <w:t xml:space="preserve"> na semana que vem e sacramentar este direito que há tanto esses funcionários vêm almejando e aguardando; por fim,  haja vista, a concordância do S</w:t>
      </w:r>
      <w:r w:rsidR="00FF2338">
        <w:t>enhor</w:t>
      </w:r>
      <w:r w:rsidR="00CE50A8" w:rsidRPr="003B4734">
        <w:t xml:space="preserve"> Presidente Milton Carlos </w:t>
      </w:r>
      <w:r w:rsidR="00CE50A8" w:rsidRPr="003B4734">
        <w:lastRenderedPageBreak/>
        <w:t>(CAL), no propósito do Edil e Presid</w:t>
      </w:r>
      <w:r w:rsidR="00FF2338">
        <w:t>ente da Comissão de Orçamento,</w:t>
      </w:r>
      <w:r w:rsidR="00CE50A8" w:rsidRPr="003B4734">
        <w:t xml:space="preserve"> Vereador  Fabiano Gonçalves.</w:t>
      </w:r>
      <w:r w:rsidR="001476B3">
        <w:t xml:space="preserve"> </w:t>
      </w:r>
      <w:r w:rsidR="00F434AA">
        <w:t xml:space="preserve">Prosseguindo, deu por aberto o </w:t>
      </w:r>
      <w:r w:rsidR="00F434AA" w:rsidRPr="00B1682E">
        <w:rPr>
          <w:b/>
        </w:rPr>
        <w:t>Pequeno Expediente</w:t>
      </w:r>
      <w:r w:rsidR="008A622C">
        <w:rPr>
          <w:b/>
        </w:rPr>
        <w:t xml:space="preserve"> </w:t>
      </w:r>
      <w:r w:rsidR="008A622C" w:rsidRPr="003B4734">
        <w:t xml:space="preserve">aos Senhores Vereadores </w:t>
      </w:r>
      <w:r w:rsidR="001476B3">
        <w:t>que foi acentuado por assuntos em que alguns reiterados e outros levados ao debate pelos Edis Fabiano Gonçalves, Benny Briolly, Jonathas Anjos, Douglas Gomes, Professor Túlio, Daniel Marques e Paulo Eduardo Gomes</w:t>
      </w:r>
      <w:r w:rsidR="00FF2338">
        <w:t xml:space="preserve">, </w:t>
      </w:r>
      <w:r w:rsidR="001476B3">
        <w:t xml:space="preserve"> como a questão das Vans com detalhes de ideias e propostas; a Águas de Niterói, sobretudo nos Cond</w:t>
      </w:r>
      <w:r w:rsidR="00AA087B">
        <w:t>omínios, nas cobranças abusivas,</w:t>
      </w:r>
      <w:r w:rsidR="001476B3">
        <w:t xml:space="preserve"> o que se torna inadmissível; a proposta da criação de alguma agência reguladora, para Água</w:t>
      </w:r>
      <w:r w:rsidR="00AA087B">
        <w:t>,</w:t>
      </w:r>
      <w:r w:rsidR="001476B3">
        <w:t xml:space="preserve"> </w:t>
      </w:r>
      <w:r w:rsidR="00AA087B">
        <w:t>em Niterói aderir por c</w:t>
      </w:r>
      <w:r w:rsidR="00D53610">
        <w:t xml:space="preserve">onvênio </w:t>
      </w:r>
      <w:r w:rsidR="00AA087B">
        <w:t>e</w:t>
      </w:r>
      <w:r w:rsidR="001476B3">
        <w:t>stadual; essa demanda está reverberando, desde três de janeiro, quando o Vereador Fabiano Gonçalves se “debruçou”  acerca desta demanda e que não se calará</w:t>
      </w:r>
      <w:r w:rsidR="00AA087B">
        <w:t>,</w:t>
      </w:r>
      <w:r w:rsidR="001476B3">
        <w:t xml:space="preserve"> enquanto fiscalizador e a importância de uma política pública de tarifa, nesta Cidade; críticas veementes ao acontecido no bairro Salgueiro, em São Gonçalo, que culminou com nove mortos, numa ação entre agentes da segurança pública e meliantes e o sentimento de solidariedade, do PSOL, ao ocorrido e o  “grito” de que </w:t>
      </w:r>
      <w:r w:rsidR="00531941">
        <w:t>“</w:t>
      </w:r>
      <w:r w:rsidR="001476B3">
        <w:t>vidas pretas também importam</w:t>
      </w:r>
      <w:r w:rsidR="00531941">
        <w:t>”</w:t>
      </w:r>
      <w:r w:rsidR="001476B3">
        <w:t>; o desejo e a importância de uma investigação feita pelo Ministério Público, assim como o Senhor Cláudi</w:t>
      </w:r>
      <w:r w:rsidR="00FF2338">
        <w:t>o Castro, Governador deste E</w:t>
      </w:r>
      <w:r w:rsidR="001476B3">
        <w:t>stado, denominado como outro  “genocida”; a necessidade de uma Política de Segurança Pública; a demanda boa do bairro Vila Ipiranga, a Escola Municipal Dom Pereira Alves</w:t>
      </w:r>
      <w:r w:rsidR="00531941">
        <w:t>,</w:t>
      </w:r>
      <w:r w:rsidR="001476B3">
        <w:t xml:space="preserve"> de ensino fundamental </w:t>
      </w:r>
      <w:r w:rsidR="00531941">
        <w:t xml:space="preserve">que </w:t>
      </w:r>
      <w:r w:rsidR="001476B3">
        <w:t>será Integral, depois de longas conversas e lutas; a menção ao Espaço Nova Geração e explicitações sobre o mesmo; a contraposição à fala da parlamentar Benny Briolly, do parlamentar Douglas Gomes referente ao ocorrido no bairro Salgueiro, em São Gonçalo, que parabenizou os Agentes de Segurança, o BOPE, na ação, que também teve um policial morto, sendo neste caso, silenciado, enquanto outras mortes não foram silenciadas, o que foi acentuado por esse Edil, fa</w:t>
      </w:r>
      <w:r w:rsidR="007C6C21">
        <w:t>lta de sensibilidade do PSOL, e</w:t>
      </w:r>
      <w:r w:rsidR="001476B3">
        <w:t xml:space="preserve"> as críticas contundentes desse </w:t>
      </w:r>
      <w:r w:rsidR="00F83AE1">
        <w:t>Vereador a Edil que o antecedeu, e a leitura</w:t>
      </w:r>
      <w:r w:rsidR="001476B3">
        <w:t xml:space="preserve"> </w:t>
      </w:r>
      <w:r w:rsidR="00B22A9D">
        <w:t>dos Ofícios nºs 293, 306 e</w:t>
      </w:r>
      <w:bookmarkStart w:id="0" w:name="_GoBack"/>
      <w:bookmarkEnd w:id="0"/>
      <w:r w:rsidR="00B22A9D">
        <w:t xml:space="preserve"> 312</w:t>
      </w:r>
      <w:r w:rsidR="00F83AE1">
        <w:t xml:space="preserve">/21 com críticas argumentativas a prefeitura; </w:t>
      </w:r>
      <w:r w:rsidR="001476B3">
        <w:t>as discordâncias à fala do Vereador Douglas Gomes, sendo chamado de “espec</w:t>
      </w:r>
      <w:r w:rsidR="00FF2338">
        <w:t>ialista em mentiras como o seu P</w:t>
      </w:r>
      <w:r w:rsidR="001476B3">
        <w:t>residente Jair Messias Bolsonaro, que joga palavras ao vento” e palavras de louvor ao Deputado Marcelo Freixo que é compromissado com as questões sociais; a situação atual que se encontra o Hospital Orêncio de Freitas, a sua extinção, o que é considerada lamentável, pois é histórico, principalmente como hospital-escola, enfim, a relevância de se fazer encaminhamentos à Secretaria de Saúde</w:t>
      </w:r>
      <w:r w:rsidR="00F71ABE">
        <w:t>,</w:t>
      </w:r>
      <w:r w:rsidR="001476B3">
        <w:t xml:space="preserve"> para que se paute esse assunto e encontrar soluções às demandas da  Rede Pública </w:t>
      </w:r>
      <w:r w:rsidR="006260C6">
        <w:t>de Saúde de Niterói; por fim, a</w:t>
      </w:r>
      <w:r w:rsidR="001476B3">
        <w:t xml:space="preserve"> homenagem ao falecido Doutor Gilson Cantarino com o nome no Hospital Oceânico e a proposta do </w:t>
      </w:r>
      <w:r w:rsidR="006260C6">
        <w:t xml:space="preserve">Vereador Paulo Eduardo Gomes </w:t>
      </w:r>
      <w:r w:rsidR="001476B3">
        <w:t xml:space="preserve">para a Revisão do Estatuto do Servidor Público, em </w:t>
      </w:r>
      <w:r w:rsidR="006260C6">
        <w:t>Niterói</w:t>
      </w:r>
      <w:r w:rsidR="001476B3">
        <w:t>, em particular da Saúde. Ademais, intervieram, no Aparte, os Edis D</w:t>
      </w:r>
      <w:r w:rsidR="005C7AFF">
        <w:t>aniel Marques e</w:t>
      </w:r>
      <w:r w:rsidR="00F71ABE">
        <w:t xml:space="preserve"> </w:t>
      </w:r>
      <w:r w:rsidR="001476B3">
        <w:t>P</w:t>
      </w:r>
      <w:r w:rsidR="006260C6">
        <w:t>aulo Eduardo Gomes</w:t>
      </w:r>
      <w:r w:rsidR="001476B3">
        <w:t>. Sendo assim, o conteúdo</w:t>
      </w:r>
      <w:r w:rsidR="006260C6">
        <w:t xml:space="preserve"> desta Ata está, rigorosamente, </w:t>
      </w:r>
      <w:r w:rsidR="001476B3">
        <w:t xml:space="preserve">registrada, nos </w:t>
      </w:r>
      <w:r w:rsidR="006260C6">
        <w:t xml:space="preserve">documentos oficiais deste Poder Legislativo.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3B4734">
        <w:t>dezesseis</w:t>
      </w:r>
      <w:r w:rsidR="00615460">
        <w:t xml:space="preserve"> horas e</w:t>
      </w:r>
      <w:r w:rsidR="00712A17" w:rsidRPr="00BB21D5">
        <w:t xml:space="preserve"> </w:t>
      </w:r>
      <w:r w:rsidR="003B4734">
        <w:t>quarenta</w:t>
      </w:r>
      <w:r w:rsidR="00712A17" w:rsidRPr="00BB21D5">
        <w:t xml:space="preserve"> </w:t>
      </w:r>
      <w:r w:rsidR="00CC449B" w:rsidRPr="00BB21D5">
        <w:t xml:space="preserve">minutos, </w:t>
      </w:r>
      <w:r w:rsidR="00126BB8">
        <w:t xml:space="preserve">marcando à próxima reunião para o dia vinte e cinco de novembro do corrente, às quatorze horas. </w:t>
      </w:r>
      <w:r w:rsidR="00F07B74" w:rsidRPr="00BB21D5">
        <w:t>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2F180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5C7AFF"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r w:rsidR="005C7AFF">
        <w:t xml:space="preserve">                                 </w:t>
      </w:r>
    </w:p>
    <w:p w:rsidR="00CC449B" w:rsidRPr="00BB21D5" w:rsidRDefault="005C7AFF" w:rsidP="00CC449B">
      <w:pPr>
        <w:tabs>
          <w:tab w:val="left" w:pos="5565"/>
        </w:tabs>
        <w:ind w:right="-882"/>
      </w:pPr>
      <w:r>
        <w:t xml:space="preserve"> </w:t>
      </w:r>
      <w:r w:rsidR="00CC449B" w:rsidRPr="00BB21D5">
        <w:t xml:space="preserve">________________________                        </w:t>
      </w:r>
      <w:r>
        <w:t xml:space="preserve">                              _________________________</w:t>
      </w:r>
    </w:p>
    <w:p w:rsidR="00CC449B" w:rsidRPr="00BB21D5" w:rsidRDefault="005C7AFF" w:rsidP="00CC449B">
      <w:r>
        <w:t xml:space="preserve">               </w:t>
      </w:r>
      <w:r w:rsidR="00CC449B" w:rsidRPr="00BB21D5">
        <w:t xml:space="preserve">1º Secretário                                                                            </w:t>
      </w:r>
      <w:r w:rsidR="00C34E07">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FF" w:rsidRDefault="002D1FFF" w:rsidP="00CC449B">
      <w:r>
        <w:separator/>
      </w:r>
    </w:p>
  </w:endnote>
  <w:endnote w:type="continuationSeparator" w:id="0">
    <w:p w:rsidR="002D1FFF" w:rsidRDefault="002D1FFF"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FF" w:rsidRDefault="002D1FFF" w:rsidP="00CC449B">
      <w:r>
        <w:separator/>
      </w:r>
    </w:p>
  </w:footnote>
  <w:footnote w:type="continuationSeparator" w:id="0">
    <w:p w:rsidR="002D1FFF" w:rsidRDefault="002D1FFF"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936"/>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A3A7C"/>
    <w:rsid w:val="000B5F1F"/>
    <w:rsid w:val="000C5A19"/>
    <w:rsid w:val="000C7212"/>
    <w:rsid w:val="000D7814"/>
    <w:rsid w:val="000E1E26"/>
    <w:rsid w:val="000E4FFC"/>
    <w:rsid w:val="000E5A82"/>
    <w:rsid w:val="000F221A"/>
    <w:rsid w:val="00100034"/>
    <w:rsid w:val="00100A35"/>
    <w:rsid w:val="00102782"/>
    <w:rsid w:val="00103A9B"/>
    <w:rsid w:val="001051AD"/>
    <w:rsid w:val="001122CF"/>
    <w:rsid w:val="00116AD8"/>
    <w:rsid w:val="00117695"/>
    <w:rsid w:val="00123928"/>
    <w:rsid w:val="00124972"/>
    <w:rsid w:val="00126BB8"/>
    <w:rsid w:val="00140CDC"/>
    <w:rsid w:val="00145F3C"/>
    <w:rsid w:val="001476B3"/>
    <w:rsid w:val="00147C5D"/>
    <w:rsid w:val="001605DB"/>
    <w:rsid w:val="00163BA1"/>
    <w:rsid w:val="001675C3"/>
    <w:rsid w:val="001762CF"/>
    <w:rsid w:val="00180C73"/>
    <w:rsid w:val="00187116"/>
    <w:rsid w:val="00192D5C"/>
    <w:rsid w:val="001A32B2"/>
    <w:rsid w:val="001B53B3"/>
    <w:rsid w:val="001B6B1D"/>
    <w:rsid w:val="001C5024"/>
    <w:rsid w:val="001C5262"/>
    <w:rsid w:val="001C637C"/>
    <w:rsid w:val="001D0914"/>
    <w:rsid w:val="001D0F22"/>
    <w:rsid w:val="001F0293"/>
    <w:rsid w:val="001F1077"/>
    <w:rsid w:val="001F258C"/>
    <w:rsid w:val="001F4BB9"/>
    <w:rsid w:val="001F762A"/>
    <w:rsid w:val="002126EE"/>
    <w:rsid w:val="00213D9D"/>
    <w:rsid w:val="00213EE5"/>
    <w:rsid w:val="002146D0"/>
    <w:rsid w:val="00220986"/>
    <w:rsid w:val="00221EA4"/>
    <w:rsid w:val="00224D50"/>
    <w:rsid w:val="00233F27"/>
    <w:rsid w:val="00236067"/>
    <w:rsid w:val="00240181"/>
    <w:rsid w:val="0024571F"/>
    <w:rsid w:val="00251575"/>
    <w:rsid w:val="00254351"/>
    <w:rsid w:val="0025593F"/>
    <w:rsid w:val="00255F2E"/>
    <w:rsid w:val="00283928"/>
    <w:rsid w:val="00290784"/>
    <w:rsid w:val="002924A9"/>
    <w:rsid w:val="002A455C"/>
    <w:rsid w:val="002B7B96"/>
    <w:rsid w:val="002C0068"/>
    <w:rsid w:val="002C130D"/>
    <w:rsid w:val="002C1D6C"/>
    <w:rsid w:val="002C67C0"/>
    <w:rsid w:val="002C69F9"/>
    <w:rsid w:val="002C72AA"/>
    <w:rsid w:val="002D144F"/>
    <w:rsid w:val="002D1FFF"/>
    <w:rsid w:val="002D2D33"/>
    <w:rsid w:val="002D5584"/>
    <w:rsid w:val="002E3EE6"/>
    <w:rsid w:val="002E6B73"/>
    <w:rsid w:val="002F117C"/>
    <w:rsid w:val="002F1805"/>
    <w:rsid w:val="00302B46"/>
    <w:rsid w:val="00303D77"/>
    <w:rsid w:val="00311A8D"/>
    <w:rsid w:val="00314B45"/>
    <w:rsid w:val="00316823"/>
    <w:rsid w:val="003171D0"/>
    <w:rsid w:val="003273B8"/>
    <w:rsid w:val="00334B53"/>
    <w:rsid w:val="003409E8"/>
    <w:rsid w:val="00340FB5"/>
    <w:rsid w:val="003429D5"/>
    <w:rsid w:val="00346F0E"/>
    <w:rsid w:val="00356F92"/>
    <w:rsid w:val="00357835"/>
    <w:rsid w:val="00357AFD"/>
    <w:rsid w:val="00371A8F"/>
    <w:rsid w:val="00373E66"/>
    <w:rsid w:val="00374A15"/>
    <w:rsid w:val="003874FB"/>
    <w:rsid w:val="003911EA"/>
    <w:rsid w:val="003A346D"/>
    <w:rsid w:val="003A6826"/>
    <w:rsid w:val="003A7F0C"/>
    <w:rsid w:val="003B4734"/>
    <w:rsid w:val="003C1F5A"/>
    <w:rsid w:val="003D4308"/>
    <w:rsid w:val="003D7AED"/>
    <w:rsid w:val="003F2EA5"/>
    <w:rsid w:val="003F403B"/>
    <w:rsid w:val="00401265"/>
    <w:rsid w:val="00405BE0"/>
    <w:rsid w:val="0041595A"/>
    <w:rsid w:val="004166BB"/>
    <w:rsid w:val="00421F23"/>
    <w:rsid w:val="0042530A"/>
    <w:rsid w:val="004302BB"/>
    <w:rsid w:val="0043358C"/>
    <w:rsid w:val="00440978"/>
    <w:rsid w:val="00451BD3"/>
    <w:rsid w:val="00451D10"/>
    <w:rsid w:val="00452B4E"/>
    <w:rsid w:val="00464EF3"/>
    <w:rsid w:val="00472A47"/>
    <w:rsid w:val="00473D34"/>
    <w:rsid w:val="00476BAF"/>
    <w:rsid w:val="00486336"/>
    <w:rsid w:val="0048797C"/>
    <w:rsid w:val="0049242E"/>
    <w:rsid w:val="004A10C5"/>
    <w:rsid w:val="004A2EB8"/>
    <w:rsid w:val="004B2A1B"/>
    <w:rsid w:val="004B345E"/>
    <w:rsid w:val="004B4149"/>
    <w:rsid w:val="004C0FE7"/>
    <w:rsid w:val="004D0F8A"/>
    <w:rsid w:val="004D4772"/>
    <w:rsid w:val="004D5076"/>
    <w:rsid w:val="004D57D5"/>
    <w:rsid w:val="004E040B"/>
    <w:rsid w:val="004E7BF1"/>
    <w:rsid w:val="004F0A9B"/>
    <w:rsid w:val="00514788"/>
    <w:rsid w:val="00520F61"/>
    <w:rsid w:val="00531941"/>
    <w:rsid w:val="005468F2"/>
    <w:rsid w:val="00547A8F"/>
    <w:rsid w:val="00547B22"/>
    <w:rsid w:val="00560E8C"/>
    <w:rsid w:val="005627CA"/>
    <w:rsid w:val="00572109"/>
    <w:rsid w:val="00575F87"/>
    <w:rsid w:val="00594E9E"/>
    <w:rsid w:val="005A42FC"/>
    <w:rsid w:val="005B213C"/>
    <w:rsid w:val="005C7AFF"/>
    <w:rsid w:val="005D291D"/>
    <w:rsid w:val="005E7E8B"/>
    <w:rsid w:val="005F31BD"/>
    <w:rsid w:val="00603BD4"/>
    <w:rsid w:val="00615460"/>
    <w:rsid w:val="00615BE0"/>
    <w:rsid w:val="00616778"/>
    <w:rsid w:val="0062081C"/>
    <w:rsid w:val="006260C6"/>
    <w:rsid w:val="00626B6C"/>
    <w:rsid w:val="006362BA"/>
    <w:rsid w:val="006365B7"/>
    <w:rsid w:val="00642377"/>
    <w:rsid w:val="006450C3"/>
    <w:rsid w:val="006525DA"/>
    <w:rsid w:val="00654661"/>
    <w:rsid w:val="0066458B"/>
    <w:rsid w:val="006719C4"/>
    <w:rsid w:val="006873C5"/>
    <w:rsid w:val="00687FD0"/>
    <w:rsid w:val="00691118"/>
    <w:rsid w:val="00694D4B"/>
    <w:rsid w:val="006A1D87"/>
    <w:rsid w:val="006B3EA5"/>
    <w:rsid w:val="006B58A8"/>
    <w:rsid w:val="006D0D08"/>
    <w:rsid w:val="006D2EB7"/>
    <w:rsid w:val="006D4C9B"/>
    <w:rsid w:val="006F6270"/>
    <w:rsid w:val="006F7227"/>
    <w:rsid w:val="0070480B"/>
    <w:rsid w:val="00705D2C"/>
    <w:rsid w:val="00712A17"/>
    <w:rsid w:val="007237EE"/>
    <w:rsid w:val="007238BA"/>
    <w:rsid w:val="00724726"/>
    <w:rsid w:val="00725FE1"/>
    <w:rsid w:val="007261DA"/>
    <w:rsid w:val="00747E62"/>
    <w:rsid w:val="00751700"/>
    <w:rsid w:val="007528BE"/>
    <w:rsid w:val="00757280"/>
    <w:rsid w:val="00760F9A"/>
    <w:rsid w:val="00762FC8"/>
    <w:rsid w:val="00766277"/>
    <w:rsid w:val="007704B9"/>
    <w:rsid w:val="00783D63"/>
    <w:rsid w:val="0078429F"/>
    <w:rsid w:val="007845CB"/>
    <w:rsid w:val="007866D0"/>
    <w:rsid w:val="00790A71"/>
    <w:rsid w:val="00795925"/>
    <w:rsid w:val="007A2AE7"/>
    <w:rsid w:val="007A3280"/>
    <w:rsid w:val="007A7922"/>
    <w:rsid w:val="007B28CC"/>
    <w:rsid w:val="007B385D"/>
    <w:rsid w:val="007C495A"/>
    <w:rsid w:val="007C6B02"/>
    <w:rsid w:val="007C6C21"/>
    <w:rsid w:val="007C7027"/>
    <w:rsid w:val="007E42A8"/>
    <w:rsid w:val="007E5098"/>
    <w:rsid w:val="007F01DB"/>
    <w:rsid w:val="00804042"/>
    <w:rsid w:val="00807ED6"/>
    <w:rsid w:val="0081010D"/>
    <w:rsid w:val="008151DC"/>
    <w:rsid w:val="00835694"/>
    <w:rsid w:val="00841E10"/>
    <w:rsid w:val="00843547"/>
    <w:rsid w:val="0085382D"/>
    <w:rsid w:val="00855612"/>
    <w:rsid w:val="008654A6"/>
    <w:rsid w:val="00865D06"/>
    <w:rsid w:val="0086712E"/>
    <w:rsid w:val="00871E2A"/>
    <w:rsid w:val="00872811"/>
    <w:rsid w:val="00876842"/>
    <w:rsid w:val="00882566"/>
    <w:rsid w:val="00884737"/>
    <w:rsid w:val="00892889"/>
    <w:rsid w:val="00894C29"/>
    <w:rsid w:val="00895C49"/>
    <w:rsid w:val="00897F1E"/>
    <w:rsid w:val="008A622C"/>
    <w:rsid w:val="008B4A42"/>
    <w:rsid w:val="008C0A14"/>
    <w:rsid w:val="008D546E"/>
    <w:rsid w:val="008E6DC2"/>
    <w:rsid w:val="008E7D98"/>
    <w:rsid w:val="0091041F"/>
    <w:rsid w:val="009205C1"/>
    <w:rsid w:val="00921D8A"/>
    <w:rsid w:val="009271AA"/>
    <w:rsid w:val="00936B42"/>
    <w:rsid w:val="00946746"/>
    <w:rsid w:val="00947FDE"/>
    <w:rsid w:val="009519F8"/>
    <w:rsid w:val="00954E30"/>
    <w:rsid w:val="00970B5D"/>
    <w:rsid w:val="00974A28"/>
    <w:rsid w:val="00981768"/>
    <w:rsid w:val="00981E04"/>
    <w:rsid w:val="009957F9"/>
    <w:rsid w:val="009A076C"/>
    <w:rsid w:val="009A42A9"/>
    <w:rsid w:val="009A70AA"/>
    <w:rsid w:val="009B3319"/>
    <w:rsid w:val="009B3DCA"/>
    <w:rsid w:val="009B4574"/>
    <w:rsid w:val="009B4CC4"/>
    <w:rsid w:val="009C5EBB"/>
    <w:rsid w:val="009D1D4A"/>
    <w:rsid w:val="009D22AB"/>
    <w:rsid w:val="009E3382"/>
    <w:rsid w:val="009E7319"/>
    <w:rsid w:val="009F0612"/>
    <w:rsid w:val="009F0C03"/>
    <w:rsid w:val="00A05507"/>
    <w:rsid w:val="00A05D58"/>
    <w:rsid w:val="00A06ED1"/>
    <w:rsid w:val="00A15148"/>
    <w:rsid w:val="00A16159"/>
    <w:rsid w:val="00A17221"/>
    <w:rsid w:val="00A17F23"/>
    <w:rsid w:val="00A2334B"/>
    <w:rsid w:val="00A23E36"/>
    <w:rsid w:val="00A248B5"/>
    <w:rsid w:val="00A259FD"/>
    <w:rsid w:val="00A4307B"/>
    <w:rsid w:val="00A43D9C"/>
    <w:rsid w:val="00A46189"/>
    <w:rsid w:val="00A50F77"/>
    <w:rsid w:val="00A51E2A"/>
    <w:rsid w:val="00A543C9"/>
    <w:rsid w:val="00A649F7"/>
    <w:rsid w:val="00A673C8"/>
    <w:rsid w:val="00A723B9"/>
    <w:rsid w:val="00A7298E"/>
    <w:rsid w:val="00A81A04"/>
    <w:rsid w:val="00A83BF0"/>
    <w:rsid w:val="00A85C19"/>
    <w:rsid w:val="00A8613A"/>
    <w:rsid w:val="00A90145"/>
    <w:rsid w:val="00AA087B"/>
    <w:rsid w:val="00AA2A74"/>
    <w:rsid w:val="00AB7597"/>
    <w:rsid w:val="00AC2E96"/>
    <w:rsid w:val="00AC49E8"/>
    <w:rsid w:val="00AD66B6"/>
    <w:rsid w:val="00AE38F2"/>
    <w:rsid w:val="00AE3AA1"/>
    <w:rsid w:val="00AE4458"/>
    <w:rsid w:val="00AF322D"/>
    <w:rsid w:val="00B1682E"/>
    <w:rsid w:val="00B22A9D"/>
    <w:rsid w:val="00B2419D"/>
    <w:rsid w:val="00B33209"/>
    <w:rsid w:val="00B3354D"/>
    <w:rsid w:val="00B3399B"/>
    <w:rsid w:val="00B3758E"/>
    <w:rsid w:val="00B42EE8"/>
    <w:rsid w:val="00B47AD0"/>
    <w:rsid w:val="00B5398B"/>
    <w:rsid w:val="00B6115D"/>
    <w:rsid w:val="00B66934"/>
    <w:rsid w:val="00B67328"/>
    <w:rsid w:val="00B71FAA"/>
    <w:rsid w:val="00B720C4"/>
    <w:rsid w:val="00BA00A9"/>
    <w:rsid w:val="00BB21D5"/>
    <w:rsid w:val="00BC2A48"/>
    <w:rsid w:val="00BD02AE"/>
    <w:rsid w:val="00BD3790"/>
    <w:rsid w:val="00BD5072"/>
    <w:rsid w:val="00BE14B9"/>
    <w:rsid w:val="00BE1B29"/>
    <w:rsid w:val="00BF41FB"/>
    <w:rsid w:val="00BF6822"/>
    <w:rsid w:val="00C0503B"/>
    <w:rsid w:val="00C15F49"/>
    <w:rsid w:val="00C17265"/>
    <w:rsid w:val="00C177E3"/>
    <w:rsid w:val="00C34096"/>
    <w:rsid w:val="00C34E07"/>
    <w:rsid w:val="00C4299F"/>
    <w:rsid w:val="00C65D92"/>
    <w:rsid w:val="00C6660C"/>
    <w:rsid w:val="00C728C4"/>
    <w:rsid w:val="00C73C96"/>
    <w:rsid w:val="00C74272"/>
    <w:rsid w:val="00C87AB1"/>
    <w:rsid w:val="00C94CAC"/>
    <w:rsid w:val="00C95ADD"/>
    <w:rsid w:val="00CA36AC"/>
    <w:rsid w:val="00CB6C1E"/>
    <w:rsid w:val="00CC449B"/>
    <w:rsid w:val="00CE50A8"/>
    <w:rsid w:val="00CE6156"/>
    <w:rsid w:val="00CE7D49"/>
    <w:rsid w:val="00CF6D5E"/>
    <w:rsid w:val="00D015F4"/>
    <w:rsid w:val="00D03312"/>
    <w:rsid w:val="00D04BE5"/>
    <w:rsid w:val="00D16461"/>
    <w:rsid w:val="00D17000"/>
    <w:rsid w:val="00D355E0"/>
    <w:rsid w:val="00D40C54"/>
    <w:rsid w:val="00D45E75"/>
    <w:rsid w:val="00D50FF2"/>
    <w:rsid w:val="00D53610"/>
    <w:rsid w:val="00D56DA0"/>
    <w:rsid w:val="00D67557"/>
    <w:rsid w:val="00D73E17"/>
    <w:rsid w:val="00D76BF6"/>
    <w:rsid w:val="00D832AB"/>
    <w:rsid w:val="00D93884"/>
    <w:rsid w:val="00D97121"/>
    <w:rsid w:val="00D97AF0"/>
    <w:rsid w:val="00DA25C7"/>
    <w:rsid w:val="00DB1801"/>
    <w:rsid w:val="00DB67DA"/>
    <w:rsid w:val="00DC12C2"/>
    <w:rsid w:val="00DC5035"/>
    <w:rsid w:val="00DC7D1C"/>
    <w:rsid w:val="00DD3B4E"/>
    <w:rsid w:val="00DD6166"/>
    <w:rsid w:val="00DD72CE"/>
    <w:rsid w:val="00DE17D5"/>
    <w:rsid w:val="00DE2015"/>
    <w:rsid w:val="00DF34C0"/>
    <w:rsid w:val="00DF4F67"/>
    <w:rsid w:val="00DF7B73"/>
    <w:rsid w:val="00E01008"/>
    <w:rsid w:val="00E110C5"/>
    <w:rsid w:val="00E17ED9"/>
    <w:rsid w:val="00E2011B"/>
    <w:rsid w:val="00E4052D"/>
    <w:rsid w:val="00E434DE"/>
    <w:rsid w:val="00E534C8"/>
    <w:rsid w:val="00E70FEA"/>
    <w:rsid w:val="00E74D53"/>
    <w:rsid w:val="00E87D6E"/>
    <w:rsid w:val="00E94702"/>
    <w:rsid w:val="00E954FF"/>
    <w:rsid w:val="00EA0175"/>
    <w:rsid w:val="00EA7331"/>
    <w:rsid w:val="00EA751D"/>
    <w:rsid w:val="00EA7E05"/>
    <w:rsid w:val="00EB0710"/>
    <w:rsid w:val="00EB54CF"/>
    <w:rsid w:val="00EC2E7D"/>
    <w:rsid w:val="00ED2E1E"/>
    <w:rsid w:val="00EE0016"/>
    <w:rsid w:val="00EE01FC"/>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EA9"/>
    <w:rsid w:val="00F53CBD"/>
    <w:rsid w:val="00F67C4E"/>
    <w:rsid w:val="00F71ABE"/>
    <w:rsid w:val="00F83AE1"/>
    <w:rsid w:val="00FA0DF1"/>
    <w:rsid w:val="00FA2ED2"/>
    <w:rsid w:val="00FA2FF5"/>
    <w:rsid w:val="00FB4D2E"/>
    <w:rsid w:val="00FB77B6"/>
    <w:rsid w:val="00FC2C04"/>
    <w:rsid w:val="00FC51C6"/>
    <w:rsid w:val="00FC72DB"/>
    <w:rsid w:val="00FD0EBF"/>
    <w:rsid w:val="00FD1754"/>
    <w:rsid w:val="00FE7B02"/>
    <w:rsid w:val="00FF0645"/>
    <w:rsid w:val="00FF2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1582064058">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3</Pages>
  <Words>1862</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384</cp:revision>
  <cp:lastPrinted>2021-01-02T13:54:00Z</cp:lastPrinted>
  <dcterms:created xsi:type="dcterms:W3CDTF">2020-05-04T00:52:00Z</dcterms:created>
  <dcterms:modified xsi:type="dcterms:W3CDTF">2021-11-25T13:30:00Z</dcterms:modified>
</cp:coreProperties>
</file>