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8C" w:rsidRPr="00F90F09" w:rsidRDefault="0097088C" w:rsidP="0097088C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182728">
        <w:rPr>
          <w:rFonts w:ascii="Ebrima" w:eastAsia="Arial Unicode MS" w:hAnsi="Ebrima"/>
          <w:bCs w:val="0"/>
          <w:sz w:val="24"/>
          <w:szCs w:val="24"/>
          <w:u w:val="single"/>
        </w:rPr>
        <w:t>11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3D69FA">
        <w:rPr>
          <w:rFonts w:ascii="Ebrima" w:eastAsia="Arial Unicode MS" w:hAnsi="Ebrima"/>
          <w:bCs w:val="0"/>
          <w:sz w:val="24"/>
          <w:szCs w:val="24"/>
          <w:u w:val="single"/>
        </w:rPr>
        <w:t>11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/2021</w:t>
      </w:r>
    </w:p>
    <w:p w:rsidR="0097088C" w:rsidRPr="00F90F09" w:rsidRDefault="0097088C" w:rsidP="0097088C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97088C" w:rsidRDefault="0097088C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7088C" w:rsidRPr="005D0308" w:rsidRDefault="0097088C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DISCUSSÃO ÚNICA:  </w:t>
      </w:r>
    </w:p>
    <w:p w:rsidR="00E13404" w:rsidRDefault="00E13404" w:rsidP="00E13404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E13404" w:rsidRDefault="00E13404" w:rsidP="00E1340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338/2021 </w:t>
      </w:r>
      <w:r w:rsidR="005D0308">
        <w:rPr>
          <w:rFonts w:ascii="Ebrima" w:hAnsi="Ebrima" w:cs="Tahoma"/>
          <w:b/>
          <w:color w:val="000000"/>
          <w:sz w:val="22"/>
          <w:szCs w:val="22"/>
        </w:rPr>
        <w:t>– VETO TOTAL</w:t>
      </w:r>
    </w:p>
    <w:p w:rsidR="00E13404" w:rsidRDefault="00E13404" w:rsidP="00E1340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E13404">
        <w:rPr>
          <w:rFonts w:ascii="Ebrima" w:hAnsi="Ebrima" w:cs="Tahoma"/>
          <w:color w:val="000000"/>
          <w:sz w:val="22"/>
          <w:szCs w:val="22"/>
        </w:rPr>
        <w:t>DISPÕE SOBRE POSSIBILIDADE DE ANTECIPAÇÃO DA 2ª DOSE VACINA CONTRA A COVID-19 PARA PESSOAS APROVADAS EM PROGRAMAS DE FORMAÇÃO, ENSINO, PESQUISA E TRABALHO NO EXTERIOR OU COM NECESSIDADE DE REALIZAÇÃO DE PROCEDIMENTOS CIRÚRGICOS MEDIANTE RISCO JUSTIFICADO.</w:t>
      </w:r>
    </w:p>
    <w:p w:rsidR="00E13404" w:rsidRDefault="00E13404" w:rsidP="00E13404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RENATO CARIELLO</w:t>
      </w:r>
    </w:p>
    <w:p w:rsidR="00E13404" w:rsidRDefault="00056A63" w:rsidP="00E13404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</w:t>
      </w:r>
      <w:r w:rsidR="00E13404">
        <w:rPr>
          <w:rFonts w:ascii="Ebrima" w:hAnsi="Ebrima" w:cstheme="minorHAnsi"/>
          <w:b/>
          <w:sz w:val="22"/>
          <w:szCs w:val="22"/>
        </w:rPr>
        <w:t>AUTORES: DR.NAZAR E PAULO VELASCO</w:t>
      </w:r>
    </w:p>
    <w:p w:rsidR="00E13404" w:rsidRDefault="00E13404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3E478A" w:rsidRDefault="003E478A" w:rsidP="003E478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  Nº 166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 – </w:t>
      </w:r>
      <w:r>
        <w:rPr>
          <w:rFonts w:ascii="Ebrima" w:hAnsi="Ebrima" w:cs="Tahoma"/>
          <w:b/>
          <w:color w:val="000000"/>
          <w:sz w:val="22"/>
          <w:szCs w:val="22"/>
        </w:rPr>
        <w:t>APROVADO EM DISCUSSÃO ÚNICA</w:t>
      </w:r>
    </w:p>
    <w:p w:rsidR="003E478A" w:rsidRPr="003E478A" w:rsidRDefault="003E478A" w:rsidP="003E478A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3E478A">
        <w:rPr>
          <w:rFonts w:ascii="Ebrima" w:hAnsi="Ebrima"/>
          <w:sz w:val="22"/>
          <w:szCs w:val="22"/>
        </w:rPr>
        <w:t>CONCEDE O TÍTULO DE CIDADÃ NITEROIENSE A SRA. ANA MARIA DA SILVA.</w:t>
      </w:r>
    </w:p>
    <w:p w:rsidR="003E478A" w:rsidRDefault="003E478A" w:rsidP="003E478A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JOSÉ ADRIANO FOLHA- FOLHA</w:t>
      </w:r>
    </w:p>
    <w:p w:rsidR="003E478A" w:rsidRDefault="003E478A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182728" w:rsidRDefault="00182728" w:rsidP="001827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>EM 1ª DISCUSSÃO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182728" w:rsidRPr="005D0308" w:rsidRDefault="00182728" w:rsidP="001827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182728" w:rsidRPr="00182728" w:rsidRDefault="00182728" w:rsidP="0018272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182728">
        <w:rPr>
          <w:rFonts w:ascii="Ebrima" w:hAnsi="Ebrima" w:cs="Tahoma"/>
          <w:b/>
          <w:color w:val="000000"/>
          <w:sz w:val="22"/>
          <w:szCs w:val="22"/>
        </w:rPr>
        <w:t xml:space="preserve">PROJETO DE LEI Nº 297/2021 </w:t>
      </w:r>
      <w:r w:rsidR="003E478A">
        <w:rPr>
          <w:rFonts w:ascii="Ebrima" w:hAnsi="Ebrima" w:cs="Tahoma"/>
          <w:b/>
          <w:color w:val="000000"/>
          <w:sz w:val="22"/>
          <w:szCs w:val="22"/>
        </w:rPr>
        <w:t xml:space="preserve"> - APROVADO EM 1ª DISCUSSÃO</w:t>
      </w:r>
    </w:p>
    <w:p w:rsidR="00182728" w:rsidRPr="00182728" w:rsidRDefault="00182728" w:rsidP="00182728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182728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182728">
        <w:rPr>
          <w:rFonts w:ascii="Ebrima" w:hAnsi="Ebrima"/>
          <w:sz w:val="22"/>
          <w:szCs w:val="22"/>
        </w:rPr>
        <w:t xml:space="preserve"> AUTORIZA O PODER EXECUTIVO A IMPLEMENTAR POLÍTICA DE COMPRAS DE PRODUTOS E SERVIÇOS DE EMPREENDIMENTOS ECONÔMICOS SOLIDÁRIOS NAS COMPRAS PÚBLICAS DE PRODUTORES RESIDENTES NO MUNICÍPIO DE NITERÓI.</w:t>
      </w:r>
    </w:p>
    <w:p w:rsidR="00182728" w:rsidRDefault="00182728" w:rsidP="00182728">
      <w:pPr>
        <w:jc w:val="both"/>
        <w:rPr>
          <w:rFonts w:ascii="Ebrima" w:hAnsi="Ebrima" w:cstheme="minorHAnsi"/>
          <w:b/>
          <w:sz w:val="22"/>
          <w:szCs w:val="22"/>
        </w:rPr>
      </w:pPr>
      <w:r w:rsidRPr="00182728">
        <w:rPr>
          <w:rFonts w:ascii="Ebrima" w:hAnsi="Ebrima" w:cstheme="minorHAnsi"/>
          <w:b/>
          <w:sz w:val="22"/>
          <w:szCs w:val="22"/>
        </w:rPr>
        <w:t>AUTOR: VERÔNICA LIMA</w:t>
      </w:r>
    </w:p>
    <w:p w:rsidR="00503E26" w:rsidRDefault="00503E26" w:rsidP="00182728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503E26" w:rsidRPr="00182728" w:rsidRDefault="00503E26" w:rsidP="00503E2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182728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397</w:t>
      </w:r>
      <w:r w:rsidRPr="00182728"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  <w:r w:rsidR="003E478A">
        <w:rPr>
          <w:rFonts w:ascii="Ebrima" w:hAnsi="Ebrima" w:cs="Tahoma"/>
          <w:b/>
          <w:color w:val="000000"/>
          <w:sz w:val="22"/>
          <w:szCs w:val="22"/>
        </w:rPr>
        <w:t>– APROVADO EM 1ª DISCUSSÃO, COM 18 VOTOS FAVORÁVEIS</w:t>
      </w:r>
    </w:p>
    <w:p w:rsidR="00503E26" w:rsidRPr="00182728" w:rsidRDefault="00503E26" w:rsidP="00503E26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182728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182728">
        <w:rPr>
          <w:rFonts w:ascii="Ebrima" w:hAnsi="Ebrima"/>
          <w:sz w:val="22"/>
          <w:szCs w:val="22"/>
        </w:rPr>
        <w:t xml:space="preserve"> </w:t>
      </w:r>
      <w:r w:rsidRPr="00503E26">
        <w:rPr>
          <w:rFonts w:ascii="Ebrima" w:hAnsi="Ebrima"/>
          <w:sz w:val="22"/>
          <w:szCs w:val="22"/>
        </w:rPr>
        <w:t>DISPÕE SOBRE O FUNDO MUNICIPAL DE SAÚDE DE NITERÓI/FMS/NITERÓI E DÁ OUTRAS PROVIDÊNCIAS.</w:t>
      </w:r>
    </w:p>
    <w:p w:rsidR="00503E26" w:rsidRPr="00182728" w:rsidRDefault="00503E26" w:rsidP="00503E26">
      <w:pPr>
        <w:jc w:val="both"/>
        <w:rPr>
          <w:rFonts w:ascii="Ebrima" w:hAnsi="Ebrima" w:cstheme="minorHAnsi"/>
          <w:b/>
          <w:sz w:val="22"/>
          <w:szCs w:val="22"/>
        </w:rPr>
      </w:pPr>
      <w:r w:rsidRPr="00182728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MENSAGEM EXECUTIVA N° 34/2021</w:t>
      </w:r>
    </w:p>
    <w:p w:rsidR="00182728" w:rsidRDefault="00182728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182728" w:rsidRPr="005D0308" w:rsidRDefault="00182728" w:rsidP="001827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>EM 2ª DISCUSSÃO E REDAÇÃO FINAL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182728" w:rsidRDefault="00182728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182728" w:rsidRPr="003E478A" w:rsidRDefault="00182728" w:rsidP="0018272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372/2021 </w:t>
      </w:r>
      <w:r w:rsidR="003E478A">
        <w:rPr>
          <w:rFonts w:ascii="Ebrima" w:hAnsi="Ebrima" w:cs="Tahoma"/>
          <w:b/>
          <w:color w:val="000000"/>
          <w:sz w:val="22"/>
          <w:szCs w:val="22"/>
        </w:rPr>
        <w:t>– APROVADO EM 2</w:t>
      </w:r>
      <w:r w:rsidR="003E478A">
        <w:rPr>
          <w:rFonts w:ascii="Ebrima" w:hAnsi="Ebrima" w:cs="Tahoma"/>
          <w:b/>
          <w:color w:val="000000"/>
          <w:szCs w:val="22"/>
        </w:rPr>
        <w:t xml:space="preserve">ª </w:t>
      </w:r>
      <w:r w:rsidR="003E478A">
        <w:rPr>
          <w:rFonts w:ascii="Ebrima" w:hAnsi="Ebrima" w:cs="Tahoma"/>
          <w:b/>
          <w:color w:val="000000"/>
          <w:sz w:val="22"/>
          <w:szCs w:val="22"/>
        </w:rPr>
        <w:t>DISCUSSÃO E REDAÇÃO FINAL</w:t>
      </w:r>
    </w:p>
    <w:p w:rsidR="00182728" w:rsidRPr="00182728" w:rsidRDefault="00182728" w:rsidP="00182728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182728">
        <w:rPr>
          <w:rFonts w:ascii="Ebrima" w:hAnsi="Ebrima"/>
          <w:sz w:val="22"/>
          <w:szCs w:val="22"/>
        </w:rPr>
        <w:t>ESTABELECE A COR PRETA COMO PINTURA PADRONIZADA PARA OS VEÍCULOS AUTOMOTORES QUE EXERCEM O SERVIÇO PÚBLICO MUNICIPAL DE TÁXIS NO ÂMBITO DO MUNICÍPIO</w:t>
      </w:r>
    </w:p>
    <w:p w:rsidR="00182728" w:rsidRDefault="00182728" w:rsidP="00182728">
      <w:pPr>
        <w:jc w:val="both"/>
        <w:rPr>
          <w:rFonts w:ascii="Ebrima" w:hAnsi="Ebrima" w:cstheme="minorHAnsi"/>
          <w:b/>
          <w:sz w:val="22"/>
          <w:szCs w:val="22"/>
        </w:rPr>
      </w:pPr>
      <w:r w:rsidRPr="00182728">
        <w:rPr>
          <w:rFonts w:ascii="Ebrima" w:hAnsi="Ebrima" w:cstheme="minorHAnsi"/>
          <w:b/>
          <w:sz w:val="22"/>
          <w:szCs w:val="22"/>
        </w:rPr>
        <w:t>AUTOR: ANDRIGO DE CARVALHO</w:t>
      </w:r>
    </w:p>
    <w:p w:rsidR="00182728" w:rsidRDefault="00182728" w:rsidP="00A70577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COAUTORES: JOSÉ ADRIANO – FOLHA E WALKIRIA NICTHEROY</w:t>
      </w:r>
    </w:p>
    <w:p w:rsidR="003E478A" w:rsidRDefault="003E478A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3E478A" w:rsidRDefault="003E478A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3E478A" w:rsidRDefault="003E478A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3E478A" w:rsidRDefault="003E478A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3E478A" w:rsidRDefault="003E478A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3E478A" w:rsidRPr="00182728" w:rsidRDefault="003E478A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182728" w:rsidRDefault="00182728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70577" w:rsidRDefault="00A70577" w:rsidP="00A7057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384/2021 </w:t>
      </w:r>
      <w:r w:rsidR="003E478A">
        <w:rPr>
          <w:rFonts w:ascii="Ebrima" w:hAnsi="Ebrima" w:cs="Tahoma"/>
          <w:b/>
          <w:color w:val="000000"/>
          <w:sz w:val="22"/>
          <w:szCs w:val="22"/>
        </w:rPr>
        <w:t>– APROVADO COM EMENDAS EM 2ª DISCUSSÃO E REDAÇÃO FINAL</w:t>
      </w:r>
    </w:p>
    <w:p w:rsidR="00A70577" w:rsidRDefault="00A70577" w:rsidP="00A70577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A70577">
        <w:rPr>
          <w:rFonts w:ascii="Ebrima" w:hAnsi="Ebrima" w:cs="Tahoma"/>
          <w:color w:val="000000"/>
          <w:sz w:val="22"/>
          <w:szCs w:val="22"/>
        </w:rPr>
        <w:t>OBRIGA AS FARMÁCIAS A AFIXAR CARTAZ COM A LISTA DOS REMÉDIOS DISPONÍVEIS PARA VENDA E DÁ OUTRAS PROVIDÊNCIAS.</w:t>
      </w:r>
    </w:p>
    <w:p w:rsidR="00B853B8" w:rsidRDefault="00A70577" w:rsidP="003D69FA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FABIANO GONÇALVES</w:t>
      </w:r>
    </w:p>
    <w:p w:rsidR="00BF7D9C" w:rsidRDefault="00BF7D9C" w:rsidP="003D69F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F7D9C" w:rsidRDefault="00BF7D9C" w:rsidP="003D69F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F7D9C" w:rsidRDefault="00BF7D9C" w:rsidP="00BF7D9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398/2021 </w:t>
      </w:r>
      <w:r w:rsidR="003E478A">
        <w:rPr>
          <w:rFonts w:ascii="Ebrima" w:hAnsi="Ebrima" w:cs="Tahoma"/>
          <w:b/>
          <w:color w:val="000000"/>
          <w:sz w:val="22"/>
          <w:szCs w:val="22"/>
        </w:rPr>
        <w:t>– RETIRADO DE PAUTA</w:t>
      </w:r>
      <w:bookmarkStart w:id="0" w:name="_GoBack"/>
      <w:bookmarkEnd w:id="0"/>
    </w:p>
    <w:p w:rsidR="00BF7D9C" w:rsidRDefault="00BF7D9C" w:rsidP="00BF7D9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BF7D9C">
        <w:rPr>
          <w:rFonts w:ascii="Ebrima" w:hAnsi="Ebrima" w:cs="Tahoma"/>
          <w:color w:val="000000"/>
          <w:sz w:val="22"/>
          <w:szCs w:val="22"/>
        </w:rPr>
        <w:t>INSTITUI O PROGRAMA MUNICIPAL DE PROMOÇÃO À DIGNIDADE MENSTRUAL, ATRAVÉS DA DISTRIBUIÇÃO GRATUITA DE ABSORVENTES HIGIÊNICOS DESCARTÁVEIS E REUTILIZÁVEIS E COLETORES MENSTRUAIS E DÁ OUTRAS PROVIDÊNCIAS.</w:t>
      </w:r>
    </w:p>
    <w:p w:rsidR="00BF7D9C" w:rsidRDefault="00BF7D9C" w:rsidP="00BF7D9C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MENSAGEM EXECUTIVA N° 35/2021</w:t>
      </w:r>
    </w:p>
    <w:p w:rsidR="00BF7D9C" w:rsidRDefault="00BF7D9C" w:rsidP="003D69F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3D69FA" w:rsidRDefault="003D69FA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sectPr w:rsidR="003D69FA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9A" w:rsidRDefault="00B7079A">
      <w:r>
        <w:separator/>
      </w:r>
    </w:p>
  </w:endnote>
  <w:endnote w:type="continuationSeparator" w:id="0">
    <w:p w:rsidR="00B7079A" w:rsidRDefault="00B7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9A" w:rsidRDefault="00B7079A">
      <w:r>
        <w:separator/>
      </w:r>
    </w:p>
  </w:footnote>
  <w:footnote w:type="continuationSeparator" w:id="0">
    <w:p w:rsidR="00B7079A" w:rsidRDefault="00B7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9A" w:rsidRDefault="00B7079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B7079A" w:rsidRDefault="00B7079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9A" w:rsidRDefault="00B7079A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4EB5198" wp14:editId="12A61EC5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079A" w:rsidRPr="00F90F09" w:rsidRDefault="00B7079A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B7079A" w:rsidRPr="00F90F09" w:rsidRDefault="00B7079A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0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327F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56A63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1E1D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2728"/>
    <w:rsid w:val="00183357"/>
    <w:rsid w:val="0018601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C75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69FA"/>
    <w:rsid w:val="003D7A90"/>
    <w:rsid w:val="003D7AFC"/>
    <w:rsid w:val="003E010D"/>
    <w:rsid w:val="003E01FE"/>
    <w:rsid w:val="003E056E"/>
    <w:rsid w:val="003E4320"/>
    <w:rsid w:val="003E478A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3E26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A3E"/>
    <w:rsid w:val="005A0F56"/>
    <w:rsid w:val="005A1C97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308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3CF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5DB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088C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5490"/>
    <w:rsid w:val="00A46B17"/>
    <w:rsid w:val="00A46FCC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4E77"/>
    <w:rsid w:val="00A670D3"/>
    <w:rsid w:val="00A6796C"/>
    <w:rsid w:val="00A679A3"/>
    <w:rsid w:val="00A70268"/>
    <w:rsid w:val="00A70577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1D0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4E49"/>
    <w:rsid w:val="00B5514D"/>
    <w:rsid w:val="00B557FC"/>
    <w:rsid w:val="00B56992"/>
    <w:rsid w:val="00B56E8F"/>
    <w:rsid w:val="00B606C4"/>
    <w:rsid w:val="00B621AA"/>
    <w:rsid w:val="00B6598F"/>
    <w:rsid w:val="00B7079A"/>
    <w:rsid w:val="00B76B1C"/>
    <w:rsid w:val="00B77A98"/>
    <w:rsid w:val="00B85162"/>
    <w:rsid w:val="00B853B8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9C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3404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1225"/>
    <w:rsid w:val="00E82DDE"/>
    <w:rsid w:val="00E83150"/>
    <w:rsid w:val="00E83DE5"/>
    <w:rsid w:val="00E84202"/>
    <w:rsid w:val="00E85625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31EC-4C35-4591-A692-FD421514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7</cp:revision>
  <cp:lastPrinted>2021-11-11T12:50:00Z</cp:lastPrinted>
  <dcterms:created xsi:type="dcterms:W3CDTF">2021-11-10T20:39:00Z</dcterms:created>
  <dcterms:modified xsi:type="dcterms:W3CDTF">2021-11-11T20:59:00Z</dcterms:modified>
</cp:coreProperties>
</file>